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4634B" w14:textId="77777777" w:rsidR="00C86FE7" w:rsidRPr="009D0F5C" w:rsidRDefault="00C86FE7" w:rsidP="00261BF3">
      <w:pPr>
        <w:snapToGrid w:val="0"/>
        <w:spacing w:after="120"/>
        <w:jc w:val="both"/>
        <w:rPr>
          <w:rFonts w:eastAsiaTheme="minorHAnsi"/>
          <w:b/>
          <w:bCs/>
          <w:color w:val="161615"/>
          <w:sz w:val="20"/>
          <w:szCs w:val="20"/>
          <w:lang w:val="en-US" w:eastAsia="en-US"/>
        </w:rPr>
      </w:pPr>
    </w:p>
    <w:p w14:paraId="02B568B9" w14:textId="0168696C" w:rsidR="00DA0FB8" w:rsidRPr="009D0F5C" w:rsidRDefault="00DA0FB8" w:rsidP="00261BF3">
      <w:pPr>
        <w:snapToGrid w:val="0"/>
        <w:spacing w:after="120"/>
        <w:jc w:val="both"/>
        <w:rPr>
          <w:rFonts w:eastAsiaTheme="minorHAnsi"/>
          <w:color w:val="161615"/>
          <w:sz w:val="20"/>
          <w:szCs w:val="20"/>
          <w:lang w:val="en-US" w:eastAsia="en-US"/>
        </w:rPr>
      </w:pPr>
      <w:r w:rsidRPr="009D0F5C">
        <w:rPr>
          <w:rFonts w:eastAsiaTheme="minorHAnsi"/>
          <w:b/>
          <w:bCs/>
          <w:color w:val="161615"/>
          <w:sz w:val="20"/>
          <w:szCs w:val="20"/>
          <w:lang w:val="en-US" w:eastAsia="en-US"/>
        </w:rPr>
        <w:t xml:space="preserve">Title: </w:t>
      </w:r>
      <w:r w:rsidR="00322CB8" w:rsidRPr="009D0F5C">
        <w:rPr>
          <w:sz w:val="20"/>
          <w:szCs w:val="20"/>
          <w:lang w:val="en-US"/>
        </w:rPr>
        <w:t>W</w:t>
      </w:r>
      <w:r w:rsidRPr="009D0F5C">
        <w:rPr>
          <w:sz w:val="20"/>
          <w:szCs w:val="20"/>
          <w:lang w:val="en-US"/>
        </w:rPr>
        <w:t>illingness to deprescribe</w:t>
      </w:r>
      <w:r w:rsidR="006545D0">
        <w:rPr>
          <w:sz w:val="20"/>
          <w:szCs w:val="20"/>
          <w:lang w:val="en-US"/>
        </w:rPr>
        <w:t xml:space="preserve"> predictors</w:t>
      </w:r>
      <w:r w:rsidRPr="009D0F5C">
        <w:rPr>
          <w:sz w:val="20"/>
          <w:szCs w:val="20"/>
          <w:lang w:val="en-US"/>
        </w:rPr>
        <w:t xml:space="preserve"> among </w:t>
      </w:r>
      <w:r w:rsidR="00563FE1" w:rsidRPr="009D0F5C">
        <w:rPr>
          <w:sz w:val="20"/>
          <w:szCs w:val="20"/>
          <w:lang w:val="en-US"/>
        </w:rPr>
        <w:t xml:space="preserve">Portuguese </w:t>
      </w:r>
      <w:r w:rsidRPr="009D0F5C">
        <w:rPr>
          <w:sz w:val="20"/>
          <w:szCs w:val="20"/>
          <w:lang w:val="en-US"/>
        </w:rPr>
        <w:t>older adults: a cross-sectional study</w:t>
      </w:r>
    </w:p>
    <w:p w14:paraId="047F428C" w14:textId="38AE97DF" w:rsidR="00DA0FB8" w:rsidRPr="009D0F5C" w:rsidRDefault="00DA0FB8" w:rsidP="00261BF3">
      <w:pPr>
        <w:snapToGrid w:val="0"/>
        <w:spacing w:after="120"/>
        <w:jc w:val="both"/>
        <w:rPr>
          <w:rFonts w:eastAsiaTheme="minorHAnsi"/>
          <w:b/>
          <w:bCs/>
          <w:color w:val="161615"/>
          <w:sz w:val="20"/>
          <w:szCs w:val="20"/>
          <w:lang w:eastAsia="en-US"/>
        </w:rPr>
      </w:pPr>
      <w:proofErr w:type="spellStart"/>
      <w:r w:rsidRPr="009D0F5C">
        <w:rPr>
          <w:rFonts w:eastAsiaTheme="minorHAnsi"/>
          <w:b/>
          <w:bCs/>
          <w:color w:val="161615"/>
          <w:sz w:val="20"/>
          <w:szCs w:val="20"/>
          <w:lang w:eastAsia="en-US"/>
        </w:rPr>
        <w:t>Authors</w:t>
      </w:r>
      <w:proofErr w:type="spellEnd"/>
      <w:r w:rsidRPr="009D0F5C">
        <w:rPr>
          <w:rFonts w:eastAsiaTheme="minorHAnsi"/>
          <w:b/>
          <w:bCs/>
          <w:color w:val="161615"/>
          <w:sz w:val="20"/>
          <w:szCs w:val="20"/>
          <w:lang w:eastAsia="en-US"/>
        </w:rPr>
        <w:t xml:space="preserve">: </w:t>
      </w:r>
      <w:r w:rsidRPr="009D0F5C">
        <w:rPr>
          <w:rFonts w:eastAsiaTheme="minorHAnsi"/>
          <w:color w:val="161615"/>
          <w:sz w:val="20"/>
          <w:szCs w:val="20"/>
          <w:lang w:eastAsia="en-US"/>
        </w:rPr>
        <w:t xml:space="preserve">Anabela </w:t>
      </w:r>
      <w:proofErr w:type="spellStart"/>
      <w:proofErr w:type="gramStart"/>
      <w:r w:rsidRPr="009D0F5C">
        <w:rPr>
          <w:rFonts w:eastAsiaTheme="minorHAnsi"/>
          <w:color w:val="161615"/>
          <w:sz w:val="20"/>
          <w:szCs w:val="20"/>
          <w:lang w:eastAsia="en-US"/>
        </w:rPr>
        <w:t>Pereira,</w:t>
      </w:r>
      <w:r w:rsidRPr="009D0F5C">
        <w:rPr>
          <w:rFonts w:eastAsiaTheme="minorHAnsi"/>
          <w:color w:val="161615"/>
          <w:sz w:val="20"/>
          <w:szCs w:val="20"/>
          <w:vertAlign w:val="superscript"/>
          <w:lang w:eastAsia="en-US"/>
        </w:rPr>
        <w:t>a</w:t>
      </w:r>
      <w:proofErr w:type="gramEnd"/>
      <w:r w:rsidRPr="009D0F5C">
        <w:rPr>
          <w:rFonts w:eastAsiaTheme="minorHAnsi"/>
          <w:color w:val="161615"/>
          <w:sz w:val="20"/>
          <w:szCs w:val="20"/>
          <w:vertAlign w:val="superscript"/>
          <w:lang w:eastAsia="en-US"/>
        </w:rPr>
        <w:t>,b</w:t>
      </w:r>
      <w:r w:rsidR="001F14EF">
        <w:rPr>
          <w:rFonts w:eastAsiaTheme="minorHAnsi"/>
          <w:color w:val="161615"/>
          <w:sz w:val="20"/>
          <w:szCs w:val="20"/>
          <w:vertAlign w:val="superscript"/>
          <w:lang w:eastAsia="en-US"/>
        </w:rPr>
        <w:t>,c</w:t>
      </w:r>
      <w:proofErr w:type="spellEnd"/>
      <w:r w:rsidRPr="009D0F5C">
        <w:rPr>
          <w:rFonts w:eastAsiaTheme="minorHAnsi"/>
          <w:color w:val="161615"/>
          <w:sz w:val="20"/>
          <w:szCs w:val="20"/>
          <w:lang w:eastAsia="en-US"/>
        </w:rPr>
        <w:t xml:space="preserve"> Óscar </w:t>
      </w:r>
      <w:proofErr w:type="spellStart"/>
      <w:r w:rsidRPr="009D0F5C">
        <w:rPr>
          <w:rFonts w:eastAsiaTheme="minorHAnsi"/>
          <w:color w:val="161615"/>
          <w:sz w:val="20"/>
          <w:szCs w:val="20"/>
          <w:lang w:eastAsia="en-US"/>
        </w:rPr>
        <w:t>Ribeiro,</w:t>
      </w:r>
      <w:r w:rsidRPr="009D0F5C">
        <w:rPr>
          <w:rFonts w:eastAsiaTheme="minorHAnsi"/>
          <w:color w:val="161615"/>
          <w:sz w:val="20"/>
          <w:szCs w:val="20"/>
          <w:vertAlign w:val="superscript"/>
          <w:lang w:eastAsia="en-US"/>
        </w:rPr>
        <w:t>a</w:t>
      </w:r>
      <w:r w:rsidR="001F14EF">
        <w:rPr>
          <w:rFonts w:eastAsiaTheme="minorHAnsi"/>
          <w:color w:val="161615"/>
          <w:sz w:val="20"/>
          <w:szCs w:val="20"/>
          <w:vertAlign w:val="superscript"/>
          <w:lang w:eastAsia="en-US"/>
        </w:rPr>
        <w:t>,b</w:t>
      </w:r>
      <w:proofErr w:type="spellEnd"/>
      <w:r w:rsidRPr="009D0F5C">
        <w:rPr>
          <w:rFonts w:eastAsiaTheme="minorHAnsi"/>
          <w:color w:val="FF0000"/>
          <w:sz w:val="20"/>
          <w:szCs w:val="20"/>
          <w:lang w:eastAsia="en-US"/>
        </w:rPr>
        <w:t xml:space="preserve"> </w:t>
      </w:r>
      <w:r w:rsidRPr="009D0F5C">
        <w:rPr>
          <w:rFonts w:eastAsiaTheme="minorHAnsi"/>
          <w:color w:val="161615"/>
          <w:sz w:val="20"/>
          <w:szCs w:val="20"/>
          <w:lang w:eastAsia="en-US"/>
        </w:rPr>
        <w:t xml:space="preserve">Manuel </w:t>
      </w:r>
      <w:proofErr w:type="spellStart"/>
      <w:r w:rsidRPr="009D0F5C">
        <w:rPr>
          <w:rFonts w:eastAsiaTheme="minorHAnsi"/>
          <w:color w:val="161615"/>
          <w:sz w:val="20"/>
          <w:szCs w:val="20"/>
          <w:lang w:eastAsia="en-US"/>
        </w:rPr>
        <w:t>Veríssimo</w:t>
      </w:r>
      <w:r w:rsidRPr="009D0F5C">
        <w:rPr>
          <w:rFonts w:eastAsiaTheme="minorHAnsi"/>
          <w:color w:val="161615"/>
          <w:sz w:val="20"/>
          <w:szCs w:val="20"/>
          <w:vertAlign w:val="superscript"/>
          <w:lang w:eastAsia="en-US"/>
        </w:rPr>
        <w:t>c</w:t>
      </w:r>
      <w:proofErr w:type="spellEnd"/>
      <w:r w:rsidRPr="009D0F5C">
        <w:rPr>
          <w:rFonts w:eastAsiaTheme="minorHAnsi"/>
          <w:color w:val="161615"/>
          <w:sz w:val="20"/>
          <w:szCs w:val="20"/>
          <w:vertAlign w:val="superscript"/>
          <w:lang w:eastAsia="en-US"/>
        </w:rPr>
        <w:t xml:space="preserve"> </w:t>
      </w:r>
    </w:p>
    <w:p w14:paraId="2128B753" w14:textId="77777777" w:rsidR="00DA0FB8" w:rsidRPr="009D0F5C" w:rsidRDefault="00DA0FB8" w:rsidP="00261BF3">
      <w:pPr>
        <w:snapToGrid w:val="0"/>
        <w:spacing w:after="120"/>
        <w:jc w:val="both"/>
        <w:rPr>
          <w:rFonts w:eastAsiaTheme="minorHAnsi"/>
          <w:b/>
          <w:bCs/>
          <w:color w:val="161615"/>
          <w:sz w:val="20"/>
          <w:szCs w:val="20"/>
          <w:lang w:val="en-US" w:eastAsia="en-US"/>
        </w:rPr>
      </w:pPr>
      <w:r w:rsidRPr="009D0F5C">
        <w:rPr>
          <w:rFonts w:eastAsiaTheme="minorHAnsi"/>
          <w:b/>
          <w:bCs/>
          <w:color w:val="161615"/>
          <w:sz w:val="20"/>
          <w:szCs w:val="20"/>
          <w:lang w:val="en-US" w:eastAsia="en-US"/>
        </w:rPr>
        <w:t>Affiliations:</w:t>
      </w:r>
    </w:p>
    <w:p w14:paraId="71F866CB" w14:textId="434B446D" w:rsidR="00B472BE" w:rsidRPr="001F14EF" w:rsidRDefault="00B472BE" w:rsidP="00B472BE">
      <w:pPr>
        <w:pStyle w:val="PargrafodaLista"/>
        <w:numPr>
          <w:ilvl w:val="0"/>
          <w:numId w:val="11"/>
        </w:numPr>
        <w:snapToGrid w:val="0"/>
        <w:spacing w:after="120"/>
        <w:jc w:val="both"/>
        <w:rPr>
          <w:rFonts w:ascii="Times New Roman" w:hAnsi="Times New Roman" w:cs="Times New Roman"/>
          <w:color w:val="212121"/>
          <w:sz w:val="20"/>
          <w:szCs w:val="20"/>
          <w:lang w:val="en-US"/>
        </w:rPr>
      </w:pPr>
      <w:r>
        <w:rPr>
          <w:rFonts w:ascii="Times New Roman" w:hAnsi="Times New Roman" w:cs="Times New Roman"/>
          <w:color w:val="212121"/>
          <w:sz w:val="20"/>
          <w:szCs w:val="20"/>
          <w:lang w:val="en-US"/>
        </w:rPr>
        <w:t xml:space="preserve">University of Aveiro, </w:t>
      </w:r>
      <w:r w:rsidRPr="009D0F5C">
        <w:rPr>
          <w:rFonts w:ascii="Times New Roman" w:hAnsi="Times New Roman" w:cs="Times New Roman"/>
          <w:color w:val="212121"/>
          <w:sz w:val="20"/>
          <w:szCs w:val="20"/>
          <w:lang w:val="en-US"/>
        </w:rPr>
        <w:t xml:space="preserve">Department of Education and Psychology of the University of Aveiro. Campus </w:t>
      </w:r>
      <w:proofErr w:type="spellStart"/>
      <w:r w:rsidRPr="009D0F5C">
        <w:rPr>
          <w:rFonts w:ascii="Times New Roman" w:hAnsi="Times New Roman" w:cs="Times New Roman"/>
          <w:color w:val="212121"/>
          <w:sz w:val="20"/>
          <w:szCs w:val="20"/>
          <w:lang w:val="en-US"/>
        </w:rPr>
        <w:t>Universitário</w:t>
      </w:r>
      <w:proofErr w:type="spellEnd"/>
      <w:r w:rsidRPr="009D0F5C">
        <w:rPr>
          <w:rFonts w:ascii="Times New Roman" w:hAnsi="Times New Roman" w:cs="Times New Roman"/>
          <w:color w:val="212121"/>
          <w:sz w:val="20"/>
          <w:szCs w:val="20"/>
          <w:lang w:val="en-US"/>
        </w:rPr>
        <w:t xml:space="preserve"> de Santiago, 3810-193 Aveiro, Portugal. </w:t>
      </w:r>
    </w:p>
    <w:p w14:paraId="320DBA0B" w14:textId="15613A09" w:rsidR="00DA0FB8" w:rsidRPr="009D0F5C" w:rsidRDefault="00DA0FB8" w:rsidP="00261BF3">
      <w:pPr>
        <w:pStyle w:val="PargrafodaLista"/>
        <w:numPr>
          <w:ilvl w:val="0"/>
          <w:numId w:val="11"/>
        </w:numPr>
        <w:snapToGrid w:val="0"/>
        <w:spacing w:after="120"/>
        <w:jc w:val="both"/>
        <w:rPr>
          <w:rFonts w:ascii="Times New Roman" w:hAnsi="Times New Roman" w:cs="Times New Roman"/>
          <w:color w:val="212121"/>
          <w:sz w:val="20"/>
          <w:szCs w:val="20"/>
          <w:lang w:val="en-US"/>
        </w:rPr>
      </w:pPr>
      <w:r w:rsidRPr="009D0F5C">
        <w:rPr>
          <w:rFonts w:ascii="Times New Roman" w:hAnsi="Times New Roman" w:cs="Times New Roman"/>
          <w:color w:val="212121"/>
          <w:sz w:val="20"/>
          <w:szCs w:val="20"/>
          <w:lang w:val="en-US"/>
        </w:rPr>
        <w:t xml:space="preserve">Center for Health Technology and Services Research (CINTESIS@RISE), University of Aveiro. Campus </w:t>
      </w:r>
      <w:proofErr w:type="spellStart"/>
      <w:r w:rsidRPr="009D0F5C">
        <w:rPr>
          <w:rFonts w:ascii="Times New Roman" w:hAnsi="Times New Roman" w:cs="Times New Roman"/>
          <w:color w:val="212121"/>
          <w:sz w:val="20"/>
          <w:szCs w:val="20"/>
          <w:lang w:val="en-US"/>
        </w:rPr>
        <w:t>Universitário</w:t>
      </w:r>
      <w:proofErr w:type="spellEnd"/>
      <w:r w:rsidRPr="009D0F5C">
        <w:rPr>
          <w:rFonts w:ascii="Times New Roman" w:hAnsi="Times New Roman" w:cs="Times New Roman"/>
          <w:color w:val="212121"/>
          <w:sz w:val="20"/>
          <w:szCs w:val="20"/>
          <w:lang w:val="en-US"/>
        </w:rPr>
        <w:t xml:space="preserve"> de Santiago, 3810-193 Aveiro, Portugal.</w:t>
      </w:r>
      <w:r w:rsidR="00563FE1" w:rsidRPr="009D0F5C">
        <w:rPr>
          <w:rFonts w:ascii="Times New Roman" w:hAnsi="Times New Roman" w:cs="Times New Roman"/>
          <w:color w:val="212121"/>
          <w:sz w:val="20"/>
          <w:szCs w:val="20"/>
          <w:lang w:val="en-US"/>
        </w:rPr>
        <w:t xml:space="preserve"> </w:t>
      </w:r>
    </w:p>
    <w:p w14:paraId="53A70CDA" w14:textId="77777777" w:rsidR="00DA0FB8" w:rsidRPr="009D0F5C" w:rsidRDefault="00DA0FB8" w:rsidP="00261BF3">
      <w:pPr>
        <w:pStyle w:val="PargrafodaLista"/>
        <w:numPr>
          <w:ilvl w:val="0"/>
          <w:numId w:val="11"/>
        </w:numPr>
        <w:snapToGrid w:val="0"/>
        <w:spacing w:after="120"/>
        <w:jc w:val="both"/>
        <w:rPr>
          <w:rFonts w:ascii="Times New Roman" w:hAnsi="Times New Roman" w:cs="Times New Roman"/>
          <w:color w:val="212121"/>
          <w:sz w:val="20"/>
          <w:szCs w:val="20"/>
        </w:rPr>
      </w:pPr>
      <w:proofErr w:type="spellStart"/>
      <w:r w:rsidRPr="009D0F5C">
        <w:rPr>
          <w:rFonts w:ascii="Times New Roman" w:hAnsi="Times New Roman" w:cs="Times New Roman"/>
          <w:color w:val="212121"/>
          <w:sz w:val="20"/>
          <w:szCs w:val="20"/>
        </w:rPr>
        <w:t>Institute</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color w:val="212121"/>
          <w:sz w:val="20"/>
          <w:szCs w:val="20"/>
        </w:rPr>
        <w:t>of</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color w:val="212121"/>
          <w:sz w:val="20"/>
          <w:szCs w:val="20"/>
        </w:rPr>
        <w:t>Biomedical</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color w:val="212121"/>
          <w:sz w:val="20"/>
          <w:szCs w:val="20"/>
        </w:rPr>
        <w:t>Sciences</w:t>
      </w:r>
      <w:proofErr w:type="spellEnd"/>
      <w:r w:rsidRPr="009D0F5C">
        <w:rPr>
          <w:rFonts w:ascii="Times New Roman" w:hAnsi="Times New Roman" w:cs="Times New Roman"/>
          <w:color w:val="212121"/>
          <w:sz w:val="20"/>
          <w:szCs w:val="20"/>
        </w:rPr>
        <w:t xml:space="preserve"> Abel Salazar, </w:t>
      </w:r>
      <w:proofErr w:type="spellStart"/>
      <w:r w:rsidRPr="009D0F5C">
        <w:rPr>
          <w:rFonts w:ascii="Times New Roman" w:hAnsi="Times New Roman" w:cs="Times New Roman"/>
          <w:color w:val="212121"/>
          <w:sz w:val="20"/>
          <w:szCs w:val="20"/>
        </w:rPr>
        <w:t>University</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color w:val="212121"/>
          <w:sz w:val="20"/>
          <w:szCs w:val="20"/>
        </w:rPr>
        <w:t>of</w:t>
      </w:r>
      <w:proofErr w:type="spellEnd"/>
      <w:r w:rsidRPr="009D0F5C">
        <w:rPr>
          <w:rFonts w:ascii="Times New Roman" w:hAnsi="Times New Roman" w:cs="Times New Roman"/>
          <w:color w:val="212121"/>
          <w:sz w:val="20"/>
          <w:szCs w:val="20"/>
        </w:rPr>
        <w:t xml:space="preserve"> Porto, Rua de Jorge Viterbo Ferreira, 228, 4050-313 Porto, Portugal.</w:t>
      </w:r>
    </w:p>
    <w:p w14:paraId="4AA4E904" w14:textId="3D34F12A" w:rsidR="00DA0FB8" w:rsidRPr="009D0F5C" w:rsidRDefault="00DA0FB8" w:rsidP="00261BF3">
      <w:pPr>
        <w:pStyle w:val="PargrafodaLista"/>
        <w:numPr>
          <w:ilvl w:val="0"/>
          <w:numId w:val="11"/>
        </w:numPr>
        <w:shd w:val="clear" w:color="auto" w:fill="FFFFFF"/>
        <w:jc w:val="both"/>
        <w:rPr>
          <w:rFonts w:ascii="Times New Roman" w:hAnsi="Times New Roman" w:cs="Times New Roman"/>
          <w:color w:val="212121"/>
          <w:sz w:val="20"/>
          <w:szCs w:val="20"/>
        </w:rPr>
      </w:pPr>
      <w:r w:rsidRPr="009D0F5C">
        <w:rPr>
          <w:rFonts w:ascii="Times New Roman" w:hAnsi="Times New Roman" w:cs="Times New Roman"/>
          <w:color w:val="212121"/>
          <w:sz w:val="20"/>
          <w:szCs w:val="20"/>
        </w:rPr>
        <w:t xml:space="preserve">Coimbra </w:t>
      </w:r>
      <w:proofErr w:type="spellStart"/>
      <w:r w:rsidRPr="009D0F5C">
        <w:rPr>
          <w:rFonts w:ascii="Times New Roman" w:hAnsi="Times New Roman" w:cs="Times New Roman"/>
          <w:color w:val="212121"/>
          <w:sz w:val="20"/>
          <w:szCs w:val="20"/>
        </w:rPr>
        <w:t>Institute</w:t>
      </w:r>
      <w:proofErr w:type="spellEnd"/>
      <w:r w:rsidRPr="009D0F5C">
        <w:rPr>
          <w:rFonts w:ascii="Times New Roman" w:hAnsi="Times New Roman" w:cs="Times New Roman"/>
          <w:color w:val="212121"/>
          <w:sz w:val="20"/>
          <w:szCs w:val="20"/>
        </w:rPr>
        <w:t xml:space="preserve"> for </w:t>
      </w:r>
      <w:proofErr w:type="spellStart"/>
      <w:r w:rsidRPr="009D0F5C">
        <w:rPr>
          <w:rFonts w:ascii="Times New Roman" w:hAnsi="Times New Roman" w:cs="Times New Roman"/>
          <w:color w:val="212121"/>
          <w:sz w:val="20"/>
          <w:szCs w:val="20"/>
        </w:rPr>
        <w:t>Clinical</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color w:val="212121"/>
          <w:sz w:val="20"/>
          <w:szCs w:val="20"/>
        </w:rPr>
        <w:t>and</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color w:val="212121"/>
          <w:sz w:val="20"/>
          <w:szCs w:val="20"/>
        </w:rPr>
        <w:t>Biomedical</w:t>
      </w:r>
      <w:proofErr w:type="spellEnd"/>
      <w:r w:rsidRPr="009D0F5C">
        <w:rPr>
          <w:rFonts w:ascii="Times New Roman" w:hAnsi="Times New Roman" w:cs="Times New Roman"/>
          <w:color w:val="212121"/>
          <w:sz w:val="20"/>
          <w:szCs w:val="20"/>
        </w:rPr>
        <w:t xml:space="preserve"> Research (</w:t>
      </w:r>
      <w:proofErr w:type="spellStart"/>
      <w:r w:rsidRPr="009D0F5C">
        <w:rPr>
          <w:rFonts w:ascii="Times New Roman" w:hAnsi="Times New Roman" w:cs="Times New Roman"/>
          <w:color w:val="212121"/>
          <w:sz w:val="20"/>
          <w:szCs w:val="20"/>
        </w:rPr>
        <w:t>iCBR</w:t>
      </w:r>
      <w:proofErr w:type="spellEnd"/>
      <w:r w:rsidRPr="009D0F5C">
        <w:rPr>
          <w:rFonts w:ascii="Times New Roman" w:hAnsi="Times New Roman" w:cs="Times New Roman"/>
          <w:color w:val="212121"/>
          <w:sz w:val="20"/>
          <w:szCs w:val="20"/>
        </w:rPr>
        <w:t xml:space="preserve">), </w:t>
      </w:r>
      <w:proofErr w:type="spellStart"/>
      <w:r w:rsidRPr="009D0F5C">
        <w:rPr>
          <w:rFonts w:ascii="Times New Roman" w:hAnsi="Times New Roman" w:cs="Times New Roman"/>
          <w:sz w:val="20"/>
          <w:szCs w:val="20"/>
        </w:rPr>
        <w:t>Faculty</w:t>
      </w:r>
      <w:proofErr w:type="spellEnd"/>
      <w:r w:rsidRPr="009D0F5C">
        <w:rPr>
          <w:rFonts w:ascii="Times New Roman" w:hAnsi="Times New Roman" w:cs="Times New Roman"/>
          <w:sz w:val="20"/>
          <w:szCs w:val="20"/>
        </w:rPr>
        <w:t xml:space="preserve"> </w:t>
      </w:r>
      <w:proofErr w:type="spellStart"/>
      <w:r w:rsidRPr="009D0F5C">
        <w:rPr>
          <w:rFonts w:ascii="Times New Roman" w:hAnsi="Times New Roman" w:cs="Times New Roman"/>
          <w:sz w:val="20"/>
          <w:szCs w:val="20"/>
        </w:rPr>
        <w:t>of</w:t>
      </w:r>
      <w:proofErr w:type="spellEnd"/>
      <w:r w:rsidRPr="009D0F5C">
        <w:rPr>
          <w:rFonts w:ascii="Times New Roman" w:hAnsi="Times New Roman" w:cs="Times New Roman"/>
          <w:sz w:val="20"/>
          <w:szCs w:val="20"/>
        </w:rPr>
        <w:t xml:space="preserve"> Medicine, </w:t>
      </w:r>
      <w:proofErr w:type="spellStart"/>
      <w:r w:rsidRPr="009D0F5C">
        <w:rPr>
          <w:rFonts w:ascii="Times New Roman" w:hAnsi="Times New Roman" w:cs="Times New Roman"/>
          <w:sz w:val="20"/>
          <w:szCs w:val="20"/>
        </w:rPr>
        <w:t>University</w:t>
      </w:r>
      <w:proofErr w:type="spellEnd"/>
      <w:r w:rsidRPr="009D0F5C">
        <w:rPr>
          <w:rFonts w:ascii="Times New Roman" w:hAnsi="Times New Roman" w:cs="Times New Roman"/>
          <w:sz w:val="20"/>
          <w:szCs w:val="20"/>
        </w:rPr>
        <w:t xml:space="preserve"> </w:t>
      </w:r>
      <w:proofErr w:type="spellStart"/>
      <w:r w:rsidRPr="009D0F5C">
        <w:rPr>
          <w:rFonts w:ascii="Times New Roman" w:hAnsi="Times New Roman" w:cs="Times New Roman"/>
          <w:sz w:val="20"/>
          <w:szCs w:val="20"/>
        </w:rPr>
        <w:t>of</w:t>
      </w:r>
      <w:proofErr w:type="spellEnd"/>
      <w:r w:rsidRPr="009D0F5C">
        <w:rPr>
          <w:rFonts w:ascii="Times New Roman" w:hAnsi="Times New Roman" w:cs="Times New Roman"/>
          <w:sz w:val="20"/>
          <w:szCs w:val="20"/>
        </w:rPr>
        <w:t xml:space="preserve"> Coimbra, </w:t>
      </w:r>
      <w:r w:rsidRPr="009D0F5C">
        <w:rPr>
          <w:rFonts w:ascii="Times New Roman" w:hAnsi="Times New Roman" w:cs="Times New Roman"/>
          <w:color w:val="212121"/>
          <w:sz w:val="20"/>
          <w:szCs w:val="20"/>
        </w:rPr>
        <w:t xml:space="preserve">Coimbra, Portugal. </w:t>
      </w:r>
      <w:r w:rsidRPr="009D0F5C">
        <w:rPr>
          <w:rFonts w:ascii="Times New Roman" w:hAnsi="Times New Roman" w:cs="Times New Roman"/>
          <w:sz w:val="20"/>
          <w:szCs w:val="20"/>
          <w:shd w:val="clear" w:color="auto" w:fill="FFFFFF"/>
        </w:rPr>
        <w:t>Azinhaga de Santa Comba, 3000-548 Coimbra, Portugal.</w:t>
      </w:r>
    </w:p>
    <w:p w14:paraId="3314BCD0" w14:textId="77777777" w:rsidR="00A35FFA" w:rsidRPr="009D0F5C" w:rsidRDefault="00A35FFA" w:rsidP="00950A82">
      <w:pPr>
        <w:pStyle w:val="PargrafodaLista"/>
        <w:shd w:val="clear" w:color="auto" w:fill="FFFFFF"/>
        <w:ind w:left="360"/>
        <w:jc w:val="both"/>
        <w:rPr>
          <w:rFonts w:ascii="Times New Roman" w:hAnsi="Times New Roman" w:cs="Times New Roman"/>
          <w:color w:val="212121"/>
          <w:sz w:val="20"/>
          <w:szCs w:val="20"/>
        </w:rPr>
      </w:pPr>
    </w:p>
    <w:p w14:paraId="4B0F64C7" w14:textId="77777777" w:rsidR="00A35FFA" w:rsidRPr="009D0F5C" w:rsidRDefault="00A35FFA" w:rsidP="00563FE1">
      <w:pPr>
        <w:shd w:val="clear" w:color="auto" w:fill="FFFFFF"/>
        <w:jc w:val="both"/>
        <w:rPr>
          <w:sz w:val="20"/>
          <w:szCs w:val="20"/>
          <w:shd w:val="clear" w:color="auto" w:fill="FFFFFF"/>
        </w:rPr>
      </w:pPr>
      <w:r w:rsidRPr="009D0F5C">
        <w:rPr>
          <w:sz w:val="20"/>
          <w:szCs w:val="20"/>
          <w:shd w:val="clear" w:color="auto" w:fill="FFFFFF"/>
        </w:rPr>
        <w:t xml:space="preserve">ORCID </w:t>
      </w:r>
    </w:p>
    <w:p w14:paraId="5A64F756" w14:textId="5613136B" w:rsidR="00563FE1" w:rsidRPr="009D0F5C" w:rsidRDefault="00563FE1" w:rsidP="00563FE1">
      <w:pPr>
        <w:shd w:val="clear" w:color="auto" w:fill="FFFFFF"/>
        <w:jc w:val="both"/>
        <w:rPr>
          <w:sz w:val="20"/>
          <w:szCs w:val="20"/>
          <w:shd w:val="clear" w:color="auto" w:fill="FFFFFF"/>
        </w:rPr>
      </w:pPr>
      <w:r w:rsidRPr="009D0F5C">
        <w:rPr>
          <w:sz w:val="20"/>
          <w:szCs w:val="20"/>
          <w:shd w:val="clear" w:color="auto" w:fill="FFFFFF"/>
        </w:rPr>
        <w:t>Anabela Pereira</w:t>
      </w:r>
      <w:r w:rsidR="00A35FFA" w:rsidRPr="009D0F5C">
        <w:rPr>
          <w:sz w:val="20"/>
          <w:szCs w:val="20"/>
          <w:shd w:val="clear" w:color="auto" w:fill="FFFFFF"/>
        </w:rPr>
        <w:t>:</w:t>
      </w:r>
      <w:r w:rsidR="008F2EC2" w:rsidRPr="009D0F5C">
        <w:rPr>
          <w:sz w:val="20"/>
          <w:szCs w:val="20"/>
        </w:rPr>
        <w:t xml:space="preserve"> </w:t>
      </w:r>
      <w:r w:rsidR="008F2EC2" w:rsidRPr="009D0F5C">
        <w:rPr>
          <w:sz w:val="20"/>
          <w:szCs w:val="20"/>
          <w:shd w:val="clear" w:color="auto" w:fill="FFFFFF"/>
        </w:rPr>
        <w:t>https://orcid.org/0000-0002-8653-4059</w:t>
      </w:r>
    </w:p>
    <w:p w14:paraId="311F844B" w14:textId="0E835361" w:rsidR="00563FE1" w:rsidRPr="009D0F5C" w:rsidRDefault="00563FE1" w:rsidP="00563FE1">
      <w:pPr>
        <w:shd w:val="clear" w:color="auto" w:fill="FFFFFF"/>
        <w:jc w:val="both"/>
        <w:rPr>
          <w:color w:val="212121"/>
          <w:sz w:val="20"/>
          <w:szCs w:val="20"/>
        </w:rPr>
      </w:pPr>
      <w:r w:rsidRPr="009D0F5C">
        <w:rPr>
          <w:color w:val="212121"/>
          <w:sz w:val="20"/>
          <w:szCs w:val="20"/>
        </w:rPr>
        <w:t>Óscar Ribeiro</w:t>
      </w:r>
      <w:r w:rsidR="00A35FFA" w:rsidRPr="009D0F5C">
        <w:rPr>
          <w:color w:val="212121"/>
          <w:sz w:val="20"/>
          <w:szCs w:val="20"/>
        </w:rPr>
        <w:t>:</w:t>
      </w:r>
      <w:r w:rsidR="008F2EC2" w:rsidRPr="009D0F5C">
        <w:rPr>
          <w:color w:val="212121"/>
          <w:sz w:val="20"/>
          <w:szCs w:val="20"/>
        </w:rPr>
        <w:t xml:space="preserve"> https://orcid.org/0000-0003-4740-7951</w:t>
      </w:r>
    </w:p>
    <w:p w14:paraId="399D9DDD" w14:textId="43FDF625" w:rsidR="00563FE1" w:rsidRPr="009D0F5C" w:rsidRDefault="00563FE1" w:rsidP="00563FE1">
      <w:pPr>
        <w:shd w:val="clear" w:color="auto" w:fill="FFFFFF"/>
        <w:jc w:val="both"/>
        <w:rPr>
          <w:color w:val="212121"/>
          <w:sz w:val="20"/>
          <w:szCs w:val="20"/>
        </w:rPr>
      </w:pPr>
      <w:r w:rsidRPr="009D0F5C">
        <w:rPr>
          <w:color w:val="212121"/>
          <w:sz w:val="20"/>
          <w:szCs w:val="20"/>
        </w:rPr>
        <w:t>Manuel Veríssimo</w:t>
      </w:r>
      <w:r w:rsidR="008F2EC2" w:rsidRPr="009D0F5C">
        <w:rPr>
          <w:color w:val="212121"/>
          <w:sz w:val="20"/>
          <w:szCs w:val="20"/>
        </w:rPr>
        <w:t>: https://orcid.org/0000-0002-2793-2129</w:t>
      </w:r>
    </w:p>
    <w:p w14:paraId="594BBB96" w14:textId="77777777" w:rsidR="00563FE1" w:rsidRPr="009D0F5C" w:rsidRDefault="00563FE1" w:rsidP="00950A82">
      <w:pPr>
        <w:shd w:val="clear" w:color="auto" w:fill="FFFFFF"/>
        <w:jc w:val="both"/>
        <w:rPr>
          <w:color w:val="212121"/>
          <w:sz w:val="20"/>
          <w:szCs w:val="20"/>
        </w:rPr>
      </w:pPr>
    </w:p>
    <w:p w14:paraId="338C0A22" w14:textId="77777777" w:rsidR="00DA0FB8" w:rsidRPr="009D0F5C" w:rsidRDefault="00DA0FB8" w:rsidP="00261BF3">
      <w:pPr>
        <w:snapToGrid w:val="0"/>
        <w:spacing w:after="120"/>
        <w:jc w:val="both"/>
        <w:rPr>
          <w:rFonts w:eastAsiaTheme="minorHAnsi"/>
          <w:b/>
          <w:bCs/>
          <w:color w:val="161615"/>
          <w:sz w:val="20"/>
          <w:szCs w:val="20"/>
          <w:lang w:eastAsia="en-US"/>
        </w:rPr>
      </w:pPr>
    </w:p>
    <w:p w14:paraId="1E6D7F5D" w14:textId="77777777" w:rsidR="00DA0FB8" w:rsidRPr="009D0F5C" w:rsidRDefault="00DA0FB8" w:rsidP="00261BF3">
      <w:pPr>
        <w:jc w:val="both"/>
        <w:rPr>
          <w:color w:val="212121"/>
          <w:sz w:val="20"/>
          <w:szCs w:val="20"/>
          <w:lang w:val="en-US"/>
        </w:rPr>
      </w:pPr>
      <w:r w:rsidRPr="009D0F5C">
        <w:rPr>
          <w:rFonts w:eastAsiaTheme="minorHAnsi"/>
          <w:b/>
          <w:bCs/>
          <w:color w:val="161615"/>
          <w:sz w:val="20"/>
          <w:szCs w:val="20"/>
          <w:lang w:val="en-US" w:eastAsia="en-US"/>
        </w:rPr>
        <w:t xml:space="preserve">Corresponding author: </w:t>
      </w:r>
      <w:r w:rsidRPr="009D0F5C">
        <w:rPr>
          <w:color w:val="212121"/>
          <w:sz w:val="20"/>
          <w:szCs w:val="20"/>
          <w:lang w:val="en-US"/>
        </w:rPr>
        <w:t xml:space="preserve">Department of Education and Psychology, University of Aveiro, Campus </w:t>
      </w:r>
      <w:proofErr w:type="spellStart"/>
      <w:r w:rsidRPr="009D0F5C">
        <w:rPr>
          <w:color w:val="212121"/>
          <w:sz w:val="20"/>
          <w:szCs w:val="20"/>
          <w:lang w:val="en-US"/>
        </w:rPr>
        <w:t>Universitário</w:t>
      </w:r>
      <w:proofErr w:type="spellEnd"/>
      <w:r w:rsidRPr="009D0F5C">
        <w:rPr>
          <w:color w:val="212121"/>
          <w:sz w:val="20"/>
          <w:szCs w:val="20"/>
          <w:lang w:val="en-US"/>
        </w:rPr>
        <w:t xml:space="preserve"> de Santiago, 3810-193 Aveiro, Portugal.</w:t>
      </w:r>
    </w:p>
    <w:p w14:paraId="69BBD16C" w14:textId="3A407C5E" w:rsidR="00DA0FB8" w:rsidRPr="009D0F5C" w:rsidRDefault="00DA0FB8" w:rsidP="00261BF3">
      <w:pPr>
        <w:jc w:val="both"/>
        <w:rPr>
          <w:rFonts w:eastAsiaTheme="minorHAnsi"/>
          <w:color w:val="161615"/>
          <w:sz w:val="20"/>
          <w:szCs w:val="20"/>
          <w:lang w:val="en-US" w:eastAsia="en-US"/>
        </w:rPr>
      </w:pPr>
      <w:r w:rsidRPr="009D0F5C">
        <w:rPr>
          <w:rFonts w:eastAsiaTheme="minorHAnsi"/>
          <w:color w:val="161615"/>
          <w:sz w:val="20"/>
          <w:szCs w:val="20"/>
          <w:lang w:val="en-US" w:eastAsia="en-US"/>
        </w:rPr>
        <w:t xml:space="preserve">email: </w:t>
      </w:r>
      <w:hyperlink r:id="rId7" w:history="1">
        <w:r w:rsidRPr="009D0F5C">
          <w:rPr>
            <w:rStyle w:val="Hiperligao"/>
            <w:rFonts w:eastAsiaTheme="minorHAnsi"/>
            <w:sz w:val="20"/>
            <w:szCs w:val="20"/>
            <w:lang w:val="en-US" w:eastAsia="en-US"/>
          </w:rPr>
          <w:t>anabela.i.pereira@ua.pt</w:t>
        </w:r>
      </w:hyperlink>
      <w:r w:rsidRPr="009D0F5C">
        <w:rPr>
          <w:rFonts w:eastAsiaTheme="minorHAnsi"/>
          <w:color w:val="161615"/>
          <w:sz w:val="20"/>
          <w:szCs w:val="20"/>
          <w:lang w:val="en-US" w:eastAsia="en-US"/>
        </w:rPr>
        <w:t xml:space="preserve">, Twitter: @AnabelaIPereira </w:t>
      </w:r>
    </w:p>
    <w:p w14:paraId="655E16BD" w14:textId="77777777" w:rsidR="00DA0FB8" w:rsidRPr="004E69AA" w:rsidRDefault="00DA0FB8" w:rsidP="00261BF3">
      <w:pPr>
        <w:jc w:val="both"/>
        <w:rPr>
          <w:color w:val="212121"/>
          <w:lang w:val="en-US"/>
        </w:rPr>
      </w:pPr>
    </w:p>
    <w:p w14:paraId="32902B21" w14:textId="77777777" w:rsidR="009F5ACD" w:rsidRDefault="009F5ACD" w:rsidP="009F5ACD">
      <w:pPr>
        <w:spacing w:line="360" w:lineRule="auto"/>
        <w:jc w:val="both"/>
        <w:rPr>
          <w:b/>
          <w:bCs/>
          <w:color w:val="000000" w:themeColor="text1"/>
          <w:sz w:val="20"/>
          <w:szCs w:val="20"/>
          <w:lang w:val="en-US"/>
        </w:rPr>
      </w:pPr>
    </w:p>
    <w:p w14:paraId="232CE4CA" w14:textId="6A008F8E" w:rsidR="009F5ACD" w:rsidRPr="00A832A4" w:rsidRDefault="009F5ACD" w:rsidP="006545D0">
      <w:pPr>
        <w:jc w:val="both"/>
        <w:rPr>
          <w:b/>
          <w:bCs/>
          <w:color w:val="000000" w:themeColor="text1"/>
          <w:sz w:val="20"/>
          <w:szCs w:val="20"/>
          <w:lang w:val="en-US"/>
        </w:rPr>
      </w:pPr>
      <w:r w:rsidRPr="00A832A4">
        <w:rPr>
          <w:b/>
          <w:bCs/>
          <w:color w:val="000000" w:themeColor="text1"/>
          <w:sz w:val="20"/>
          <w:szCs w:val="20"/>
          <w:lang w:val="en-US"/>
        </w:rPr>
        <w:t>Acknowledgements</w:t>
      </w:r>
      <w:r>
        <w:rPr>
          <w:b/>
          <w:bCs/>
          <w:color w:val="000000" w:themeColor="text1"/>
          <w:sz w:val="20"/>
          <w:szCs w:val="20"/>
          <w:lang w:val="en-US"/>
        </w:rPr>
        <w:t>:</w:t>
      </w:r>
      <w:r w:rsidRPr="00A832A4">
        <w:rPr>
          <w:b/>
          <w:bCs/>
          <w:color w:val="000000" w:themeColor="text1"/>
          <w:sz w:val="20"/>
          <w:szCs w:val="20"/>
          <w:lang w:val="en-US"/>
        </w:rPr>
        <w:t xml:space="preserve"> </w:t>
      </w:r>
    </w:p>
    <w:p w14:paraId="79529C31" w14:textId="77777777" w:rsidR="009F5ACD" w:rsidRDefault="009F5ACD" w:rsidP="006545D0">
      <w:pPr>
        <w:snapToGrid w:val="0"/>
        <w:spacing w:after="120"/>
        <w:jc w:val="both"/>
        <w:rPr>
          <w:color w:val="000000" w:themeColor="text1"/>
          <w:sz w:val="20"/>
          <w:szCs w:val="20"/>
          <w:lang w:val="en-GB"/>
        </w:rPr>
      </w:pPr>
      <w:r w:rsidRPr="009F5ACD">
        <w:rPr>
          <w:color w:val="000000" w:themeColor="text1"/>
          <w:sz w:val="20"/>
          <w:szCs w:val="20"/>
          <w:lang w:val="en-GB"/>
        </w:rPr>
        <w:t>Funding information:</w:t>
      </w:r>
      <w:r>
        <w:rPr>
          <w:color w:val="000000" w:themeColor="text1"/>
          <w:sz w:val="20"/>
          <w:szCs w:val="20"/>
          <w:lang w:val="en-GB"/>
        </w:rPr>
        <w:t xml:space="preserve"> </w:t>
      </w:r>
    </w:p>
    <w:p w14:paraId="1ABFDE25" w14:textId="77777777" w:rsidR="009F5ACD" w:rsidRDefault="009F5ACD" w:rsidP="006545D0">
      <w:pPr>
        <w:snapToGrid w:val="0"/>
        <w:spacing w:after="120"/>
        <w:ind w:left="708"/>
        <w:jc w:val="both"/>
        <w:rPr>
          <w:color w:val="000000" w:themeColor="text1"/>
          <w:sz w:val="20"/>
          <w:szCs w:val="20"/>
          <w:lang w:val="en-GB"/>
        </w:rPr>
      </w:pPr>
      <w:r w:rsidRPr="003E2EC9">
        <w:rPr>
          <w:color w:val="000000" w:themeColor="text1"/>
          <w:sz w:val="20"/>
          <w:szCs w:val="20"/>
          <w:lang w:val="en-GB"/>
        </w:rPr>
        <w:t xml:space="preserve">Anabela Pereira has a Ph.D. grant supported by the </w:t>
      </w:r>
      <w:proofErr w:type="spellStart"/>
      <w:r w:rsidRPr="003E2EC9">
        <w:rPr>
          <w:color w:val="000000" w:themeColor="text1"/>
          <w:sz w:val="20"/>
          <w:szCs w:val="20"/>
          <w:lang w:val="en-GB"/>
        </w:rPr>
        <w:t>Fundação</w:t>
      </w:r>
      <w:proofErr w:type="spellEnd"/>
      <w:r w:rsidRPr="003E2EC9">
        <w:rPr>
          <w:color w:val="000000" w:themeColor="text1"/>
          <w:sz w:val="20"/>
          <w:szCs w:val="20"/>
          <w:lang w:val="en-GB"/>
        </w:rPr>
        <w:t xml:space="preserve"> para a </w:t>
      </w:r>
      <w:proofErr w:type="spellStart"/>
      <w:r w:rsidRPr="003E2EC9">
        <w:rPr>
          <w:color w:val="000000" w:themeColor="text1"/>
          <w:sz w:val="20"/>
          <w:szCs w:val="20"/>
          <w:lang w:val="en-GB"/>
        </w:rPr>
        <w:t>Ciência</w:t>
      </w:r>
      <w:proofErr w:type="spellEnd"/>
      <w:r w:rsidRPr="003E2EC9">
        <w:rPr>
          <w:color w:val="000000" w:themeColor="text1"/>
          <w:sz w:val="20"/>
          <w:szCs w:val="20"/>
          <w:lang w:val="en-GB"/>
        </w:rPr>
        <w:t xml:space="preserve"> e </w:t>
      </w:r>
      <w:proofErr w:type="spellStart"/>
      <w:r w:rsidRPr="003E2EC9">
        <w:rPr>
          <w:color w:val="000000" w:themeColor="text1"/>
          <w:sz w:val="20"/>
          <w:szCs w:val="20"/>
          <w:lang w:val="en-GB"/>
        </w:rPr>
        <w:t>Tecnologia</w:t>
      </w:r>
      <w:proofErr w:type="spellEnd"/>
      <w:r w:rsidRPr="003E2EC9">
        <w:rPr>
          <w:color w:val="000000" w:themeColor="text1"/>
          <w:sz w:val="20"/>
          <w:szCs w:val="20"/>
          <w:lang w:val="en-GB"/>
        </w:rPr>
        <w:t xml:space="preserve"> (FCT; Portuguese Foundation for Science and Technology) - grant number UI/BD/151448/2021. </w:t>
      </w:r>
    </w:p>
    <w:p w14:paraId="3CF19E66" w14:textId="77777777" w:rsidR="009F5ACD" w:rsidRDefault="009F5ACD" w:rsidP="006545D0">
      <w:pPr>
        <w:snapToGrid w:val="0"/>
        <w:spacing w:after="120"/>
        <w:ind w:left="708"/>
        <w:jc w:val="both"/>
        <w:rPr>
          <w:color w:val="000000" w:themeColor="text1"/>
          <w:sz w:val="20"/>
          <w:szCs w:val="20"/>
          <w:lang w:val="en-GB"/>
        </w:rPr>
      </w:pPr>
      <w:r w:rsidRPr="003E2EC9">
        <w:rPr>
          <w:color w:val="000000" w:themeColor="text1"/>
          <w:sz w:val="20"/>
          <w:szCs w:val="20"/>
          <w:lang w:val="en-GB"/>
        </w:rPr>
        <w:t xml:space="preserve">This work was also partially </w:t>
      </w:r>
      <w:r w:rsidRPr="003E2EC9">
        <w:rPr>
          <w:color w:val="000000" w:themeColor="text1"/>
          <w:sz w:val="20"/>
          <w:szCs w:val="20"/>
          <w:shd w:val="clear" w:color="auto" w:fill="FFFFFF"/>
          <w:lang w:val="en-GB"/>
        </w:rPr>
        <w:t xml:space="preserve">supported by National Funds through FCT within the CINTESIS R&amp;D Unit (reference UIDB/4255/2020 and UIDP/4255/2020). </w:t>
      </w:r>
      <w:r w:rsidRPr="003E2EC9">
        <w:rPr>
          <w:color w:val="000000" w:themeColor="text1"/>
          <w:sz w:val="20"/>
          <w:szCs w:val="20"/>
          <w:lang w:val="en-GB"/>
        </w:rPr>
        <w:t>FCT did not influence the study’s design, including data collection, analysis, interpretation, or the manuscript's writing</w:t>
      </w:r>
      <w:r>
        <w:rPr>
          <w:color w:val="000000" w:themeColor="text1"/>
          <w:sz w:val="20"/>
          <w:szCs w:val="20"/>
          <w:lang w:val="en-GB"/>
        </w:rPr>
        <w:t>.</w:t>
      </w:r>
    </w:p>
    <w:p w14:paraId="45709076" w14:textId="46296417" w:rsidR="009F5ACD" w:rsidRPr="009F5ACD" w:rsidRDefault="009F5ACD" w:rsidP="006545D0">
      <w:pPr>
        <w:snapToGrid w:val="0"/>
        <w:spacing w:after="120"/>
        <w:jc w:val="both"/>
        <w:rPr>
          <w:color w:val="000000" w:themeColor="text1"/>
          <w:sz w:val="20"/>
          <w:szCs w:val="20"/>
          <w:lang w:val="en-GB"/>
        </w:rPr>
      </w:pPr>
      <w:r w:rsidRPr="009F5ACD">
        <w:rPr>
          <w:color w:val="000000" w:themeColor="text1"/>
          <w:sz w:val="20"/>
          <w:szCs w:val="20"/>
          <w:lang w:val="en-GB"/>
        </w:rPr>
        <w:t>Conflict of Interest Declaration</w:t>
      </w:r>
      <w:r>
        <w:rPr>
          <w:color w:val="000000" w:themeColor="text1"/>
          <w:sz w:val="20"/>
          <w:szCs w:val="20"/>
          <w:lang w:val="en-GB"/>
        </w:rPr>
        <w:t>:</w:t>
      </w:r>
    </w:p>
    <w:p w14:paraId="7EB8DFE7" w14:textId="77777777" w:rsidR="009F5ACD" w:rsidRPr="009F5ACD" w:rsidRDefault="009F5ACD" w:rsidP="006545D0">
      <w:pPr>
        <w:spacing w:after="240"/>
        <w:ind w:left="708"/>
        <w:jc w:val="both"/>
        <w:rPr>
          <w:color w:val="000000" w:themeColor="text1"/>
          <w:sz w:val="20"/>
          <w:szCs w:val="20"/>
          <w:lang w:val="en-US"/>
        </w:rPr>
      </w:pPr>
      <w:r w:rsidRPr="007E3F28">
        <w:rPr>
          <w:color w:val="000000" w:themeColor="text1"/>
          <w:sz w:val="20"/>
          <w:szCs w:val="20"/>
          <w:lang w:val="en-US"/>
        </w:rPr>
        <w:t>On behalf of all authors, the corresponding author states that there is no conflict of interest.</w:t>
      </w:r>
    </w:p>
    <w:p w14:paraId="55E7B238" w14:textId="34ACF466" w:rsidR="00FF57FF" w:rsidRDefault="00FF57FF" w:rsidP="00261BF3">
      <w:pPr>
        <w:jc w:val="both"/>
        <w:rPr>
          <w:shd w:val="clear" w:color="auto" w:fill="FFFFFF"/>
          <w:lang w:val="en-US"/>
        </w:rPr>
      </w:pPr>
    </w:p>
    <w:p w14:paraId="6A28AFAA" w14:textId="77777777" w:rsidR="00FF57FF" w:rsidRDefault="00FF57FF" w:rsidP="00261BF3">
      <w:pPr>
        <w:jc w:val="both"/>
        <w:rPr>
          <w:shd w:val="clear" w:color="auto" w:fill="FFFFFF"/>
          <w:lang w:val="en-US"/>
        </w:rPr>
      </w:pPr>
    </w:p>
    <w:p w14:paraId="390534AF" w14:textId="77777777" w:rsidR="009D0F5C" w:rsidRDefault="009D0F5C">
      <w:pPr>
        <w:rPr>
          <w:rFonts w:eastAsiaTheme="majorEastAsia"/>
          <w:b/>
          <w:color w:val="000000" w:themeColor="text1"/>
          <w:sz w:val="20"/>
          <w:szCs w:val="20"/>
          <w:lang w:val="en-GB" w:eastAsia="en-US"/>
        </w:rPr>
      </w:pPr>
      <w:r>
        <w:rPr>
          <w:sz w:val="20"/>
          <w:szCs w:val="20"/>
          <w:lang w:val="en-GB"/>
        </w:rPr>
        <w:br w:type="page"/>
      </w:r>
    </w:p>
    <w:p w14:paraId="6811E4F1" w14:textId="6C6EF510" w:rsidR="00CE42BB" w:rsidRPr="00046BC0" w:rsidRDefault="00480BC2" w:rsidP="00AA10EC">
      <w:pPr>
        <w:pStyle w:val="Ttulo2"/>
        <w:spacing w:line="360" w:lineRule="auto"/>
        <w:jc w:val="both"/>
        <w:rPr>
          <w:rFonts w:ascii="Times New Roman" w:hAnsi="Times New Roman" w:cs="Times New Roman"/>
          <w:sz w:val="20"/>
          <w:szCs w:val="20"/>
          <w:lang w:val="en-GB"/>
        </w:rPr>
      </w:pPr>
      <w:r w:rsidRPr="00046BC0">
        <w:rPr>
          <w:rFonts w:ascii="Times New Roman" w:hAnsi="Times New Roman" w:cs="Times New Roman"/>
          <w:sz w:val="20"/>
          <w:szCs w:val="20"/>
          <w:lang w:val="en-GB"/>
        </w:rPr>
        <w:lastRenderedPageBreak/>
        <w:t xml:space="preserve">Title: </w:t>
      </w:r>
      <w:r w:rsidR="00322CB8" w:rsidRPr="00046BC0">
        <w:rPr>
          <w:rFonts w:ascii="Times New Roman" w:hAnsi="Times New Roman" w:cs="Times New Roman"/>
          <w:sz w:val="20"/>
          <w:szCs w:val="20"/>
          <w:lang w:val="en-GB"/>
        </w:rPr>
        <w:t>W</w:t>
      </w:r>
      <w:r w:rsidRPr="00046BC0">
        <w:rPr>
          <w:rFonts w:ascii="Times New Roman" w:hAnsi="Times New Roman" w:cs="Times New Roman"/>
          <w:sz w:val="20"/>
          <w:szCs w:val="20"/>
          <w:lang w:val="en-GB"/>
        </w:rPr>
        <w:t>illingness to deprescribe</w:t>
      </w:r>
      <w:r w:rsidR="00C16301" w:rsidRPr="00046BC0">
        <w:rPr>
          <w:rFonts w:ascii="Times New Roman" w:hAnsi="Times New Roman" w:cs="Times New Roman"/>
          <w:sz w:val="20"/>
          <w:szCs w:val="20"/>
          <w:lang w:val="en-GB"/>
        </w:rPr>
        <w:t xml:space="preserve"> predictors</w:t>
      </w:r>
      <w:r w:rsidR="00E87EAF" w:rsidRPr="00046BC0">
        <w:rPr>
          <w:rFonts w:ascii="Times New Roman" w:hAnsi="Times New Roman" w:cs="Times New Roman"/>
          <w:sz w:val="20"/>
          <w:szCs w:val="20"/>
          <w:lang w:val="en-GB"/>
        </w:rPr>
        <w:t xml:space="preserve"> among</w:t>
      </w:r>
      <w:r w:rsidR="00FF1882" w:rsidRPr="00046BC0">
        <w:rPr>
          <w:rFonts w:ascii="Times New Roman" w:hAnsi="Times New Roman" w:cs="Times New Roman"/>
          <w:sz w:val="20"/>
          <w:szCs w:val="20"/>
          <w:lang w:val="en-GB"/>
        </w:rPr>
        <w:t xml:space="preserve"> Portuguese</w:t>
      </w:r>
      <w:r w:rsidR="00E87EAF" w:rsidRPr="00046BC0">
        <w:rPr>
          <w:rFonts w:ascii="Times New Roman" w:hAnsi="Times New Roman" w:cs="Times New Roman"/>
          <w:sz w:val="20"/>
          <w:szCs w:val="20"/>
          <w:lang w:val="en-GB"/>
        </w:rPr>
        <w:t xml:space="preserve"> older adults</w:t>
      </w:r>
      <w:r w:rsidRPr="00046BC0">
        <w:rPr>
          <w:rFonts w:ascii="Times New Roman" w:hAnsi="Times New Roman" w:cs="Times New Roman"/>
          <w:sz w:val="20"/>
          <w:szCs w:val="20"/>
          <w:lang w:val="en-GB"/>
        </w:rPr>
        <w:t>: a cross-sectional study</w:t>
      </w:r>
    </w:p>
    <w:p w14:paraId="4FB5BBB1" w14:textId="09EE4F4B" w:rsidR="00FA2AEC" w:rsidRPr="00046BC0" w:rsidRDefault="00FA2AEC" w:rsidP="00AA10EC">
      <w:pPr>
        <w:spacing w:line="360" w:lineRule="auto"/>
        <w:jc w:val="both"/>
        <w:rPr>
          <w:sz w:val="20"/>
          <w:szCs w:val="20"/>
          <w:lang w:val="en-GB" w:eastAsia="en-US"/>
        </w:rPr>
      </w:pPr>
    </w:p>
    <w:p w14:paraId="6F12771F" w14:textId="77777777" w:rsidR="004E7C4E" w:rsidRPr="00046BC0" w:rsidRDefault="004E7C4E" w:rsidP="004E7C4E">
      <w:pPr>
        <w:spacing w:line="360" w:lineRule="auto"/>
        <w:jc w:val="both"/>
        <w:rPr>
          <w:b/>
          <w:bCs/>
          <w:sz w:val="20"/>
          <w:szCs w:val="20"/>
          <w:lang w:val="en-GB" w:eastAsia="en-US"/>
        </w:rPr>
      </w:pPr>
      <w:r w:rsidRPr="00046BC0">
        <w:rPr>
          <w:b/>
          <w:bCs/>
          <w:sz w:val="20"/>
          <w:szCs w:val="20"/>
          <w:lang w:val="en-GB" w:eastAsia="en-US"/>
        </w:rPr>
        <w:t>Abstract:</w:t>
      </w:r>
    </w:p>
    <w:p w14:paraId="626CF07F" w14:textId="11CBABF6" w:rsidR="0068209C" w:rsidRPr="00046BC0" w:rsidRDefault="0068209C" w:rsidP="00CA2E05">
      <w:pPr>
        <w:pStyle w:val="NormalWeb"/>
        <w:spacing w:before="0" w:beforeAutospacing="0" w:after="0" w:afterAutospacing="0" w:line="276" w:lineRule="auto"/>
        <w:rPr>
          <w:color w:val="0E101A"/>
          <w:sz w:val="21"/>
          <w:szCs w:val="21"/>
          <w:lang w:val="en-GB"/>
        </w:rPr>
      </w:pPr>
      <w:r w:rsidRPr="00046BC0">
        <w:rPr>
          <w:rStyle w:val="nfase"/>
          <w:rFonts w:eastAsiaTheme="majorEastAsia"/>
          <w:color w:val="0E101A"/>
          <w:sz w:val="21"/>
          <w:szCs w:val="21"/>
          <w:lang w:val="en-GB"/>
        </w:rPr>
        <w:t xml:space="preserve">Background: Deprescribing </w:t>
      </w:r>
      <w:r w:rsidRPr="00046BC0">
        <w:rPr>
          <w:color w:val="0E101A"/>
          <w:sz w:val="21"/>
          <w:szCs w:val="21"/>
          <w:lang w:val="en-GB"/>
        </w:rPr>
        <w:t xml:space="preserve">is a complex process requiring a patient-centred approach. One frequently expressed deprescribing barrier is patients' attitudes and beliefs toward reducing or stopping a medication. This study aims to identify the willingness to deprescribe predictors in a sample of </w:t>
      </w:r>
      <w:r w:rsidR="00CA2E05" w:rsidRPr="00046BC0">
        <w:rPr>
          <w:color w:val="0E101A"/>
          <w:sz w:val="21"/>
          <w:szCs w:val="21"/>
          <w:lang w:val="en-GB"/>
        </w:rPr>
        <w:t xml:space="preserve">Portuguese </w:t>
      </w:r>
      <w:r w:rsidRPr="00046BC0">
        <w:rPr>
          <w:color w:val="0E101A"/>
          <w:sz w:val="21"/>
          <w:szCs w:val="21"/>
          <w:lang w:val="en-GB"/>
        </w:rPr>
        <w:t>older patients.</w:t>
      </w:r>
    </w:p>
    <w:p w14:paraId="08531101" w14:textId="77777777" w:rsidR="0068209C" w:rsidRPr="00046BC0" w:rsidRDefault="0068209C" w:rsidP="00CA2E05">
      <w:pPr>
        <w:pStyle w:val="NormalWeb"/>
        <w:spacing w:before="0" w:beforeAutospacing="0" w:after="0" w:afterAutospacing="0" w:line="276" w:lineRule="auto"/>
        <w:rPr>
          <w:color w:val="0E101A"/>
          <w:sz w:val="21"/>
          <w:szCs w:val="21"/>
          <w:lang w:val="en-GB"/>
        </w:rPr>
      </w:pPr>
      <w:r w:rsidRPr="00046BC0">
        <w:rPr>
          <w:rStyle w:val="nfase"/>
          <w:rFonts w:eastAsiaTheme="majorEastAsia"/>
          <w:color w:val="0E101A"/>
          <w:sz w:val="21"/>
          <w:szCs w:val="21"/>
          <w:lang w:val="en-GB"/>
        </w:rPr>
        <w:t xml:space="preserve">Methods: </w:t>
      </w:r>
      <w:r w:rsidRPr="00046BC0">
        <w:rPr>
          <w:color w:val="0E101A"/>
          <w:sz w:val="21"/>
          <w:szCs w:val="21"/>
          <w:lang w:val="en-GB"/>
        </w:rPr>
        <w:t>Cross-sectional study with community-dwelling patients aged ≥ 65 and taking at least one regular medication. Data collection included patients' demographic and clinical characteristics and the Portuguese Revised Patients' Attitudes Towards Deprescribing (rPATD) Questionnaire. Descriptive statistics were used to present patients' characteristics and attitudes towards deprescribing. A multiple binary logistic regression analysis was performed to identify willingness to desprescribe predictors.</w:t>
      </w:r>
    </w:p>
    <w:p w14:paraId="75C0172C" w14:textId="77777777" w:rsidR="0068209C" w:rsidRPr="00046BC0" w:rsidRDefault="0068209C" w:rsidP="00CA2E05">
      <w:pPr>
        <w:pStyle w:val="NormalWeb"/>
        <w:spacing w:before="0" w:beforeAutospacing="0" w:after="0" w:afterAutospacing="0" w:line="276" w:lineRule="auto"/>
        <w:rPr>
          <w:color w:val="0E101A"/>
          <w:sz w:val="21"/>
          <w:szCs w:val="21"/>
          <w:lang w:val="en-GB"/>
        </w:rPr>
      </w:pPr>
      <w:r w:rsidRPr="00046BC0">
        <w:rPr>
          <w:rStyle w:val="nfase"/>
          <w:rFonts w:eastAsiaTheme="majorEastAsia"/>
          <w:color w:val="0E101A"/>
          <w:sz w:val="21"/>
          <w:szCs w:val="21"/>
          <w:lang w:val="en-GB"/>
        </w:rPr>
        <w:t>Results:</w:t>
      </w:r>
      <w:r w:rsidRPr="00046BC0">
        <w:rPr>
          <w:color w:val="0E101A"/>
          <w:sz w:val="21"/>
          <w:szCs w:val="21"/>
          <w:lang w:val="en-GB"/>
        </w:rPr>
        <w:t xml:space="preserve"> 192 participants (median age 72 years; 65.6% female) were included. A large majority (83.33%) were willing to deprescribe if recommended by their doctor. The willingness to desprescribe predictors were age (adjusted odds ratio (</w:t>
      </w:r>
      <w:proofErr w:type="spellStart"/>
      <w:r w:rsidRPr="00046BC0">
        <w:rPr>
          <w:color w:val="0E101A"/>
          <w:sz w:val="21"/>
          <w:szCs w:val="21"/>
          <w:lang w:val="en-GB"/>
        </w:rPr>
        <w:t>aOR</w:t>
      </w:r>
      <w:proofErr w:type="spellEnd"/>
      <w:r w:rsidRPr="00046BC0">
        <w:rPr>
          <w:color w:val="0E101A"/>
          <w:sz w:val="21"/>
          <w:szCs w:val="21"/>
          <w:lang w:val="en-GB"/>
        </w:rPr>
        <w:t>)= 1.136), female sex (</w:t>
      </w:r>
      <w:proofErr w:type="spellStart"/>
      <w:r w:rsidRPr="00046BC0">
        <w:rPr>
          <w:color w:val="0E101A"/>
          <w:sz w:val="21"/>
          <w:szCs w:val="21"/>
          <w:lang w:val="en-GB"/>
        </w:rPr>
        <w:t>aOR</w:t>
      </w:r>
      <w:proofErr w:type="spellEnd"/>
      <w:r w:rsidRPr="00046BC0">
        <w:rPr>
          <w:color w:val="0E101A"/>
          <w:sz w:val="21"/>
          <w:szCs w:val="21"/>
          <w:lang w:val="en-GB"/>
        </w:rPr>
        <w:t>= 3.036), and the rPATD concerns about stopping</w:t>
      </w:r>
      <w:r w:rsidRPr="00046BC0">
        <w:rPr>
          <w:rStyle w:val="nfase"/>
          <w:rFonts w:eastAsiaTheme="majorEastAsia"/>
          <w:color w:val="0E101A"/>
          <w:sz w:val="21"/>
          <w:szCs w:val="21"/>
          <w:lang w:val="en-GB"/>
        </w:rPr>
        <w:t xml:space="preserve"> </w:t>
      </w:r>
      <w:r w:rsidRPr="00046BC0">
        <w:rPr>
          <w:color w:val="0E101A"/>
          <w:sz w:val="21"/>
          <w:szCs w:val="21"/>
          <w:lang w:val="en-GB"/>
        </w:rPr>
        <w:t>(</w:t>
      </w:r>
      <w:proofErr w:type="spellStart"/>
      <w:r w:rsidRPr="00046BC0">
        <w:rPr>
          <w:color w:val="0E101A"/>
          <w:sz w:val="21"/>
          <w:szCs w:val="21"/>
          <w:lang w:val="en-GB"/>
        </w:rPr>
        <w:t>aOR</w:t>
      </w:r>
      <w:proofErr w:type="spellEnd"/>
      <w:r w:rsidRPr="00046BC0">
        <w:rPr>
          <w:color w:val="0E101A"/>
          <w:sz w:val="21"/>
          <w:szCs w:val="21"/>
          <w:lang w:val="en-GB"/>
        </w:rPr>
        <w:t>= 0.391).</w:t>
      </w:r>
    </w:p>
    <w:p w14:paraId="6545DB95" w14:textId="34FE1D3A" w:rsidR="0068209C" w:rsidRPr="00046BC0" w:rsidRDefault="0068209C" w:rsidP="00CA2E05">
      <w:pPr>
        <w:pStyle w:val="NormalWeb"/>
        <w:spacing w:before="0" w:beforeAutospacing="0" w:after="0" w:afterAutospacing="0" w:line="276" w:lineRule="auto"/>
        <w:rPr>
          <w:color w:val="0E101A"/>
          <w:sz w:val="21"/>
          <w:szCs w:val="21"/>
          <w:lang w:val="en-GB"/>
        </w:rPr>
      </w:pPr>
      <w:r w:rsidRPr="00046BC0">
        <w:rPr>
          <w:rStyle w:val="nfase"/>
          <w:rFonts w:eastAsiaTheme="majorEastAsia"/>
          <w:color w:val="0E101A"/>
          <w:sz w:val="21"/>
          <w:szCs w:val="21"/>
          <w:lang w:val="en-GB"/>
        </w:rPr>
        <w:t xml:space="preserve">Conclusions: </w:t>
      </w:r>
      <w:r w:rsidRPr="00046BC0">
        <w:rPr>
          <w:color w:val="0E101A"/>
          <w:sz w:val="21"/>
          <w:szCs w:val="21"/>
          <w:lang w:val="en-GB"/>
        </w:rPr>
        <w:t xml:space="preserve">Most patients were willing to deprescribe if recommended by their doctor. </w:t>
      </w:r>
      <w:r w:rsidRPr="00046BC0">
        <w:rPr>
          <w:rStyle w:val="nfase"/>
          <w:rFonts w:eastAsiaTheme="majorEastAsia"/>
          <w:i w:val="0"/>
          <w:iCs w:val="0"/>
          <w:color w:val="0E101A"/>
          <w:sz w:val="21"/>
          <w:szCs w:val="21"/>
          <w:lang w:val="en-GB"/>
        </w:rPr>
        <w:t>O</w:t>
      </w:r>
      <w:r w:rsidRPr="00046BC0">
        <w:rPr>
          <w:iCs/>
          <w:color w:val="0E101A"/>
          <w:sz w:val="21"/>
          <w:szCs w:val="21"/>
          <w:lang w:val="en-GB"/>
        </w:rPr>
        <w:t>l</w:t>
      </w:r>
      <w:r w:rsidRPr="00046BC0">
        <w:rPr>
          <w:color w:val="0E101A"/>
          <w:sz w:val="21"/>
          <w:szCs w:val="21"/>
          <w:lang w:val="en-GB"/>
        </w:rPr>
        <w:t>der age and female sex increase the odds of willingness to deprescribe; conversely, higher concerns about stopping medications decrease the odds. These findings suggest that addressing patients' concerns about stopping their medicines may contribute to deprescribing success.</w:t>
      </w:r>
    </w:p>
    <w:p w14:paraId="4B29153B" w14:textId="022053ED" w:rsidR="00567FE3" w:rsidRPr="00046BC0" w:rsidRDefault="00567FE3" w:rsidP="00AA10EC">
      <w:pPr>
        <w:pStyle w:val="NormalWeb"/>
        <w:spacing w:before="0" w:beforeAutospacing="0" w:after="0" w:afterAutospacing="0" w:line="360" w:lineRule="auto"/>
        <w:jc w:val="both"/>
        <w:rPr>
          <w:color w:val="0E101A"/>
          <w:sz w:val="20"/>
          <w:szCs w:val="20"/>
          <w:lang w:val="en-GB"/>
        </w:rPr>
      </w:pPr>
    </w:p>
    <w:p w14:paraId="2D405642" w14:textId="77777777" w:rsidR="00567FE3" w:rsidRPr="00046BC0" w:rsidRDefault="00567FE3" w:rsidP="00AA10EC">
      <w:pPr>
        <w:pStyle w:val="NormalWeb"/>
        <w:spacing w:before="0" w:beforeAutospacing="0" w:after="0" w:afterAutospacing="0" w:line="360" w:lineRule="auto"/>
        <w:jc w:val="both"/>
        <w:rPr>
          <w:color w:val="0E101A"/>
          <w:sz w:val="20"/>
          <w:szCs w:val="20"/>
          <w:lang w:val="en-GB"/>
        </w:rPr>
      </w:pPr>
    </w:p>
    <w:p w14:paraId="616941E8" w14:textId="7DD27819" w:rsidR="00C92B7B" w:rsidRPr="00046BC0" w:rsidRDefault="009157E6" w:rsidP="00AA10EC">
      <w:pPr>
        <w:pStyle w:val="NormalWeb"/>
        <w:spacing w:before="0" w:beforeAutospacing="0" w:after="0" w:afterAutospacing="0" w:line="360" w:lineRule="auto"/>
        <w:jc w:val="both"/>
        <w:rPr>
          <w:rFonts w:eastAsiaTheme="minorHAnsi"/>
          <w:color w:val="000000"/>
          <w:sz w:val="20"/>
          <w:szCs w:val="20"/>
          <w:lang w:val="en-GB" w:eastAsia="en-US"/>
        </w:rPr>
      </w:pPr>
      <w:r w:rsidRPr="00046BC0">
        <w:rPr>
          <w:b/>
          <w:bCs/>
          <w:color w:val="0E101A"/>
          <w:sz w:val="20"/>
          <w:szCs w:val="20"/>
          <w:lang w:val="en-GB"/>
        </w:rPr>
        <w:t>Keywords:</w:t>
      </w:r>
      <w:r w:rsidR="00146963" w:rsidRPr="00046BC0">
        <w:rPr>
          <w:b/>
          <w:bCs/>
          <w:color w:val="0E101A"/>
          <w:sz w:val="20"/>
          <w:szCs w:val="20"/>
          <w:lang w:val="en-GB"/>
        </w:rPr>
        <w:t xml:space="preserve"> </w:t>
      </w:r>
      <w:r w:rsidR="00146963" w:rsidRPr="00046BC0">
        <w:rPr>
          <w:rFonts w:eastAsiaTheme="minorHAnsi"/>
          <w:color w:val="000000"/>
          <w:sz w:val="20"/>
          <w:szCs w:val="20"/>
          <w:lang w:val="en-GB" w:eastAsia="en-US"/>
        </w:rPr>
        <w:t xml:space="preserve">deprescribing; older adults; </w:t>
      </w:r>
      <w:r w:rsidR="00046BC0" w:rsidRPr="00046BC0">
        <w:rPr>
          <w:rFonts w:eastAsiaTheme="minorHAnsi"/>
          <w:color w:val="101010"/>
          <w:sz w:val="20"/>
          <w:szCs w:val="20"/>
          <w:lang w:val="en-GB" w:eastAsia="en-US"/>
        </w:rPr>
        <w:t xml:space="preserve">willingness; </w:t>
      </w:r>
      <w:r w:rsidR="00046BC0" w:rsidRPr="00046BC0">
        <w:rPr>
          <w:rFonts w:eastAsiaTheme="minorHAnsi"/>
          <w:color w:val="000000"/>
          <w:sz w:val="20"/>
          <w:szCs w:val="20"/>
          <w:lang w:val="en-GB" w:eastAsia="en-US"/>
        </w:rPr>
        <w:t xml:space="preserve">patients’ attitudes; </w:t>
      </w:r>
      <w:r w:rsidR="00C16301" w:rsidRPr="00046BC0">
        <w:rPr>
          <w:rFonts w:eastAsiaTheme="minorHAnsi"/>
          <w:color w:val="000000"/>
          <w:sz w:val="20"/>
          <w:szCs w:val="20"/>
          <w:lang w:val="en-GB" w:eastAsia="en-US"/>
        </w:rPr>
        <w:t>clinical pharmacology</w:t>
      </w:r>
      <w:r w:rsidR="00046BC0" w:rsidRPr="00046BC0">
        <w:rPr>
          <w:rFonts w:eastAsiaTheme="minorHAnsi"/>
          <w:color w:val="101010"/>
          <w:sz w:val="20"/>
          <w:szCs w:val="20"/>
          <w:lang w:val="en-GB" w:eastAsia="en-US"/>
        </w:rPr>
        <w:t>.</w:t>
      </w:r>
    </w:p>
    <w:p w14:paraId="2EFA8F4D" w14:textId="67ED17D0" w:rsidR="009D0F5C" w:rsidRPr="00FC7142" w:rsidRDefault="00CE0737" w:rsidP="00FC7142">
      <w:pPr>
        <w:spacing w:line="360" w:lineRule="auto"/>
        <w:jc w:val="both"/>
        <w:rPr>
          <w:sz w:val="20"/>
          <w:szCs w:val="20"/>
          <w:lang w:val="en-GB" w:eastAsia="en-US"/>
        </w:rPr>
      </w:pPr>
      <w:r w:rsidRPr="009B3715">
        <w:rPr>
          <w:sz w:val="20"/>
          <w:szCs w:val="20"/>
          <w:lang w:val="en-GB" w:eastAsia="en-US"/>
        </w:rPr>
        <w:br w:type="page"/>
      </w:r>
    </w:p>
    <w:p w14:paraId="0779A44E" w14:textId="25B5CAFB" w:rsidR="00480BC2" w:rsidRPr="009D0F5C" w:rsidRDefault="00F01911" w:rsidP="00AA10EC">
      <w:pPr>
        <w:spacing w:line="360" w:lineRule="auto"/>
        <w:jc w:val="both"/>
        <w:rPr>
          <w:b/>
          <w:bCs/>
          <w:i/>
          <w:iCs/>
          <w:sz w:val="20"/>
          <w:szCs w:val="20"/>
          <w:lang w:val="en-GB" w:eastAsia="en-US"/>
        </w:rPr>
      </w:pPr>
      <w:r w:rsidRPr="009D0F5C">
        <w:rPr>
          <w:b/>
          <w:bCs/>
          <w:i/>
          <w:iCs/>
          <w:sz w:val="20"/>
          <w:szCs w:val="20"/>
          <w:lang w:val="en-GB" w:eastAsia="en-US"/>
        </w:rPr>
        <w:lastRenderedPageBreak/>
        <w:t>1-</w:t>
      </w:r>
      <w:r w:rsidR="00FF57FF">
        <w:rPr>
          <w:b/>
          <w:bCs/>
          <w:i/>
          <w:iCs/>
          <w:sz w:val="20"/>
          <w:szCs w:val="20"/>
          <w:lang w:val="en-GB" w:eastAsia="en-US"/>
        </w:rPr>
        <w:t>Background</w:t>
      </w:r>
      <w:r w:rsidR="00480BC2" w:rsidRPr="009D0F5C">
        <w:rPr>
          <w:b/>
          <w:bCs/>
          <w:i/>
          <w:iCs/>
          <w:sz w:val="20"/>
          <w:szCs w:val="20"/>
          <w:lang w:val="en-GB" w:eastAsia="en-US"/>
        </w:rPr>
        <w:t xml:space="preserve"> </w:t>
      </w:r>
    </w:p>
    <w:p w14:paraId="0B3B024F" w14:textId="77777777" w:rsidR="00EE57D8" w:rsidRPr="009B3715" w:rsidRDefault="00EE57D8" w:rsidP="00AA10EC">
      <w:pPr>
        <w:spacing w:line="360" w:lineRule="auto"/>
        <w:jc w:val="both"/>
        <w:rPr>
          <w:rFonts w:eastAsiaTheme="minorHAnsi"/>
          <w:color w:val="000000"/>
          <w:sz w:val="20"/>
          <w:szCs w:val="20"/>
          <w:lang w:val="en-GB" w:eastAsia="en-US"/>
        </w:rPr>
      </w:pPr>
    </w:p>
    <w:p w14:paraId="7198F32D" w14:textId="2B904545" w:rsidR="00C27797" w:rsidRPr="009B3715" w:rsidRDefault="00EE57D8" w:rsidP="00AA10EC">
      <w:pPr>
        <w:spacing w:line="360" w:lineRule="auto"/>
        <w:jc w:val="both"/>
        <w:rPr>
          <w:spacing w:val="-5"/>
          <w:sz w:val="20"/>
          <w:szCs w:val="20"/>
          <w:shd w:val="clear" w:color="auto" w:fill="FFFFFF"/>
          <w:lang w:val="en-GB"/>
        </w:rPr>
      </w:pPr>
      <w:r w:rsidRPr="009B3715">
        <w:rPr>
          <w:spacing w:val="-5"/>
          <w:sz w:val="20"/>
          <w:szCs w:val="20"/>
          <w:shd w:val="clear" w:color="auto" w:fill="FFFFFF"/>
          <w:lang w:val="en-GB"/>
        </w:rPr>
        <w:t xml:space="preserve">Polypharmacy is highly prevalent among older </w:t>
      </w:r>
      <w:r w:rsidR="00E87EAF" w:rsidRPr="009B3715">
        <w:rPr>
          <w:spacing w:val="-5"/>
          <w:sz w:val="20"/>
          <w:szCs w:val="20"/>
          <w:shd w:val="clear" w:color="auto" w:fill="FFFFFF"/>
          <w:lang w:val="en-GB"/>
        </w:rPr>
        <w:t xml:space="preserve">adults </w:t>
      </w:r>
      <w:r w:rsidRPr="009B3715">
        <w:rPr>
          <w:spacing w:val="-5"/>
          <w:sz w:val="20"/>
          <w:szCs w:val="20"/>
          <w:shd w:val="clear" w:color="auto" w:fill="FFFFFF"/>
          <w:lang w:val="en-GB"/>
        </w:rPr>
        <w:t xml:space="preserve">and a major worldwide </w:t>
      </w:r>
      <w:r w:rsidR="003E7453" w:rsidRPr="009B3715">
        <w:rPr>
          <w:spacing w:val="-5"/>
          <w:sz w:val="20"/>
          <w:szCs w:val="20"/>
          <w:shd w:val="clear" w:color="auto" w:fill="FFFFFF"/>
          <w:lang w:val="en-GB"/>
        </w:rPr>
        <w:t>patient safety</w:t>
      </w:r>
      <w:r w:rsidRPr="009B3715">
        <w:rPr>
          <w:spacing w:val="-5"/>
          <w:sz w:val="20"/>
          <w:szCs w:val="20"/>
          <w:shd w:val="clear" w:color="auto" w:fill="FFFFFF"/>
          <w:lang w:val="en-GB"/>
        </w:rPr>
        <w:t xml:space="preserve"> health issue</w:t>
      </w:r>
      <w:r w:rsidR="00D32101" w:rsidRPr="009B3715">
        <w:rPr>
          <w:spacing w:val="-5"/>
          <w:sz w:val="20"/>
          <w:szCs w:val="20"/>
          <w:shd w:val="clear" w:color="auto" w:fill="FFFFFF"/>
          <w:lang w:val="en-GB"/>
        </w:rPr>
        <w:t>.</w:t>
      </w:r>
      <w:r w:rsidRPr="009B3715">
        <w:rPr>
          <w:spacing w:val="-5"/>
          <w:sz w:val="20"/>
          <w:szCs w:val="20"/>
          <w:shd w:val="clear" w:color="auto" w:fill="FFFFFF"/>
          <w:lang w:val="en-GB"/>
        </w:rPr>
        <w:t xml:space="preserve"> </w:t>
      </w:r>
      <w:r w:rsidR="003E7453" w:rsidRPr="009B3715">
        <w:rPr>
          <w:spacing w:val="-5"/>
          <w:sz w:val="20"/>
          <w:szCs w:val="20"/>
          <w:shd w:val="clear" w:color="auto" w:fill="FFFFFF"/>
          <w:lang w:val="en-GB"/>
        </w:rPr>
        <w:fldChar w:fldCharType="begin"/>
      </w:r>
      <w:r w:rsidR="0011062B">
        <w:rPr>
          <w:spacing w:val="-5"/>
          <w:sz w:val="20"/>
          <w:szCs w:val="20"/>
          <w:shd w:val="clear" w:color="auto" w:fill="FFFFFF"/>
          <w:lang w:val="en-GB"/>
        </w:rPr>
        <w:instrText xml:space="preserve"> ADDIN EN.CITE &lt;EndNote&gt;&lt;Cite&gt;&lt;Author&gt;WHO&lt;/Author&gt;&lt;Year&gt;2017&lt;/Year&gt;&lt;RecNum&gt;28907&lt;/RecNum&gt;&lt;DisplayText&gt;&lt;style face="superscript"&gt;1&lt;/style&gt;&lt;/DisplayText&gt;&lt;record&gt;&lt;rec-number&gt;28907&lt;/rec-number&gt;&lt;foreign-keys&gt;&lt;key app="EN" db-id="2x9ffpxs85rxpdewwwyxst2jdtvsd0fa0r9v" timestamp="1636481409"&gt;28907&lt;/key&gt;&lt;/foreign-keys&gt;&lt;ref-type name="Electronic Book"&gt;44&lt;/ref-type&gt;&lt;contributors&gt;&lt;authors&gt;&lt;author&gt;WHO&lt;/author&gt;&lt;/authors&gt;&lt;secondary-authors&gt;&lt;author&gt;World Health Organization. &lt;/author&gt;&lt;/secondary-authors&gt;&lt;/contributors&gt;&lt;titles&gt;&lt;title&gt;Medication Without Harm - WHO Global Patient Safety Challenge&lt;/title&gt;&lt;secondary-title&gt;World Health Organization&lt;/secondary-title&gt;&lt;/titles&gt;&lt;periodical&gt;&lt;full-title&gt;World Health Organization&lt;/full-title&gt;&lt;/periodical&gt;&lt;dates&gt;&lt;year&gt;2017&lt;/year&gt;&lt;/dates&gt;&lt;isbn&gt;CC BY-NC-SA 3.0 IGO&lt;/isbn&gt;&lt;urls&gt;&lt;related-urls&gt;&lt;url&gt;https://www.who.int/publications/i/item/WHO-HIS-SDS-2017.6&lt;/url&gt;&lt;/related-urls&gt;&lt;/urls&gt;&lt;remote-database-name&gt;World Health Organization&lt;/remote-database-name&gt;&lt;/record&gt;&lt;/Cite&gt;&lt;/EndNote&gt;</w:instrText>
      </w:r>
      <w:r w:rsidR="003E7453"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1</w:t>
      </w:r>
      <w:r w:rsidR="003E7453" w:rsidRPr="009B3715">
        <w:rPr>
          <w:spacing w:val="-5"/>
          <w:sz w:val="20"/>
          <w:szCs w:val="20"/>
          <w:shd w:val="clear" w:color="auto" w:fill="FFFFFF"/>
          <w:lang w:val="en-GB"/>
        </w:rPr>
        <w:fldChar w:fldCharType="end"/>
      </w:r>
      <w:r w:rsidR="003E7453" w:rsidRPr="009B3715">
        <w:rPr>
          <w:spacing w:val="-5"/>
          <w:sz w:val="20"/>
          <w:szCs w:val="20"/>
          <w:shd w:val="clear" w:color="auto" w:fill="FFFFFF"/>
          <w:lang w:val="en-GB"/>
        </w:rPr>
        <w:t xml:space="preserve"> It is </w:t>
      </w:r>
      <w:r w:rsidR="008B6599" w:rsidRPr="009B3715">
        <w:rPr>
          <w:spacing w:val="-5"/>
          <w:sz w:val="20"/>
          <w:szCs w:val="20"/>
          <w:shd w:val="clear" w:color="auto" w:fill="FFFFFF"/>
          <w:lang w:val="en-GB"/>
        </w:rPr>
        <w:t xml:space="preserve">frequently </w:t>
      </w:r>
      <w:r w:rsidR="004B7B39" w:rsidRPr="009B3715">
        <w:rPr>
          <w:spacing w:val="-5"/>
          <w:sz w:val="20"/>
          <w:szCs w:val="20"/>
          <w:shd w:val="clear" w:color="auto" w:fill="FFFFFF"/>
          <w:lang w:val="en-GB"/>
        </w:rPr>
        <w:t xml:space="preserve">defined as the intake of </w:t>
      </w:r>
      <w:r w:rsidR="00C624D8" w:rsidRPr="009B3715">
        <w:rPr>
          <w:spacing w:val="-5"/>
          <w:sz w:val="20"/>
          <w:szCs w:val="20"/>
          <w:shd w:val="clear" w:color="auto" w:fill="FFFFFF"/>
          <w:lang w:val="en-GB"/>
        </w:rPr>
        <w:t>5</w:t>
      </w:r>
      <w:r w:rsidR="00E87EAF" w:rsidRPr="009B3715">
        <w:rPr>
          <w:spacing w:val="-5"/>
          <w:sz w:val="20"/>
          <w:szCs w:val="20"/>
          <w:shd w:val="clear" w:color="auto" w:fill="FFFFFF"/>
          <w:lang w:val="en-GB"/>
        </w:rPr>
        <w:t xml:space="preserve"> </w:t>
      </w:r>
      <w:r w:rsidR="004B7B39" w:rsidRPr="009B3715">
        <w:rPr>
          <w:spacing w:val="-5"/>
          <w:sz w:val="20"/>
          <w:szCs w:val="20"/>
          <w:shd w:val="clear" w:color="auto" w:fill="FFFFFF"/>
          <w:lang w:val="en-GB"/>
        </w:rPr>
        <w:t xml:space="preserve">or more medications per day, </w:t>
      </w:r>
      <w:r w:rsidR="004B7B39" w:rsidRPr="009B3715">
        <w:rPr>
          <w:spacing w:val="-5"/>
          <w:sz w:val="20"/>
          <w:szCs w:val="20"/>
          <w:shd w:val="clear" w:color="auto" w:fill="FFFFFF"/>
          <w:lang w:val="en-GB"/>
        </w:rPr>
        <w:fldChar w:fldCharType="begin">
          <w:fldData xml:space="preserve">PEVuZE5vdGU+PENpdGU+PEF1dGhvcj5HbmppZGljPC9BdXRob3I+PFllYXI+MjAxMjwvWWVhcj48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</w:fldData>
        </w:fldChar>
      </w:r>
      <w:r w:rsidR="0011062B">
        <w:rPr>
          <w:spacing w:val="-5"/>
          <w:sz w:val="20"/>
          <w:szCs w:val="20"/>
          <w:shd w:val="clear" w:color="auto" w:fill="FFFFFF"/>
          <w:lang w:val="en-GB"/>
        </w:rPr>
        <w:instrText xml:space="preserve"> ADDIN EN.CITE </w:instrText>
      </w:r>
      <w:r w:rsidR="0011062B">
        <w:rPr>
          <w:spacing w:val="-5"/>
          <w:sz w:val="20"/>
          <w:szCs w:val="20"/>
          <w:shd w:val="clear" w:color="auto" w:fill="FFFFFF"/>
          <w:lang w:val="en-GB"/>
        </w:rPr>
        <w:fldChar w:fldCharType="begin">
          <w:fldData xml:space="preserve">PEVuZE5vdGU+PENpdGU+PEF1dGhvcj5HbmppZGljPC9BdXRob3I+PFllYXI+MjAxMjwvWWVhcj48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</w:fldData>
        </w:fldChar>
      </w:r>
      <w:r w:rsidR="0011062B">
        <w:rPr>
          <w:spacing w:val="-5"/>
          <w:sz w:val="20"/>
          <w:szCs w:val="20"/>
          <w:shd w:val="clear" w:color="auto" w:fill="FFFFFF"/>
          <w:lang w:val="en-GB"/>
        </w:rPr>
        <w:instrText xml:space="preserve"> ADDIN EN.CITE.DATA </w:instrText>
      </w:r>
      <w:r w:rsidR="0011062B">
        <w:rPr>
          <w:spacing w:val="-5"/>
          <w:sz w:val="20"/>
          <w:szCs w:val="20"/>
          <w:shd w:val="clear" w:color="auto" w:fill="FFFFFF"/>
          <w:lang w:val="en-GB"/>
        </w:rPr>
      </w:r>
      <w:r w:rsidR="0011062B">
        <w:rPr>
          <w:spacing w:val="-5"/>
          <w:sz w:val="20"/>
          <w:szCs w:val="20"/>
          <w:shd w:val="clear" w:color="auto" w:fill="FFFFFF"/>
          <w:lang w:val="en-GB"/>
        </w:rPr>
        <w:fldChar w:fldCharType="end"/>
      </w:r>
      <w:r w:rsidR="004B7B39" w:rsidRPr="009B3715">
        <w:rPr>
          <w:spacing w:val="-5"/>
          <w:sz w:val="20"/>
          <w:szCs w:val="20"/>
          <w:shd w:val="clear" w:color="auto" w:fill="FFFFFF"/>
          <w:lang w:val="en-GB"/>
        </w:rPr>
      </w:r>
      <w:r w:rsidR="004B7B39"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2,3</w:t>
      </w:r>
      <w:r w:rsidR="004B7B39" w:rsidRPr="009B3715">
        <w:rPr>
          <w:spacing w:val="-5"/>
          <w:sz w:val="20"/>
          <w:szCs w:val="20"/>
          <w:shd w:val="clear" w:color="auto" w:fill="FFFFFF"/>
          <w:lang w:val="en-GB"/>
        </w:rPr>
        <w:fldChar w:fldCharType="end"/>
      </w:r>
      <w:r w:rsidR="004B7B39" w:rsidRPr="009B3715">
        <w:rPr>
          <w:spacing w:val="-5"/>
          <w:sz w:val="20"/>
          <w:szCs w:val="20"/>
          <w:shd w:val="clear" w:color="auto" w:fill="FFFFFF"/>
          <w:lang w:val="en-GB"/>
        </w:rPr>
        <w:t xml:space="preserve"> </w:t>
      </w:r>
      <w:r w:rsidR="00E87EAF" w:rsidRPr="009B3715">
        <w:rPr>
          <w:spacing w:val="-5"/>
          <w:sz w:val="20"/>
          <w:szCs w:val="20"/>
          <w:shd w:val="clear" w:color="auto" w:fill="FFFFFF"/>
          <w:lang w:val="en-GB"/>
        </w:rPr>
        <w:t xml:space="preserve">and </w:t>
      </w:r>
      <w:r w:rsidR="004B7B39" w:rsidRPr="009B3715">
        <w:rPr>
          <w:spacing w:val="-5"/>
          <w:sz w:val="20"/>
          <w:szCs w:val="20"/>
          <w:shd w:val="clear" w:color="auto" w:fill="FFFFFF"/>
          <w:lang w:val="en-GB"/>
        </w:rPr>
        <w:t xml:space="preserve">is associated with adverse outcomes such as increased </w:t>
      </w:r>
      <w:r w:rsidR="008844EE" w:rsidRPr="009B3715">
        <w:rPr>
          <w:spacing w:val="-5"/>
          <w:sz w:val="20"/>
          <w:szCs w:val="20"/>
          <w:shd w:val="clear" w:color="auto" w:fill="FFFFFF"/>
          <w:lang w:val="en-GB"/>
        </w:rPr>
        <w:t>fall</w:t>
      </w:r>
      <w:r w:rsidR="00FF1882" w:rsidRPr="009B3715">
        <w:rPr>
          <w:spacing w:val="-5"/>
          <w:sz w:val="20"/>
          <w:szCs w:val="20"/>
          <w:shd w:val="clear" w:color="auto" w:fill="FFFFFF"/>
          <w:lang w:val="en-GB"/>
        </w:rPr>
        <w:t xml:space="preserve"> risk</w:t>
      </w:r>
      <w:r w:rsidR="004B7B39" w:rsidRPr="009B3715">
        <w:rPr>
          <w:spacing w:val="-5"/>
          <w:sz w:val="20"/>
          <w:szCs w:val="20"/>
          <w:shd w:val="clear" w:color="auto" w:fill="FFFFFF"/>
          <w:lang w:val="en-GB"/>
        </w:rPr>
        <w:t xml:space="preserve">, frailty, cognitive impairment, functional decline, </w:t>
      </w:r>
      <w:r w:rsidR="009B3715" w:rsidRPr="009B3715">
        <w:rPr>
          <w:spacing w:val="-5"/>
          <w:sz w:val="20"/>
          <w:szCs w:val="20"/>
          <w:shd w:val="clear" w:color="auto" w:fill="FFFFFF"/>
          <w:lang w:val="en-GB"/>
        </w:rPr>
        <w:t>hospitalisation</w:t>
      </w:r>
      <w:r w:rsidR="004B7B39" w:rsidRPr="009B3715">
        <w:rPr>
          <w:spacing w:val="-5"/>
          <w:sz w:val="20"/>
          <w:szCs w:val="20"/>
          <w:shd w:val="clear" w:color="auto" w:fill="FFFFFF"/>
          <w:lang w:val="en-GB"/>
        </w:rPr>
        <w:t xml:space="preserve">, and death. </w:t>
      </w:r>
      <w:r w:rsidR="004B7B39" w:rsidRPr="009B3715">
        <w:rPr>
          <w:spacing w:val="-5"/>
          <w:sz w:val="20"/>
          <w:szCs w:val="20"/>
          <w:shd w:val="clear" w:color="auto" w:fill="FFFFFF"/>
          <w:lang w:val="en-GB"/>
        </w:rPr>
        <w:fldChar w:fldCharType="begin">
          <w:fldData xml:space="preserve">PEVuZE5vdGU+PENpdGU+PEF1dGhvcj5GcmllZDwvQXV0aG9yPjxZZWFyPjIwMTQ8L1llYXI+PFJl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</w:fldData>
        </w:fldChar>
      </w:r>
      <w:r w:rsidR="0011062B">
        <w:rPr>
          <w:spacing w:val="-5"/>
          <w:sz w:val="20"/>
          <w:szCs w:val="20"/>
          <w:shd w:val="clear" w:color="auto" w:fill="FFFFFF"/>
          <w:lang w:val="en-GB"/>
        </w:rPr>
        <w:instrText xml:space="preserve"> ADDIN EN.CITE </w:instrText>
      </w:r>
      <w:r w:rsidR="0011062B">
        <w:rPr>
          <w:spacing w:val="-5"/>
          <w:sz w:val="20"/>
          <w:szCs w:val="20"/>
          <w:shd w:val="clear" w:color="auto" w:fill="FFFFFF"/>
          <w:lang w:val="en-GB"/>
        </w:rPr>
        <w:fldChar w:fldCharType="begin">
          <w:fldData xml:space="preserve">PEVuZE5vdGU+PENpdGU+PEF1dGhvcj5GcmllZDwvQXV0aG9yPjxZZWFyPjIwMTQ8L1llYXI+PFJl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</w:fldData>
        </w:fldChar>
      </w:r>
      <w:r w:rsidR="0011062B">
        <w:rPr>
          <w:spacing w:val="-5"/>
          <w:sz w:val="20"/>
          <w:szCs w:val="20"/>
          <w:shd w:val="clear" w:color="auto" w:fill="FFFFFF"/>
          <w:lang w:val="en-GB"/>
        </w:rPr>
        <w:instrText xml:space="preserve"> ADDIN EN.CITE.DATA </w:instrText>
      </w:r>
      <w:r w:rsidR="0011062B">
        <w:rPr>
          <w:spacing w:val="-5"/>
          <w:sz w:val="20"/>
          <w:szCs w:val="20"/>
          <w:shd w:val="clear" w:color="auto" w:fill="FFFFFF"/>
          <w:lang w:val="en-GB"/>
        </w:rPr>
      </w:r>
      <w:r w:rsidR="0011062B">
        <w:rPr>
          <w:spacing w:val="-5"/>
          <w:sz w:val="20"/>
          <w:szCs w:val="20"/>
          <w:shd w:val="clear" w:color="auto" w:fill="FFFFFF"/>
          <w:lang w:val="en-GB"/>
        </w:rPr>
        <w:fldChar w:fldCharType="end"/>
      </w:r>
      <w:r w:rsidR="004B7B39" w:rsidRPr="009B3715">
        <w:rPr>
          <w:spacing w:val="-5"/>
          <w:sz w:val="20"/>
          <w:szCs w:val="20"/>
          <w:shd w:val="clear" w:color="auto" w:fill="FFFFFF"/>
          <w:lang w:val="en-GB"/>
        </w:rPr>
      </w:r>
      <w:r w:rsidR="004B7B39"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4-6</w:t>
      </w:r>
      <w:r w:rsidR="004B7B39" w:rsidRPr="009B3715">
        <w:rPr>
          <w:spacing w:val="-5"/>
          <w:sz w:val="20"/>
          <w:szCs w:val="20"/>
          <w:shd w:val="clear" w:color="auto" w:fill="FFFFFF"/>
          <w:lang w:val="en-GB"/>
        </w:rPr>
        <w:fldChar w:fldCharType="end"/>
      </w:r>
      <w:r w:rsidR="00C27797" w:rsidRPr="009B3715">
        <w:rPr>
          <w:spacing w:val="-5"/>
          <w:sz w:val="20"/>
          <w:szCs w:val="20"/>
          <w:shd w:val="clear" w:color="auto" w:fill="FFFFFF"/>
          <w:lang w:val="en-GB"/>
        </w:rPr>
        <w:t>.</w:t>
      </w:r>
      <w:r w:rsidR="00A62CDA" w:rsidRPr="009B3715">
        <w:rPr>
          <w:spacing w:val="-5"/>
          <w:sz w:val="20"/>
          <w:szCs w:val="20"/>
          <w:shd w:val="clear" w:color="auto" w:fill="FFFFFF"/>
          <w:lang w:val="en-GB"/>
        </w:rPr>
        <w:t xml:space="preserve"> </w:t>
      </w:r>
      <w:r w:rsidR="00C27797" w:rsidRPr="009B3715">
        <w:rPr>
          <w:spacing w:val="-5"/>
          <w:sz w:val="20"/>
          <w:szCs w:val="20"/>
          <w:shd w:val="clear" w:color="auto" w:fill="FFFFFF"/>
          <w:lang w:val="en-GB"/>
        </w:rPr>
        <w:t>I</w:t>
      </w:r>
      <w:r w:rsidRPr="009B3715">
        <w:rPr>
          <w:spacing w:val="-5"/>
          <w:sz w:val="20"/>
          <w:szCs w:val="20"/>
          <w:shd w:val="clear" w:color="auto" w:fill="FFFFFF"/>
          <w:lang w:val="en-GB"/>
        </w:rPr>
        <w:t>nappropriate polypharmacy reduction was identified as a major public health goal by the World Health Organization Third Global Patient Safety Challenge: Medication Without Harm.</w:t>
      </w:r>
      <w:r w:rsidR="00104C9B" w:rsidRPr="009B3715">
        <w:rPr>
          <w:rFonts w:eastAsiaTheme="minorHAnsi"/>
          <w:sz w:val="20"/>
          <w:szCs w:val="20"/>
          <w:lang w:val="en-GB" w:eastAsia="en-US"/>
        </w:rPr>
        <w:t xml:space="preserve"> </w:t>
      </w:r>
      <w:r w:rsidR="00104C9B" w:rsidRPr="009B3715">
        <w:rPr>
          <w:rFonts w:eastAsiaTheme="minorHAnsi"/>
          <w:sz w:val="20"/>
          <w:szCs w:val="20"/>
          <w:lang w:val="en-GB" w:eastAsia="en-US"/>
        </w:rPr>
        <w:fldChar w:fldCharType="begin"/>
      </w:r>
      <w:r w:rsidR="0011062B">
        <w:rPr>
          <w:rFonts w:eastAsiaTheme="minorHAnsi"/>
          <w:sz w:val="20"/>
          <w:szCs w:val="20"/>
          <w:lang w:val="en-GB" w:eastAsia="en-US"/>
        </w:rPr>
        <w:instrText xml:space="preserve"> ADDIN EN.CITE &lt;EndNote&gt;&lt;Cite&gt;&lt;Author&gt;WHO&lt;/Author&gt;&lt;Year&gt;2017&lt;/Year&gt;&lt;RecNum&gt;28907&lt;/RecNum&gt;&lt;DisplayText&gt;&lt;style face="superscript"&gt;1&lt;/style&gt;&lt;/DisplayText&gt;&lt;record&gt;&lt;rec-number&gt;28907&lt;/rec-number&gt;&lt;foreign-keys&gt;&lt;key app="EN" db-id="2x9ffpxs85rxpdewwwyxst2jdtvsd0fa0r9v" timestamp="1636481409"&gt;28907&lt;/key&gt;&lt;/foreign-keys&gt;&lt;ref-type name="Electronic Book"&gt;44&lt;/ref-type&gt;&lt;contributors&gt;&lt;authors&gt;&lt;author&gt;WHO&lt;/author&gt;&lt;/authors&gt;&lt;secondary-authors&gt;&lt;author&gt;World Health Organization. &lt;/author&gt;&lt;/secondary-authors&gt;&lt;/contributors&gt;&lt;titles&gt;&lt;title&gt;Medication Without Harm - WHO Global Patient Safety Challenge&lt;/title&gt;&lt;secondary-title&gt;World Health Organization&lt;/secondary-title&gt;&lt;/titles&gt;&lt;periodical&gt;&lt;full-title&gt;World Health Organization&lt;/full-title&gt;&lt;/periodical&gt;&lt;dates&gt;&lt;year&gt;2017&lt;/year&gt;&lt;/dates&gt;&lt;isbn&gt;CC BY-NC-SA 3.0 IGO&lt;/isbn&gt;&lt;urls&gt;&lt;related-urls&gt;&lt;url&gt;https://www.who.int/publications/i/item/WHO-HIS-SDS-2017.6&lt;/url&gt;&lt;/related-urls&gt;&lt;/urls&gt;&lt;remote-database-name&gt;World Health Organization&lt;/remote-database-name&gt;&lt;/record&gt;&lt;/Cite&gt;&lt;/EndNote&gt;</w:instrText>
      </w:r>
      <w:r w:rsidR="00104C9B"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1</w:t>
      </w:r>
      <w:r w:rsidR="00104C9B" w:rsidRPr="009B3715">
        <w:rPr>
          <w:rFonts w:eastAsiaTheme="minorHAnsi"/>
          <w:sz w:val="20"/>
          <w:szCs w:val="20"/>
          <w:lang w:val="en-GB" w:eastAsia="en-US"/>
        </w:rPr>
        <w:fldChar w:fldCharType="end"/>
      </w:r>
      <w:r w:rsidR="00C27797" w:rsidRPr="009B3715">
        <w:rPr>
          <w:spacing w:val="-5"/>
          <w:sz w:val="20"/>
          <w:szCs w:val="20"/>
          <w:shd w:val="clear" w:color="auto" w:fill="FFFFFF"/>
          <w:lang w:val="en-GB"/>
        </w:rPr>
        <w:t xml:space="preserve"> </w:t>
      </w:r>
    </w:p>
    <w:p w14:paraId="6A95581E" w14:textId="6FF63433" w:rsidR="00E87EAF" w:rsidRPr="009B3715" w:rsidRDefault="006A4CFC" w:rsidP="00AA10EC">
      <w:pPr>
        <w:spacing w:line="360" w:lineRule="auto"/>
        <w:jc w:val="both"/>
        <w:rPr>
          <w:sz w:val="20"/>
          <w:szCs w:val="20"/>
          <w:lang w:val="en-GB"/>
        </w:rPr>
      </w:pPr>
      <w:r w:rsidRPr="009B3715">
        <w:rPr>
          <w:spacing w:val="-5"/>
          <w:sz w:val="20"/>
          <w:szCs w:val="20"/>
          <w:shd w:val="clear" w:color="auto" w:fill="FFFFFF"/>
          <w:lang w:val="en-GB"/>
        </w:rPr>
        <w:t>Deprescribing</w:t>
      </w:r>
      <w:r w:rsidR="00C27797" w:rsidRPr="009B3715">
        <w:rPr>
          <w:spacing w:val="-5"/>
          <w:sz w:val="20"/>
          <w:szCs w:val="20"/>
          <w:shd w:val="clear" w:color="auto" w:fill="FFFFFF"/>
          <w:lang w:val="en-GB"/>
        </w:rPr>
        <w:t xml:space="preserve"> is a safe and efficient process to address polypharmacy in older people.</w:t>
      </w:r>
      <w:r w:rsidR="00FF1882" w:rsidRPr="009B3715">
        <w:rPr>
          <w:spacing w:val="-5"/>
          <w:sz w:val="20"/>
          <w:szCs w:val="20"/>
          <w:shd w:val="clear" w:color="auto" w:fill="FFFFFF"/>
          <w:lang w:val="en-GB"/>
        </w:rPr>
        <w:t xml:space="preserve"> </w:t>
      </w:r>
      <w:r w:rsidR="00C27797" w:rsidRPr="009B3715">
        <w:rPr>
          <w:spacing w:val="-5"/>
          <w:sz w:val="20"/>
          <w:szCs w:val="20"/>
          <w:shd w:val="clear" w:color="auto" w:fill="FFFFFF"/>
          <w:lang w:val="en-GB"/>
        </w:rPr>
        <w:fldChar w:fldCharType="begin"/>
      </w:r>
      <w:r w:rsidR="0011062B">
        <w:rPr>
          <w:spacing w:val="-5"/>
          <w:sz w:val="20"/>
          <w:szCs w:val="20"/>
          <w:shd w:val="clear" w:color="auto" w:fill="FFFFFF"/>
          <w:lang w:val="en-GB"/>
        </w:rPr>
        <w:instrText xml:space="preserve"> ADDIN EN.CITE &lt;EndNote&gt;&lt;Cite&gt;&lt;Author&gt;Page&lt;/Author&gt;&lt;Year&gt;2016&lt;/Year&gt;&lt;RecNum&gt;36958&lt;/RecNum&gt;&lt;DisplayText&gt;&lt;style face="superscript"&gt;7&lt;/style&gt;&lt;/DisplayText&gt;&lt;record&gt;&lt;rec-number&gt;36958&lt;/rec-number&gt;&lt;foreign-keys&gt;&lt;key app="EN" db-id="2x9ffpxs85rxpdewwwyxst2jdtvsd0fa0r9v" timestamp="1639347053"&gt;36958&lt;/key&gt;&lt;/foreign-keys&gt;&lt;ref-type name="Journal Article"&gt;17&lt;/ref-type&gt;&lt;contributors&gt;&lt;authors&gt;&lt;author&gt;Page, A. T.&lt;/author&gt;&lt;author&gt;Clifford, R. M.&lt;/author&gt;&lt;author&gt;Potter, K.&lt;/author&gt;&lt;author&gt;Schwartz, D.&lt;/author&gt;&lt;author&gt;Etherton-Beer, C. D.&lt;/author&gt;&lt;/authors&gt;&lt;/contributors&gt;&lt;auth-address&gt;School of Medicine and Pharmacology, University of Western Australia, 35 Stirling Highway, Crawley, WA 6009, Australia&amp;#xD;Royal Perth Hospital, Perth, WA, Australia&amp;#xD;Graylands Hospital, Mt Claremont, WA, Australia&lt;/auth-address&gt;&lt;titles&gt;&lt;title&gt;The feasibility and effect of deprescribing in older adults on mortality and health: a systematic review and meta-analysis&lt;/title&gt;&lt;secondary-title&gt;British Journal of Clinical Pharmacology&lt;/secondary-title&gt;&lt;/titles&gt;&lt;periodical&gt;&lt;full-title&gt;British Journal of Clinical Pharmacology&lt;/full-title&gt;&lt;/periodical&gt;&lt;pages&gt;583-623&lt;/pages&gt;&lt;keywords&gt;&lt;keyword&gt;deprescribing&lt;/keyword&gt;&lt;keyword&gt;medication discontinuation&lt;/keyword&gt;&lt;keyword&gt;meta-analysis&lt;/keyword&gt;&lt;keyword&gt;older adults&lt;/keyword&gt;&lt;keyword&gt;polypharmacy&lt;/keyword&gt;&lt;keyword&gt;systematic review&lt;/keyword&gt;&lt;/keywords&gt;&lt;dates&gt;&lt;year&gt;2016&lt;/year&gt;&lt;/dates&gt;&lt;work-type&gt;Review&lt;/work-type&gt;&lt;urls&gt;&lt;related-urls&gt;&lt;url&gt;https://www.scopus.com/inward/record.uri?eid=2-s2.0-84982883655&amp;amp;doi=10.1111%2fbcp.12975&amp;amp;partnerID=40&amp;amp;md5=0022a5970032de7d612bceccf91aa3af&lt;/url&gt;&lt;url&gt;https://bpspubs.onlinelibrary.wiley.com/doi/pdf/10.1111/bcp.12975&lt;/url&gt;&lt;/related-urls&gt;&lt;/urls&gt;&lt;electronic-resource-num&gt;10.1111/bcp.12975&lt;/electronic-resource-num&gt;&lt;remote-database-name&gt;Scopus&lt;/remote-database-name&gt;&lt;/record&gt;&lt;/Cite&gt;&lt;/EndNote&gt;</w:instrText>
      </w:r>
      <w:r w:rsidR="00C27797"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7</w:t>
      </w:r>
      <w:r w:rsidR="00C27797" w:rsidRPr="009B3715">
        <w:rPr>
          <w:spacing w:val="-5"/>
          <w:sz w:val="20"/>
          <w:szCs w:val="20"/>
          <w:shd w:val="clear" w:color="auto" w:fill="FFFFFF"/>
          <w:lang w:val="en-GB"/>
        </w:rPr>
        <w:fldChar w:fldCharType="end"/>
      </w:r>
      <w:r w:rsidR="003E7453" w:rsidRPr="009B3715">
        <w:rPr>
          <w:spacing w:val="-5"/>
          <w:sz w:val="20"/>
          <w:szCs w:val="20"/>
          <w:shd w:val="clear" w:color="auto" w:fill="FFFFFF"/>
          <w:lang w:val="en-GB"/>
        </w:rPr>
        <w:t xml:space="preserve"> </w:t>
      </w:r>
      <w:r w:rsidR="00C27797" w:rsidRPr="009B3715">
        <w:rPr>
          <w:spacing w:val="-5"/>
          <w:sz w:val="20"/>
          <w:szCs w:val="20"/>
          <w:shd w:val="clear" w:color="auto" w:fill="FFFFFF"/>
          <w:lang w:val="en-GB"/>
        </w:rPr>
        <w:t xml:space="preserve">It </w:t>
      </w:r>
      <w:r w:rsidR="00E87EAF" w:rsidRPr="009B3715">
        <w:rPr>
          <w:spacing w:val="-5"/>
          <w:sz w:val="20"/>
          <w:szCs w:val="20"/>
          <w:shd w:val="clear" w:color="auto" w:fill="FFFFFF"/>
          <w:lang w:val="en-GB"/>
        </w:rPr>
        <w:t>refers to the</w:t>
      </w:r>
      <w:r w:rsidR="003E7453" w:rsidRPr="009B3715">
        <w:rPr>
          <w:spacing w:val="-5"/>
          <w:sz w:val="20"/>
          <w:szCs w:val="20"/>
          <w:shd w:val="clear" w:color="auto" w:fill="FFFFFF"/>
          <w:lang w:val="en-GB"/>
        </w:rPr>
        <w:t xml:space="preserve"> withdrawal of an inappropriate medication, supervised by a health care professional to manage polypharmacy and improve outcomes.</w:t>
      </w:r>
      <w:r w:rsidR="003255E5" w:rsidRPr="009B3715">
        <w:rPr>
          <w:spacing w:val="-5"/>
          <w:sz w:val="20"/>
          <w:szCs w:val="20"/>
          <w:shd w:val="clear" w:color="auto" w:fill="FFFFFF"/>
          <w:lang w:val="en-GB"/>
        </w:rPr>
        <w:t xml:space="preserve"> </w:t>
      </w:r>
      <w:r w:rsidR="007E17AE" w:rsidRPr="009B3715">
        <w:rPr>
          <w:rFonts w:eastAsiaTheme="minorHAnsi"/>
          <w:sz w:val="20"/>
          <w:szCs w:val="20"/>
          <w:lang w:val="en-GB" w:eastAsia="en-US"/>
        </w:rPr>
        <w:fldChar w:fldCharType="begin"/>
      </w:r>
      <w:r w:rsidR="0011062B">
        <w:rPr>
          <w:rFonts w:eastAsiaTheme="minorHAnsi"/>
          <w:sz w:val="20"/>
          <w:szCs w:val="20"/>
          <w:lang w:val="en-GB" w:eastAsia="en-US"/>
        </w:rPr>
        <w:instrText xml:space="preserve"> ADDIN EN.CITE &lt;EndNote&gt;&lt;Cite&gt;&lt;Author&gt;Reeve&lt;/Author&gt;&lt;Year&gt;2015&lt;/Year&gt;&lt;RecNum&gt;3182&lt;/RecNum&gt;&lt;DisplayText&gt;&lt;style face="superscript"&gt;8&lt;/style&gt;&lt;/DisplayText&gt;&lt;record&gt;&lt;rec-number&gt;3182&lt;/rec-number&gt;&lt;foreign-keys&gt;&lt;key app="EN" db-id="2x9ffpxs85rxpdewwwyxst2jdtvsd0fa0r9v" timestamp="1609350520"&gt;3182&lt;/key&gt;&lt;/foreign-keys&gt;&lt;ref-type name="Journal Article"&gt;17&lt;/ref-type&gt;&lt;contributors&gt;&lt;authors&gt;&lt;author&gt;Reeve, Emily&lt;/author&gt;&lt;author&gt;Gnjidic, Danijela&lt;/author&gt;&lt;author&gt;Long, Janet&lt;/author&gt;&lt;author&gt;Hilmer, Sarah&lt;/author&gt;&lt;/authors&gt;&lt;/contributors&gt;&lt;titles&gt;&lt;title&gt;A systematic review of the emerging deﬁnition of &amp;apos;deprescribing&amp;apos; with network analysis: implications for future research and clinical practice&lt;/title&gt;&lt;secondary-title&gt;British journal of clinical pharmacology&lt;/secondary-title&gt;&lt;/titles&gt;&lt;periodical&gt;&lt;full-title&gt;British Journal of Clinical Pharmacology&lt;/full-title&gt;&lt;/periodical&gt;&lt;pages&gt;1254-1268&lt;/pages&gt;&lt;volume&gt;80&lt;/volume&gt;&lt;number&gt;6&lt;/number&gt;&lt;edition&gt;2015/11/04&lt;/edition&gt;&lt;dates&gt;&lt;year&gt;2015&lt;/year&gt;&lt;/dates&gt;&lt;publisher&gt;John Wiley and Sons Inc.&lt;/publisher&gt;&lt;isbn&gt;1365-2125&amp;#xD;0306-5251&lt;/isbn&gt;&lt;accession-num&gt;27006985&lt;/accession-num&gt;&lt;urls&gt;&lt;related-urls&gt;&lt;url&gt;https://www.ncbi.nlm.nih.gov/pubmed/27006985&lt;/url&gt;&lt;url&gt;https://www.ncbi.nlm.nih.gov/pmc/PMC4693477/&lt;/url&gt;&lt;/related-urls&gt;&lt;/urls&gt;&lt;electronic-resource-num&gt;10.1111/bcp.12732&lt;/electronic-resource-num&gt;&lt;remote-database-name&gt;PubMed&lt;/remote-database-name&gt;&lt;language&gt;eng&lt;/language&gt;&lt;/record&gt;&lt;/Cite&gt;&lt;/EndNote&gt;</w:instrText>
      </w:r>
      <w:r w:rsidR="007E17AE"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8</w:t>
      </w:r>
      <w:r w:rsidR="007E17AE" w:rsidRPr="009B3715">
        <w:rPr>
          <w:rFonts w:eastAsiaTheme="minorHAnsi"/>
          <w:sz w:val="20"/>
          <w:szCs w:val="20"/>
          <w:lang w:val="en-GB" w:eastAsia="en-US"/>
        </w:rPr>
        <w:fldChar w:fldCharType="end"/>
      </w:r>
      <w:r w:rsidRPr="009B3715">
        <w:rPr>
          <w:spacing w:val="-5"/>
          <w:sz w:val="20"/>
          <w:szCs w:val="20"/>
          <w:shd w:val="clear" w:color="auto" w:fill="FFFFFF"/>
          <w:lang w:val="en-GB"/>
        </w:rPr>
        <w:t xml:space="preserve"> </w:t>
      </w:r>
      <w:r w:rsidR="007E17AE" w:rsidRPr="009B3715">
        <w:rPr>
          <w:spacing w:val="-5"/>
          <w:sz w:val="20"/>
          <w:szCs w:val="20"/>
          <w:shd w:val="clear" w:color="auto" w:fill="FFFFFF"/>
          <w:lang w:val="en-GB"/>
        </w:rPr>
        <w:t xml:space="preserve">Deprescribing </w:t>
      </w:r>
      <w:r w:rsidR="00596D1A" w:rsidRPr="009B3715">
        <w:rPr>
          <w:spacing w:val="-5"/>
          <w:sz w:val="20"/>
          <w:szCs w:val="20"/>
          <w:shd w:val="clear" w:color="auto" w:fill="FFFFFF"/>
          <w:lang w:val="en-GB"/>
        </w:rPr>
        <w:t>reduces the number of potentially inappropriate medications</w:t>
      </w:r>
      <w:r w:rsidR="00F14B5A" w:rsidRPr="009B3715">
        <w:rPr>
          <w:spacing w:val="-5"/>
          <w:sz w:val="20"/>
          <w:szCs w:val="20"/>
          <w:shd w:val="clear" w:color="auto" w:fill="FFFFFF"/>
          <w:lang w:val="en-GB"/>
        </w:rPr>
        <w:t xml:space="preserve">, </w:t>
      </w:r>
      <w:r w:rsidR="00FA74CA" w:rsidRPr="009B3715">
        <w:rPr>
          <w:spacing w:val="-5"/>
          <w:sz w:val="20"/>
          <w:szCs w:val="20"/>
          <w:shd w:val="clear" w:color="auto" w:fill="FFFFFF"/>
          <w:lang w:val="en-GB"/>
        </w:rPr>
        <w:fldChar w:fldCharType="begin">
          <w:fldData xml:space="preserve">PEVuZE5vdGU+PENpdGU+PEF1dGhvcj5LdWE8L0F1dGhvcj48WWVhcj4yMDE5PC9ZZWFyPjxSZWNO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</w:fldData>
        </w:fldChar>
      </w:r>
      <w:r w:rsidR="0011062B">
        <w:rPr>
          <w:spacing w:val="-5"/>
          <w:sz w:val="20"/>
          <w:szCs w:val="20"/>
          <w:shd w:val="clear" w:color="auto" w:fill="FFFFFF"/>
          <w:lang w:val="en-GB"/>
        </w:rPr>
        <w:instrText xml:space="preserve"> ADDIN EN.CITE </w:instrText>
      </w:r>
      <w:r w:rsidR="0011062B">
        <w:rPr>
          <w:spacing w:val="-5"/>
          <w:sz w:val="20"/>
          <w:szCs w:val="20"/>
          <w:shd w:val="clear" w:color="auto" w:fill="FFFFFF"/>
          <w:lang w:val="en-GB"/>
        </w:rPr>
        <w:fldChar w:fldCharType="begin">
          <w:fldData xml:space="preserve">PEVuZE5vdGU+PENpdGU+PEF1dGhvcj5LdWE8L0F1dGhvcj48WWVhcj4yMDE5PC9ZZWFyPjxSZWNO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</w:fldData>
        </w:fldChar>
      </w:r>
      <w:r w:rsidR="0011062B">
        <w:rPr>
          <w:spacing w:val="-5"/>
          <w:sz w:val="20"/>
          <w:szCs w:val="20"/>
          <w:shd w:val="clear" w:color="auto" w:fill="FFFFFF"/>
          <w:lang w:val="en-GB"/>
        </w:rPr>
        <w:instrText xml:space="preserve"> ADDIN EN.CITE.DATA </w:instrText>
      </w:r>
      <w:r w:rsidR="0011062B">
        <w:rPr>
          <w:spacing w:val="-5"/>
          <w:sz w:val="20"/>
          <w:szCs w:val="20"/>
          <w:shd w:val="clear" w:color="auto" w:fill="FFFFFF"/>
          <w:lang w:val="en-GB"/>
        </w:rPr>
      </w:r>
      <w:r w:rsidR="0011062B">
        <w:rPr>
          <w:spacing w:val="-5"/>
          <w:sz w:val="20"/>
          <w:szCs w:val="20"/>
          <w:shd w:val="clear" w:color="auto" w:fill="FFFFFF"/>
          <w:lang w:val="en-GB"/>
        </w:rPr>
        <w:fldChar w:fldCharType="end"/>
      </w:r>
      <w:r w:rsidR="00FA74CA" w:rsidRPr="009B3715">
        <w:rPr>
          <w:spacing w:val="-5"/>
          <w:sz w:val="20"/>
          <w:szCs w:val="20"/>
          <w:shd w:val="clear" w:color="auto" w:fill="FFFFFF"/>
          <w:lang w:val="en-GB"/>
        </w:rPr>
      </w:r>
      <w:r w:rsidR="00FA74CA"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9-11</w:t>
      </w:r>
      <w:r w:rsidR="00FA74CA" w:rsidRPr="009B3715">
        <w:rPr>
          <w:spacing w:val="-5"/>
          <w:sz w:val="20"/>
          <w:szCs w:val="20"/>
          <w:shd w:val="clear" w:color="auto" w:fill="FFFFFF"/>
          <w:lang w:val="en-GB"/>
        </w:rPr>
        <w:fldChar w:fldCharType="end"/>
      </w:r>
      <w:r w:rsidR="009D2250" w:rsidRPr="009B3715">
        <w:rPr>
          <w:spacing w:val="-5"/>
          <w:sz w:val="20"/>
          <w:szCs w:val="20"/>
          <w:shd w:val="clear" w:color="auto" w:fill="FFFFFF"/>
          <w:lang w:val="en-GB"/>
        </w:rPr>
        <w:t xml:space="preserve"> </w:t>
      </w:r>
      <w:r w:rsidR="00AE499B" w:rsidRPr="009B3715">
        <w:rPr>
          <w:spacing w:val="-5"/>
          <w:sz w:val="20"/>
          <w:szCs w:val="20"/>
          <w:shd w:val="clear" w:color="auto" w:fill="FFFFFF"/>
          <w:lang w:val="en-GB"/>
        </w:rPr>
        <w:t xml:space="preserve">and has been associated with </w:t>
      </w:r>
      <w:r w:rsidR="005E46FC" w:rsidRPr="009B3715">
        <w:rPr>
          <w:spacing w:val="-5"/>
          <w:sz w:val="20"/>
          <w:szCs w:val="20"/>
          <w:shd w:val="clear" w:color="auto" w:fill="FFFFFF"/>
          <w:lang w:val="en-GB"/>
        </w:rPr>
        <w:t xml:space="preserve">improvements </w:t>
      </w:r>
      <w:r w:rsidR="00EE4832" w:rsidRPr="009B3715">
        <w:rPr>
          <w:spacing w:val="-5"/>
          <w:sz w:val="20"/>
          <w:szCs w:val="20"/>
          <w:shd w:val="clear" w:color="auto" w:fill="FFFFFF"/>
          <w:lang w:val="en-GB"/>
        </w:rPr>
        <w:t xml:space="preserve">in health outcomes </w:t>
      </w:r>
      <w:r w:rsidR="00596D1A" w:rsidRPr="009B3715">
        <w:rPr>
          <w:spacing w:val="-5"/>
          <w:sz w:val="20"/>
          <w:szCs w:val="20"/>
          <w:shd w:val="clear" w:color="auto" w:fill="FFFFFF"/>
          <w:lang w:val="en-GB"/>
        </w:rPr>
        <w:t xml:space="preserve">such </w:t>
      </w:r>
      <w:r w:rsidR="00EE4832" w:rsidRPr="009B3715">
        <w:rPr>
          <w:spacing w:val="-5"/>
          <w:sz w:val="20"/>
          <w:szCs w:val="20"/>
          <w:shd w:val="clear" w:color="auto" w:fill="FFFFFF"/>
          <w:lang w:val="en-GB"/>
        </w:rPr>
        <w:t xml:space="preserve">as </w:t>
      </w:r>
      <w:r w:rsidR="005E46FC" w:rsidRPr="009B3715">
        <w:rPr>
          <w:spacing w:val="-5"/>
          <w:sz w:val="20"/>
          <w:szCs w:val="20"/>
          <w:shd w:val="clear" w:color="auto" w:fill="FFFFFF"/>
          <w:lang w:val="en-GB"/>
        </w:rPr>
        <w:t>falls and mortality</w:t>
      </w:r>
      <w:r w:rsidR="00C405BF" w:rsidRPr="009B3715">
        <w:rPr>
          <w:spacing w:val="-5"/>
          <w:sz w:val="20"/>
          <w:szCs w:val="20"/>
          <w:shd w:val="clear" w:color="auto" w:fill="FFFFFF"/>
          <w:lang w:val="en-GB"/>
        </w:rPr>
        <w:t>.</w:t>
      </w:r>
      <w:r w:rsidR="009D2250" w:rsidRPr="009B3715">
        <w:rPr>
          <w:spacing w:val="-5"/>
          <w:sz w:val="20"/>
          <w:szCs w:val="20"/>
          <w:shd w:val="clear" w:color="auto" w:fill="FFFFFF"/>
          <w:lang w:val="en-GB"/>
        </w:rPr>
        <w:t xml:space="preserve"> </w:t>
      </w:r>
      <w:r w:rsidR="00596D1A" w:rsidRPr="009B3715">
        <w:rPr>
          <w:spacing w:val="-5"/>
          <w:sz w:val="20"/>
          <w:szCs w:val="20"/>
          <w:shd w:val="clear" w:color="auto" w:fill="FFFFFF"/>
          <w:lang w:val="en-GB"/>
        </w:rPr>
        <w:fldChar w:fldCharType="begin">
          <w:fldData xml:space="preserve">PEVuZE5vdGU+PENpdGU+PEF1dGhvcj5LdWE8L0F1dGhvcj48WWVhcj4yMDE5PC9ZZWFyPjxSZWNO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</w:fldData>
        </w:fldChar>
      </w:r>
      <w:r w:rsidR="0011062B">
        <w:rPr>
          <w:spacing w:val="-5"/>
          <w:sz w:val="20"/>
          <w:szCs w:val="20"/>
          <w:shd w:val="clear" w:color="auto" w:fill="FFFFFF"/>
          <w:lang w:val="en-GB"/>
        </w:rPr>
        <w:instrText xml:space="preserve"> ADDIN EN.CITE </w:instrText>
      </w:r>
      <w:r w:rsidR="0011062B">
        <w:rPr>
          <w:spacing w:val="-5"/>
          <w:sz w:val="20"/>
          <w:szCs w:val="20"/>
          <w:shd w:val="clear" w:color="auto" w:fill="FFFFFF"/>
          <w:lang w:val="en-GB"/>
        </w:rPr>
        <w:fldChar w:fldCharType="begin">
          <w:fldData xml:space="preserve">PEVuZE5vdGU+PENpdGU+PEF1dGhvcj5LdWE8L0F1dGhvcj48WWVhcj4yMDE5PC9ZZWFyPjxSZWNO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</w:fldData>
        </w:fldChar>
      </w:r>
      <w:r w:rsidR="0011062B">
        <w:rPr>
          <w:spacing w:val="-5"/>
          <w:sz w:val="20"/>
          <w:szCs w:val="20"/>
          <w:shd w:val="clear" w:color="auto" w:fill="FFFFFF"/>
          <w:lang w:val="en-GB"/>
        </w:rPr>
        <w:instrText xml:space="preserve"> ADDIN EN.CITE.DATA </w:instrText>
      </w:r>
      <w:r w:rsidR="0011062B">
        <w:rPr>
          <w:spacing w:val="-5"/>
          <w:sz w:val="20"/>
          <w:szCs w:val="20"/>
          <w:shd w:val="clear" w:color="auto" w:fill="FFFFFF"/>
          <w:lang w:val="en-GB"/>
        </w:rPr>
      </w:r>
      <w:r w:rsidR="0011062B">
        <w:rPr>
          <w:spacing w:val="-5"/>
          <w:sz w:val="20"/>
          <w:szCs w:val="20"/>
          <w:shd w:val="clear" w:color="auto" w:fill="FFFFFF"/>
          <w:lang w:val="en-GB"/>
        </w:rPr>
        <w:fldChar w:fldCharType="end"/>
      </w:r>
      <w:r w:rsidR="00596D1A" w:rsidRPr="009B3715">
        <w:rPr>
          <w:spacing w:val="-5"/>
          <w:sz w:val="20"/>
          <w:szCs w:val="20"/>
          <w:shd w:val="clear" w:color="auto" w:fill="FFFFFF"/>
          <w:lang w:val="en-GB"/>
        </w:rPr>
      </w:r>
      <w:r w:rsidR="00596D1A"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9</w:t>
      </w:r>
      <w:r w:rsidR="00596D1A" w:rsidRPr="009B3715">
        <w:rPr>
          <w:spacing w:val="-5"/>
          <w:sz w:val="20"/>
          <w:szCs w:val="20"/>
          <w:shd w:val="clear" w:color="auto" w:fill="FFFFFF"/>
          <w:lang w:val="en-GB"/>
        </w:rPr>
        <w:fldChar w:fldCharType="end"/>
      </w:r>
      <w:r w:rsidR="007E17AE" w:rsidRPr="009B3715">
        <w:rPr>
          <w:spacing w:val="-5"/>
          <w:sz w:val="20"/>
          <w:szCs w:val="20"/>
          <w:shd w:val="clear" w:color="auto" w:fill="FFFFFF"/>
          <w:lang w:val="en-GB"/>
        </w:rPr>
        <w:t xml:space="preserve"> </w:t>
      </w:r>
      <w:r w:rsidR="00BC4F3A" w:rsidRPr="009B3715">
        <w:rPr>
          <w:spacing w:val="-5"/>
          <w:sz w:val="20"/>
          <w:szCs w:val="20"/>
          <w:shd w:val="clear" w:color="auto" w:fill="FFFFFF"/>
          <w:lang w:val="en-GB"/>
        </w:rPr>
        <w:t>Nevertheless, deprescribing faces several barriers</w:t>
      </w:r>
      <w:r w:rsidR="004502FB" w:rsidRPr="009B3715">
        <w:rPr>
          <w:spacing w:val="-5"/>
          <w:sz w:val="20"/>
          <w:szCs w:val="20"/>
          <w:shd w:val="clear" w:color="auto" w:fill="FFFFFF"/>
          <w:lang w:val="en-GB"/>
        </w:rPr>
        <w:t>, including</w:t>
      </w:r>
      <w:r w:rsidR="00BC4F3A" w:rsidRPr="009B3715">
        <w:rPr>
          <w:spacing w:val="-5"/>
          <w:sz w:val="20"/>
          <w:szCs w:val="20"/>
          <w:shd w:val="clear" w:color="auto" w:fill="FFFFFF"/>
          <w:lang w:val="en-GB"/>
        </w:rPr>
        <w:t xml:space="preserve"> the patients' beliefs and attitudes </w:t>
      </w:r>
      <w:r w:rsidR="00D56CC8" w:rsidRPr="009B3715">
        <w:rPr>
          <w:spacing w:val="-5"/>
          <w:sz w:val="20"/>
          <w:szCs w:val="20"/>
          <w:shd w:val="clear" w:color="auto" w:fill="FFFFFF"/>
          <w:lang w:val="en-GB"/>
        </w:rPr>
        <w:t>toward</w:t>
      </w:r>
      <w:r w:rsidR="00BC4F3A" w:rsidRPr="009B3715">
        <w:rPr>
          <w:spacing w:val="-5"/>
          <w:sz w:val="20"/>
          <w:szCs w:val="20"/>
          <w:shd w:val="clear" w:color="auto" w:fill="FFFFFF"/>
          <w:lang w:val="en-GB"/>
        </w:rPr>
        <w:t xml:space="preserve"> their medications. </w:t>
      </w:r>
      <w:r w:rsidR="00BC4F3A" w:rsidRPr="009B3715">
        <w:rPr>
          <w:spacing w:val="-5"/>
          <w:sz w:val="20"/>
          <w:szCs w:val="20"/>
          <w:shd w:val="clear" w:color="auto" w:fill="FFFFFF"/>
          <w:lang w:val="en-GB"/>
        </w:rPr>
        <w:fldChar w:fldCharType="begin">
          <w:fldData xml:space="preserve">PEVuZE5vdGU+PENpdGU+PEF1dGhvcj5BbmRlcnNvbjwvQXV0aG9yPjxZZWFyPjIwMTQ8L1llYXI+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</w:fldData>
        </w:fldChar>
      </w:r>
      <w:r w:rsidR="0011062B">
        <w:rPr>
          <w:spacing w:val="-5"/>
          <w:sz w:val="20"/>
          <w:szCs w:val="20"/>
          <w:shd w:val="clear" w:color="auto" w:fill="FFFFFF"/>
          <w:lang w:val="en-GB"/>
        </w:rPr>
        <w:instrText xml:space="preserve"> ADDIN EN.CITE </w:instrText>
      </w:r>
      <w:r w:rsidR="0011062B">
        <w:rPr>
          <w:spacing w:val="-5"/>
          <w:sz w:val="20"/>
          <w:szCs w:val="20"/>
          <w:shd w:val="clear" w:color="auto" w:fill="FFFFFF"/>
          <w:lang w:val="en-GB"/>
        </w:rPr>
        <w:fldChar w:fldCharType="begin">
          <w:fldData xml:space="preserve">PEVuZE5vdGU+PENpdGU+PEF1dGhvcj5BbmRlcnNvbjwvQXV0aG9yPjxZZWFyPjIwMTQ8L1llYXI+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</w:fldData>
        </w:fldChar>
      </w:r>
      <w:r w:rsidR="0011062B">
        <w:rPr>
          <w:spacing w:val="-5"/>
          <w:sz w:val="20"/>
          <w:szCs w:val="20"/>
          <w:shd w:val="clear" w:color="auto" w:fill="FFFFFF"/>
          <w:lang w:val="en-GB"/>
        </w:rPr>
        <w:instrText xml:space="preserve"> ADDIN EN.CITE.DATA </w:instrText>
      </w:r>
      <w:r w:rsidR="0011062B">
        <w:rPr>
          <w:spacing w:val="-5"/>
          <w:sz w:val="20"/>
          <w:szCs w:val="20"/>
          <w:shd w:val="clear" w:color="auto" w:fill="FFFFFF"/>
          <w:lang w:val="en-GB"/>
        </w:rPr>
      </w:r>
      <w:r w:rsidR="0011062B">
        <w:rPr>
          <w:spacing w:val="-5"/>
          <w:sz w:val="20"/>
          <w:szCs w:val="20"/>
          <w:shd w:val="clear" w:color="auto" w:fill="FFFFFF"/>
          <w:lang w:val="en-GB"/>
        </w:rPr>
        <w:fldChar w:fldCharType="end"/>
      </w:r>
      <w:r w:rsidR="00BC4F3A" w:rsidRPr="009B3715">
        <w:rPr>
          <w:spacing w:val="-5"/>
          <w:sz w:val="20"/>
          <w:szCs w:val="20"/>
          <w:shd w:val="clear" w:color="auto" w:fill="FFFFFF"/>
          <w:lang w:val="en-GB"/>
        </w:rPr>
      </w:r>
      <w:r w:rsidR="00BC4F3A" w:rsidRPr="009B3715">
        <w:rPr>
          <w:spacing w:val="-5"/>
          <w:sz w:val="20"/>
          <w:szCs w:val="20"/>
          <w:shd w:val="clear" w:color="auto" w:fill="FFFFFF"/>
          <w:lang w:val="en-GB"/>
        </w:rPr>
        <w:fldChar w:fldCharType="separate"/>
      </w:r>
      <w:r w:rsidR="0011062B" w:rsidRPr="0011062B">
        <w:rPr>
          <w:noProof/>
          <w:spacing w:val="-5"/>
          <w:sz w:val="20"/>
          <w:szCs w:val="20"/>
          <w:shd w:val="clear" w:color="auto" w:fill="FFFFFF"/>
          <w:vertAlign w:val="superscript"/>
          <w:lang w:val="en-GB"/>
        </w:rPr>
        <w:t>12</w:t>
      </w:r>
      <w:r w:rsidR="00BC4F3A" w:rsidRPr="009B3715">
        <w:rPr>
          <w:spacing w:val="-5"/>
          <w:sz w:val="20"/>
          <w:szCs w:val="20"/>
          <w:shd w:val="clear" w:color="auto" w:fill="FFFFFF"/>
          <w:lang w:val="en-GB"/>
        </w:rPr>
        <w:fldChar w:fldCharType="end"/>
      </w:r>
      <w:r w:rsidR="00BC4F3A" w:rsidRPr="009B3715">
        <w:rPr>
          <w:spacing w:val="-5"/>
          <w:sz w:val="20"/>
          <w:szCs w:val="20"/>
          <w:shd w:val="clear" w:color="auto" w:fill="FFFFFF"/>
          <w:lang w:val="en-GB"/>
        </w:rPr>
        <w:t xml:space="preserve"> </w:t>
      </w:r>
      <w:r w:rsidR="00BC4F3A" w:rsidRPr="009B3715">
        <w:rPr>
          <w:sz w:val="20"/>
          <w:szCs w:val="20"/>
          <w:lang w:val="en-GB"/>
        </w:rPr>
        <w:t>T</w:t>
      </w:r>
      <w:r w:rsidR="00C42072" w:rsidRPr="009B3715">
        <w:rPr>
          <w:sz w:val="20"/>
          <w:szCs w:val="20"/>
          <w:lang w:val="en-GB"/>
        </w:rPr>
        <w:t xml:space="preserve">o </w:t>
      </w:r>
      <w:r w:rsidR="004502FB" w:rsidRPr="009B3715">
        <w:rPr>
          <w:sz w:val="20"/>
          <w:szCs w:val="20"/>
          <w:lang w:val="en-GB"/>
        </w:rPr>
        <w:t>succeed</w:t>
      </w:r>
      <w:r w:rsidR="00C42072" w:rsidRPr="009B3715">
        <w:rPr>
          <w:sz w:val="20"/>
          <w:szCs w:val="20"/>
          <w:lang w:val="en-GB"/>
        </w:rPr>
        <w:t xml:space="preserve">, </w:t>
      </w:r>
      <w:r w:rsidR="00BC4F3A" w:rsidRPr="009B3715">
        <w:rPr>
          <w:sz w:val="20"/>
          <w:szCs w:val="20"/>
          <w:lang w:val="en-GB"/>
        </w:rPr>
        <w:t xml:space="preserve">deprescribing </w:t>
      </w:r>
      <w:r w:rsidR="00C42072" w:rsidRPr="009B3715">
        <w:rPr>
          <w:sz w:val="20"/>
          <w:szCs w:val="20"/>
          <w:lang w:val="en-GB"/>
        </w:rPr>
        <w:t xml:space="preserve">must be a </w:t>
      </w:r>
      <w:r w:rsidR="008844EE" w:rsidRPr="009B3715">
        <w:rPr>
          <w:sz w:val="20"/>
          <w:szCs w:val="20"/>
          <w:lang w:val="en-GB"/>
        </w:rPr>
        <w:t>patient-centred</w:t>
      </w:r>
      <w:r w:rsidR="00C42072" w:rsidRPr="009B3715">
        <w:rPr>
          <w:sz w:val="20"/>
          <w:szCs w:val="20"/>
          <w:lang w:val="en-GB"/>
        </w:rPr>
        <w:t xml:space="preserve"> process in which shared decision</w:t>
      </w:r>
      <w:r w:rsidR="00D50C9C">
        <w:rPr>
          <w:sz w:val="20"/>
          <w:szCs w:val="20"/>
          <w:lang w:val="en-GB"/>
        </w:rPr>
        <w:t>s</w:t>
      </w:r>
      <w:r w:rsidR="00C42072" w:rsidRPr="009B3715">
        <w:rPr>
          <w:sz w:val="20"/>
          <w:szCs w:val="20"/>
          <w:lang w:val="en-GB"/>
        </w:rPr>
        <w:t xml:space="preserve"> </w:t>
      </w:r>
      <w:r w:rsidR="00D50C9C">
        <w:rPr>
          <w:sz w:val="20"/>
          <w:szCs w:val="20"/>
          <w:lang w:val="en-GB"/>
        </w:rPr>
        <w:t>are</w:t>
      </w:r>
      <w:r w:rsidR="00C42072" w:rsidRPr="009B3715">
        <w:rPr>
          <w:sz w:val="20"/>
          <w:szCs w:val="20"/>
          <w:lang w:val="en-GB"/>
        </w:rPr>
        <w:t xml:space="preserve"> essential for </w:t>
      </w:r>
      <w:r w:rsidR="00D50C9C">
        <w:rPr>
          <w:sz w:val="20"/>
          <w:szCs w:val="20"/>
          <w:lang w:val="en-GB"/>
        </w:rPr>
        <w:t xml:space="preserve">the </w:t>
      </w:r>
      <w:r w:rsidR="00C42072" w:rsidRPr="009B3715">
        <w:rPr>
          <w:sz w:val="20"/>
          <w:szCs w:val="20"/>
          <w:lang w:val="en-GB"/>
        </w:rPr>
        <w:t>patient</w:t>
      </w:r>
      <w:r w:rsidR="00D50C9C">
        <w:rPr>
          <w:sz w:val="20"/>
          <w:szCs w:val="20"/>
          <w:lang w:val="en-GB"/>
        </w:rPr>
        <w:t>s’</w:t>
      </w:r>
      <w:r w:rsidR="00C42072" w:rsidRPr="009B3715">
        <w:rPr>
          <w:sz w:val="20"/>
          <w:szCs w:val="20"/>
          <w:lang w:val="en-GB"/>
        </w:rPr>
        <w:t xml:space="preserve"> involvement. </w:t>
      </w:r>
      <w:r w:rsidR="00C42072" w:rsidRPr="009B3715">
        <w:rPr>
          <w:sz w:val="20"/>
          <w:szCs w:val="20"/>
          <w:lang w:val="en-GB"/>
        </w:rPr>
        <w:fldChar w:fldCharType="begin">
          <w:fldData xml:space="preserve">PEVuZE5vdGU+PENpdGU+PEF1dGhvcj5SZWV2ZTwvQXV0aG9yPjxZZWFyPjIwMTQ8L1llYXI+PFJl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</w:fldData>
        </w:fldChar>
      </w:r>
      <w:r w:rsidR="0011062B">
        <w:rPr>
          <w:sz w:val="20"/>
          <w:szCs w:val="20"/>
          <w:lang w:val="en-GB"/>
        </w:rPr>
        <w:instrText xml:space="preserve"> ADDIN EN.CITE </w:instrText>
      </w:r>
      <w:r w:rsidR="0011062B">
        <w:rPr>
          <w:sz w:val="20"/>
          <w:szCs w:val="20"/>
          <w:lang w:val="en-GB"/>
        </w:rPr>
        <w:fldChar w:fldCharType="begin">
          <w:fldData xml:space="preserve">PEVuZE5vdGU+PENpdGU+PEF1dGhvcj5SZWV2ZTwvQXV0aG9yPjxZZWFyPjIwMTQ8L1llYXI+PFJl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</w:fldData>
        </w:fldChar>
      </w:r>
      <w:r w:rsidR="0011062B">
        <w:rPr>
          <w:sz w:val="20"/>
          <w:szCs w:val="20"/>
          <w:lang w:val="en-GB"/>
        </w:rPr>
        <w:instrText xml:space="preserve"> ADDIN EN.CITE.DATA </w:instrText>
      </w:r>
      <w:r w:rsidR="0011062B">
        <w:rPr>
          <w:sz w:val="20"/>
          <w:szCs w:val="20"/>
          <w:lang w:val="en-GB"/>
        </w:rPr>
      </w:r>
      <w:r w:rsidR="0011062B">
        <w:rPr>
          <w:sz w:val="20"/>
          <w:szCs w:val="20"/>
          <w:lang w:val="en-GB"/>
        </w:rPr>
        <w:fldChar w:fldCharType="end"/>
      </w:r>
      <w:r w:rsidR="00C42072" w:rsidRPr="009B3715">
        <w:rPr>
          <w:sz w:val="20"/>
          <w:szCs w:val="20"/>
          <w:lang w:val="en-GB"/>
        </w:rPr>
      </w:r>
      <w:r w:rsidR="00C42072" w:rsidRPr="009B3715">
        <w:rPr>
          <w:sz w:val="20"/>
          <w:szCs w:val="20"/>
          <w:lang w:val="en-GB"/>
        </w:rPr>
        <w:fldChar w:fldCharType="separate"/>
      </w:r>
      <w:r w:rsidR="0011062B" w:rsidRPr="0011062B">
        <w:rPr>
          <w:noProof/>
          <w:sz w:val="20"/>
          <w:szCs w:val="20"/>
          <w:vertAlign w:val="superscript"/>
          <w:lang w:val="en-GB"/>
        </w:rPr>
        <w:t>13,14</w:t>
      </w:r>
      <w:r w:rsidR="00C42072" w:rsidRPr="009B3715">
        <w:rPr>
          <w:sz w:val="20"/>
          <w:szCs w:val="20"/>
          <w:lang w:val="en-GB"/>
        </w:rPr>
        <w:fldChar w:fldCharType="end"/>
      </w:r>
      <w:r w:rsidR="004502FB" w:rsidRPr="009B3715">
        <w:rPr>
          <w:sz w:val="20"/>
          <w:szCs w:val="20"/>
          <w:lang w:val="en-GB"/>
        </w:rPr>
        <w:t xml:space="preserve"> </w:t>
      </w:r>
      <w:r w:rsidR="004B7B39" w:rsidRPr="009B3715">
        <w:rPr>
          <w:sz w:val="20"/>
          <w:szCs w:val="20"/>
          <w:lang w:val="en-GB"/>
        </w:rPr>
        <w:t>Th</w:t>
      </w:r>
      <w:r w:rsidR="00BC4F3A" w:rsidRPr="009B3715">
        <w:rPr>
          <w:sz w:val="20"/>
          <w:szCs w:val="20"/>
          <w:lang w:val="en-GB"/>
        </w:rPr>
        <w:t>is process</w:t>
      </w:r>
      <w:r w:rsidR="004B7B39" w:rsidRPr="009B3715">
        <w:rPr>
          <w:sz w:val="20"/>
          <w:szCs w:val="20"/>
          <w:lang w:val="en-GB"/>
        </w:rPr>
        <w:t xml:space="preserve"> </w:t>
      </w:r>
      <w:r w:rsidR="00BC4F3A" w:rsidRPr="009B3715">
        <w:rPr>
          <w:sz w:val="20"/>
          <w:szCs w:val="20"/>
          <w:lang w:val="en-GB"/>
        </w:rPr>
        <w:t xml:space="preserve">requires the physician to acknowledge </w:t>
      </w:r>
      <w:r w:rsidR="004B7B39" w:rsidRPr="009B3715">
        <w:rPr>
          <w:sz w:val="20"/>
          <w:szCs w:val="20"/>
          <w:lang w:val="en-GB"/>
        </w:rPr>
        <w:t>the patient</w:t>
      </w:r>
      <w:r w:rsidR="00A62CDA" w:rsidRPr="009B3715">
        <w:rPr>
          <w:sz w:val="20"/>
          <w:szCs w:val="20"/>
          <w:lang w:val="en-GB"/>
        </w:rPr>
        <w:t>s</w:t>
      </w:r>
      <w:r w:rsidR="004B7B39" w:rsidRPr="009B3715">
        <w:rPr>
          <w:sz w:val="20"/>
          <w:szCs w:val="20"/>
          <w:lang w:val="en-GB"/>
        </w:rPr>
        <w:t xml:space="preserve">' </w:t>
      </w:r>
      <w:r w:rsidR="004502FB" w:rsidRPr="009B3715">
        <w:rPr>
          <w:sz w:val="20"/>
          <w:szCs w:val="20"/>
          <w:lang w:val="en-GB"/>
        </w:rPr>
        <w:t xml:space="preserve">characteristics, </w:t>
      </w:r>
      <w:r w:rsidR="00BC4F3A" w:rsidRPr="009B3715">
        <w:rPr>
          <w:sz w:val="20"/>
          <w:szCs w:val="20"/>
          <w:lang w:val="en-GB"/>
        </w:rPr>
        <w:t>goals</w:t>
      </w:r>
      <w:r w:rsidR="004B7B39" w:rsidRPr="009B3715">
        <w:rPr>
          <w:sz w:val="20"/>
          <w:szCs w:val="20"/>
          <w:lang w:val="en-GB"/>
        </w:rPr>
        <w:t xml:space="preserve">, beliefs, and attitudes </w:t>
      </w:r>
      <w:r w:rsidR="00BC4F3A" w:rsidRPr="009B3715">
        <w:rPr>
          <w:sz w:val="20"/>
          <w:szCs w:val="20"/>
          <w:lang w:val="en-GB"/>
        </w:rPr>
        <w:t xml:space="preserve">toward </w:t>
      </w:r>
      <w:r w:rsidR="00A62CDA" w:rsidRPr="009B3715">
        <w:rPr>
          <w:sz w:val="20"/>
          <w:szCs w:val="20"/>
          <w:lang w:val="en-GB"/>
        </w:rPr>
        <w:t xml:space="preserve">their </w:t>
      </w:r>
      <w:r w:rsidR="004B7B39" w:rsidRPr="009B3715">
        <w:rPr>
          <w:sz w:val="20"/>
          <w:szCs w:val="20"/>
          <w:lang w:val="en-GB"/>
        </w:rPr>
        <w:t>specific medication</w:t>
      </w:r>
      <w:r w:rsidR="004D22EB" w:rsidRPr="009B3715">
        <w:rPr>
          <w:sz w:val="20"/>
          <w:szCs w:val="20"/>
          <w:lang w:val="en-GB"/>
        </w:rPr>
        <w:t xml:space="preserve"> </w:t>
      </w:r>
      <w:r w:rsidR="00BC4F3A" w:rsidRPr="009B3715">
        <w:rPr>
          <w:sz w:val="20"/>
          <w:szCs w:val="20"/>
          <w:lang w:val="en-GB"/>
        </w:rPr>
        <w:t xml:space="preserve">and </w:t>
      </w:r>
      <w:r w:rsidR="00D56CC8" w:rsidRPr="009B3715">
        <w:rPr>
          <w:sz w:val="20"/>
          <w:szCs w:val="20"/>
          <w:lang w:val="en-GB"/>
        </w:rPr>
        <w:t>provide</w:t>
      </w:r>
      <w:r w:rsidR="00BC4F3A" w:rsidRPr="009B3715">
        <w:rPr>
          <w:sz w:val="20"/>
          <w:szCs w:val="20"/>
          <w:lang w:val="en-GB"/>
        </w:rPr>
        <w:t xml:space="preserve"> the technical-scientific information necessary for </w:t>
      </w:r>
      <w:r w:rsidR="004D22EB" w:rsidRPr="009B3715">
        <w:rPr>
          <w:sz w:val="20"/>
          <w:szCs w:val="20"/>
          <w:lang w:val="en-GB"/>
        </w:rPr>
        <w:t xml:space="preserve">shared </w:t>
      </w:r>
      <w:r w:rsidR="00BC4F3A" w:rsidRPr="009B3715">
        <w:rPr>
          <w:sz w:val="20"/>
          <w:szCs w:val="20"/>
          <w:lang w:val="en-GB"/>
        </w:rPr>
        <w:t>decision-making</w:t>
      </w:r>
      <w:r w:rsidR="004D22EB" w:rsidRPr="009B3715">
        <w:rPr>
          <w:sz w:val="20"/>
          <w:szCs w:val="20"/>
          <w:lang w:val="en-GB"/>
        </w:rPr>
        <w:t xml:space="preserve">. </w:t>
      </w:r>
    </w:p>
    <w:p w14:paraId="2DF5AC12" w14:textId="14A1AEEA" w:rsidR="00297C41" w:rsidRPr="009B3715" w:rsidRDefault="00E87EAF" w:rsidP="00AA10EC">
      <w:pPr>
        <w:spacing w:line="360" w:lineRule="auto"/>
        <w:jc w:val="both"/>
        <w:rPr>
          <w:rFonts w:eastAsiaTheme="minorHAnsi"/>
          <w:sz w:val="20"/>
          <w:szCs w:val="20"/>
          <w:lang w:val="en-GB" w:eastAsia="en-US"/>
        </w:rPr>
      </w:pPr>
      <w:r w:rsidRPr="009B3715">
        <w:rPr>
          <w:spacing w:val="-5"/>
          <w:sz w:val="20"/>
          <w:szCs w:val="20"/>
          <w:shd w:val="clear" w:color="auto" w:fill="FFFFFF"/>
          <w:lang w:val="en-GB"/>
        </w:rPr>
        <w:t>One of t</w:t>
      </w:r>
      <w:r w:rsidR="004D22EB" w:rsidRPr="009B3715">
        <w:rPr>
          <w:spacing w:val="-5"/>
          <w:sz w:val="20"/>
          <w:szCs w:val="20"/>
          <w:shd w:val="clear" w:color="auto" w:fill="FFFFFF"/>
          <w:lang w:val="en-GB"/>
        </w:rPr>
        <w:t xml:space="preserve">he most frequently identified </w:t>
      </w:r>
      <w:r w:rsidR="00034D00" w:rsidRPr="009B3715">
        <w:rPr>
          <w:spacing w:val="-5"/>
          <w:sz w:val="20"/>
          <w:szCs w:val="20"/>
          <w:shd w:val="clear" w:color="auto" w:fill="FFFFFF"/>
          <w:lang w:val="en-GB"/>
        </w:rPr>
        <w:t>barriers</w:t>
      </w:r>
      <w:r w:rsidR="004D22EB" w:rsidRPr="009B3715">
        <w:rPr>
          <w:spacing w:val="-5"/>
          <w:sz w:val="20"/>
          <w:szCs w:val="20"/>
          <w:shd w:val="clear" w:color="auto" w:fill="FFFFFF"/>
          <w:lang w:val="en-GB"/>
        </w:rPr>
        <w:t xml:space="preserve"> to deprescribing is </w:t>
      </w:r>
      <w:r w:rsidRPr="009B3715">
        <w:rPr>
          <w:spacing w:val="-5"/>
          <w:sz w:val="20"/>
          <w:szCs w:val="20"/>
          <w:shd w:val="clear" w:color="auto" w:fill="FFFFFF"/>
          <w:lang w:val="en-GB"/>
        </w:rPr>
        <w:t xml:space="preserve">the </w:t>
      </w:r>
      <w:r w:rsidR="004D22EB" w:rsidRPr="009B3715">
        <w:rPr>
          <w:spacing w:val="-5"/>
          <w:sz w:val="20"/>
          <w:szCs w:val="20"/>
          <w:shd w:val="clear" w:color="auto" w:fill="FFFFFF"/>
          <w:lang w:val="en-GB"/>
        </w:rPr>
        <w:t>p</w:t>
      </w:r>
      <w:r w:rsidR="00F92CC6" w:rsidRPr="009B3715">
        <w:rPr>
          <w:spacing w:val="-5"/>
          <w:sz w:val="20"/>
          <w:szCs w:val="20"/>
          <w:shd w:val="clear" w:color="auto" w:fill="FFFFFF"/>
          <w:lang w:val="en-GB"/>
        </w:rPr>
        <w:t xml:space="preserve">hysicians' perception of </w:t>
      </w:r>
      <w:r w:rsidRPr="009B3715">
        <w:rPr>
          <w:spacing w:val="-5"/>
          <w:sz w:val="20"/>
          <w:szCs w:val="20"/>
          <w:shd w:val="clear" w:color="auto" w:fill="FFFFFF"/>
          <w:lang w:val="en-GB"/>
        </w:rPr>
        <w:t xml:space="preserve">the </w:t>
      </w:r>
      <w:r w:rsidR="00F92CC6" w:rsidRPr="009B3715">
        <w:rPr>
          <w:spacing w:val="-5"/>
          <w:sz w:val="20"/>
          <w:szCs w:val="20"/>
          <w:shd w:val="clear" w:color="auto" w:fill="FFFFFF"/>
          <w:lang w:val="en-GB"/>
        </w:rPr>
        <w:t>patients' resistance or ambivalence to stop a medication.</w:t>
      </w:r>
      <w:r w:rsidR="00F92CC6" w:rsidRPr="009B3715">
        <w:rPr>
          <w:rFonts w:eastAsiaTheme="minorHAnsi"/>
          <w:spacing w:val="-5"/>
          <w:sz w:val="20"/>
          <w:szCs w:val="20"/>
          <w:shd w:val="clear" w:color="auto" w:fill="FFFFFF"/>
          <w:lang w:val="en-GB"/>
        </w:rPr>
        <w:t xml:space="preserve"> </w:t>
      </w:r>
      <w:r w:rsidR="00C35F40" w:rsidRPr="009B3715">
        <w:rPr>
          <w:rFonts w:eastAsiaTheme="minorHAnsi"/>
          <w:sz w:val="20"/>
          <w:szCs w:val="20"/>
          <w:lang w:val="en-GB" w:eastAsia="en-US"/>
        </w:rPr>
        <w:fldChar w:fldCharType="begin">
          <w:fldData xml:space="preserve">PEVuZE5vdGU+PENpdGU+PEF1dGhvcj5BbmRlcnNvbjwvQXV0aG9yPjxZZWFyPjIwMTQ8L1llYXI+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PEVuZE5vdGU+PENpdGU+PEF1dGhvcj5BbmRlcnNvbjwvQXV0aG9yPjxZZWFyPjIwMTQ8L1llYXI+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C35F40" w:rsidRPr="009B3715">
        <w:rPr>
          <w:rFonts w:eastAsiaTheme="minorHAnsi"/>
          <w:sz w:val="20"/>
          <w:szCs w:val="20"/>
          <w:lang w:val="en-GB" w:eastAsia="en-US"/>
        </w:rPr>
      </w:r>
      <w:r w:rsidR="00C35F40"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12,15</w:t>
      </w:r>
      <w:r w:rsidR="00C35F40" w:rsidRPr="009B3715">
        <w:rPr>
          <w:rFonts w:eastAsiaTheme="minorHAnsi"/>
          <w:sz w:val="20"/>
          <w:szCs w:val="20"/>
          <w:lang w:val="en-GB" w:eastAsia="en-US"/>
        </w:rPr>
        <w:fldChar w:fldCharType="end"/>
      </w:r>
      <w:r w:rsidR="00C35F40" w:rsidRPr="009B3715">
        <w:rPr>
          <w:rFonts w:eastAsiaTheme="minorHAnsi"/>
          <w:sz w:val="20"/>
          <w:szCs w:val="20"/>
          <w:lang w:val="en-GB" w:eastAsia="en-US"/>
        </w:rPr>
        <w:t xml:space="preserve"> </w:t>
      </w:r>
      <w:r w:rsidR="00297C41" w:rsidRPr="009B3715">
        <w:rPr>
          <w:rFonts w:eastAsiaTheme="minorHAnsi"/>
          <w:sz w:val="20"/>
          <w:szCs w:val="20"/>
          <w:lang w:val="en-GB" w:eastAsia="en-US"/>
        </w:rPr>
        <w:t>P</w:t>
      </w:r>
      <w:r w:rsidR="00854C96" w:rsidRPr="009B3715">
        <w:rPr>
          <w:rFonts w:eastAsiaTheme="minorHAnsi"/>
          <w:sz w:val="20"/>
          <w:szCs w:val="20"/>
          <w:lang w:val="en-GB" w:eastAsia="en-US"/>
        </w:rPr>
        <w:t xml:space="preserve">atients </w:t>
      </w:r>
      <w:r w:rsidR="00297C41" w:rsidRPr="009B3715">
        <w:rPr>
          <w:rFonts w:eastAsiaTheme="minorHAnsi"/>
          <w:sz w:val="20"/>
          <w:szCs w:val="20"/>
          <w:lang w:val="en-GB" w:eastAsia="en-US"/>
        </w:rPr>
        <w:t xml:space="preserve">often </w:t>
      </w:r>
      <w:r w:rsidR="00854C96" w:rsidRPr="009B3715">
        <w:rPr>
          <w:rFonts w:eastAsiaTheme="minorHAnsi"/>
          <w:sz w:val="20"/>
          <w:szCs w:val="20"/>
          <w:lang w:val="en-GB" w:eastAsia="en-US"/>
        </w:rPr>
        <w:t>believe in the medicines' benefit or lack of harm</w:t>
      </w:r>
      <w:r w:rsidR="00297C41" w:rsidRPr="009B3715">
        <w:rPr>
          <w:rFonts w:eastAsiaTheme="minorHAnsi"/>
          <w:sz w:val="20"/>
          <w:szCs w:val="20"/>
          <w:lang w:val="en-GB" w:eastAsia="en-US"/>
        </w:rPr>
        <w:t>;</w:t>
      </w:r>
      <w:r w:rsidR="00854C96" w:rsidRPr="009B3715">
        <w:rPr>
          <w:rFonts w:eastAsiaTheme="minorHAnsi"/>
          <w:sz w:val="20"/>
          <w:szCs w:val="20"/>
          <w:lang w:val="en-GB" w:eastAsia="en-US"/>
        </w:rPr>
        <w:t xml:space="preserve"> </w:t>
      </w:r>
      <w:r w:rsidR="00297C41" w:rsidRPr="009B3715">
        <w:rPr>
          <w:rFonts w:eastAsiaTheme="minorHAnsi"/>
          <w:sz w:val="20"/>
          <w:szCs w:val="20"/>
          <w:lang w:val="en-GB" w:eastAsia="en-US"/>
        </w:rPr>
        <w:t>h</w:t>
      </w:r>
      <w:r w:rsidR="00854C96" w:rsidRPr="009B3715">
        <w:rPr>
          <w:rFonts w:eastAsiaTheme="minorHAnsi"/>
          <w:sz w:val="20"/>
          <w:szCs w:val="20"/>
          <w:lang w:val="en-GB" w:eastAsia="en-US"/>
        </w:rPr>
        <w:t>owever, they would still like to reduce their medications because they have the global notion that too many drugs can harm or think</w:t>
      </w:r>
      <w:r w:rsidR="00D56CC8" w:rsidRPr="009B3715">
        <w:rPr>
          <w:rFonts w:eastAsiaTheme="minorHAnsi"/>
          <w:sz w:val="20"/>
          <w:szCs w:val="20"/>
          <w:lang w:val="en-GB" w:eastAsia="en-US"/>
        </w:rPr>
        <w:t xml:space="preserve"> </w:t>
      </w:r>
      <w:r w:rsidR="00854C96" w:rsidRPr="009B3715">
        <w:rPr>
          <w:rFonts w:eastAsiaTheme="minorHAnsi"/>
          <w:sz w:val="20"/>
          <w:szCs w:val="20"/>
          <w:lang w:val="en-GB" w:eastAsia="en-US"/>
        </w:rPr>
        <w:t xml:space="preserve">one or more is causing side effects. </w:t>
      </w:r>
      <w:r w:rsidR="009C1959" w:rsidRPr="009B3715">
        <w:rPr>
          <w:rFonts w:eastAsiaTheme="minorHAnsi"/>
          <w:sz w:val="20"/>
          <w:szCs w:val="20"/>
          <w:lang w:val="en-GB" w:eastAsia="en-US"/>
        </w:rPr>
        <w:fldChar w:fldCharType="begin">
          <w:fldData xml:space="preserve">PEVuZE5vdGU+PENpdGU+PEF1dGhvcj5SZWV2ZTwvQXV0aG9yPjxZZWFyPjIwMTQ8L1llYXI+PFJl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PEVuZE5vdGU+PENpdGU+PEF1dGhvcj5SZWV2ZTwvQXV0aG9yPjxZZWFyPjIwMTQ8L1llYXI+PFJl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9C1959" w:rsidRPr="009B3715">
        <w:rPr>
          <w:rFonts w:eastAsiaTheme="minorHAnsi"/>
          <w:sz w:val="20"/>
          <w:szCs w:val="20"/>
          <w:lang w:val="en-GB" w:eastAsia="en-US"/>
        </w:rPr>
      </w:r>
      <w:r w:rsidR="009C1959"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13,15,16</w:t>
      </w:r>
      <w:r w:rsidR="009C1959" w:rsidRPr="009B3715">
        <w:rPr>
          <w:rFonts w:eastAsiaTheme="minorHAnsi"/>
          <w:sz w:val="20"/>
          <w:szCs w:val="20"/>
          <w:lang w:val="en-GB" w:eastAsia="en-US"/>
        </w:rPr>
        <w:fldChar w:fldCharType="end"/>
      </w:r>
      <w:r w:rsidR="00BC7D8B" w:rsidRPr="009B3715">
        <w:rPr>
          <w:rFonts w:eastAsiaTheme="minorHAnsi"/>
          <w:sz w:val="20"/>
          <w:szCs w:val="20"/>
          <w:lang w:val="en-GB" w:eastAsia="en-US"/>
        </w:rPr>
        <w:t xml:space="preserve"> </w:t>
      </w:r>
      <w:r w:rsidR="00E05698" w:rsidRPr="009B3715">
        <w:rPr>
          <w:rFonts w:eastAsiaTheme="minorHAnsi"/>
          <w:sz w:val="20"/>
          <w:szCs w:val="20"/>
          <w:lang w:val="en-GB" w:eastAsia="en-US"/>
        </w:rPr>
        <w:t>A</w:t>
      </w:r>
      <w:r w:rsidR="00E43065" w:rsidRPr="009B3715">
        <w:rPr>
          <w:rFonts w:eastAsiaTheme="minorHAnsi"/>
          <w:sz w:val="20"/>
          <w:szCs w:val="20"/>
          <w:lang w:val="en-GB" w:eastAsia="en-US"/>
        </w:rPr>
        <w:t xml:space="preserve"> meta-analysis of 40 studies using the Patients´ Attitudes Towards Deprescribing questionnaire (PATD) and its revised version (rPATD) found that 84% of participants were willing to deprescribe</w:t>
      </w:r>
      <w:r w:rsidR="004502FB" w:rsidRPr="009B3715">
        <w:rPr>
          <w:rFonts w:eastAsiaTheme="minorHAnsi"/>
          <w:sz w:val="20"/>
          <w:szCs w:val="20"/>
          <w:lang w:val="en-GB" w:eastAsia="en-US"/>
        </w:rPr>
        <w:t xml:space="preserve">. Still, </w:t>
      </w:r>
      <w:r w:rsidR="00D56CC8" w:rsidRPr="009B3715">
        <w:rPr>
          <w:rFonts w:eastAsiaTheme="minorHAnsi"/>
          <w:sz w:val="20"/>
          <w:szCs w:val="20"/>
          <w:lang w:val="en-GB" w:eastAsia="en-US"/>
        </w:rPr>
        <w:t xml:space="preserve">most of them (67 to 93%) were </w:t>
      </w:r>
      <w:r w:rsidR="00E43065" w:rsidRPr="009B3715">
        <w:rPr>
          <w:rFonts w:eastAsiaTheme="minorHAnsi"/>
          <w:sz w:val="20"/>
          <w:szCs w:val="20"/>
          <w:lang w:val="en-GB" w:eastAsia="en-US"/>
        </w:rPr>
        <w:t>satisfied with their current medicines.</w:t>
      </w:r>
      <w:r w:rsidR="00E05698" w:rsidRPr="009B3715">
        <w:rPr>
          <w:rFonts w:eastAsiaTheme="minorHAnsi"/>
          <w:sz w:val="20"/>
          <w:szCs w:val="20"/>
          <w:lang w:val="en-GB" w:eastAsia="en-US"/>
        </w:rPr>
        <w:t xml:space="preserve"> </w:t>
      </w:r>
      <w:r w:rsidR="00E43065" w:rsidRPr="009B3715">
        <w:rPr>
          <w:rFonts w:eastAsiaTheme="minorHAnsi"/>
          <w:sz w:val="20"/>
          <w:szCs w:val="20"/>
          <w:lang w:val="en-GB" w:eastAsia="en-US"/>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E43065" w:rsidRPr="009B3715">
        <w:rPr>
          <w:rFonts w:eastAsiaTheme="minorHAnsi"/>
          <w:sz w:val="20"/>
          <w:szCs w:val="20"/>
          <w:lang w:val="en-GB" w:eastAsia="en-US"/>
        </w:rPr>
      </w:r>
      <w:r w:rsidR="00E43065"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17</w:t>
      </w:r>
      <w:r w:rsidR="00E43065" w:rsidRPr="009B3715">
        <w:rPr>
          <w:rFonts w:eastAsiaTheme="minorHAnsi"/>
          <w:sz w:val="20"/>
          <w:szCs w:val="20"/>
          <w:lang w:val="en-GB" w:eastAsia="en-US"/>
        </w:rPr>
        <w:fldChar w:fldCharType="end"/>
      </w:r>
      <w:r w:rsidR="008348CF" w:rsidRPr="009B3715">
        <w:rPr>
          <w:rFonts w:eastAsiaTheme="minorHAnsi"/>
          <w:sz w:val="20"/>
          <w:szCs w:val="20"/>
          <w:lang w:val="en-GB" w:eastAsia="en-US"/>
        </w:rPr>
        <w:t xml:space="preserve"> Some characteristics have been associated with patients' willingness to deprescribe, such as</w:t>
      </w:r>
      <w:r w:rsidR="00D104FC" w:rsidRPr="009B3715">
        <w:rPr>
          <w:rFonts w:eastAsiaTheme="minorHAnsi"/>
          <w:sz w:val="20"/>
          <w:szCs w:val="20"/>
          <w:lang w:val="en-GB" w:eastAsia="en-US"/>
        </w:rPr>
        <w:t xml:space="preserve"> </w:t>
      </w:r>
      <w:r w:rsidR="00E35D9C" w:rsidRPr="009B3715">
        <w:rPr>
          <w:rFonts w:eastAsiaTheme="minorHAnsi"/>
          <w:sz w:val="20"/>
          <w:szCs w:val="20"/>
          <w:lang w:val="en-GB" w:eastAsia="en-US"/>
        </w:rPr>
        <w:t>age</w:t>
      </w:r>
      <w:r w:rsidR="00EE40E1" w:rsidRPr="009B3715">
        <w:rPr>
          <w:rFonts w:eastAsiaTheme="minorHAnsi"/>
          <w:sz w:val="20"/>
          <w:szCs w:val="20"/>
          <w:lang w:val="en-GB" w:eastAsia="en-US"/>
        </w:rPr>
        <w:t>,</w:t>
      </w:r>
      <w:r w:rsidR="007E7ADD" w:rsidRPr="009B3715">
        <w:rPr>
          <w:rFonts w:eastAsiaTheme="minorHAnsi"/>
          <w:sz w:val="20"/>
          <w:szCs w:val="20"/>
          <w:lang w:val="en-GB" w:eastAsia="en-US"/>
        </w:rPr>
        <w:t xml:space="preserve"> </w:t>
      </w:r>
      <w:r w:rsidR="00CC4691" w:rsidRPr="009B3715">
        <w:rPr>
          <w:rFonts w:eastAsiaTheme="minorHAnsi"/>
          <w:sz w:val="20"/>
          <w:szCs w:val="20"/>
          <w:lang w:val="en-GB" w:eastAsia="en-US"/>
        </w:rPr>
        <w:fldChar w:fldCharType="begin">
          <w:fldData xml:space="preserve">PEVuZE5vdGU+PENpdGU+PEF1dGhvcj5IYW88L0F1dGhvcj48WWVhcj4yMDE4PC9ZZWFyPjxSZWNO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PEVuZE5vdGU+PENpdGU+PEF1dGhvcj5IYW88L0F1dGhvcj48WWVhcj4yMDE4PC9ZZWFyPjxSZWNO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CC4691" w:rsidRPr="009B3715">
        <w:rPr>
          <w:rFonts w:eastAsiaTheme="minorHAnsi"/>
          <w:sz w:val="20"/>
          <w:szCs w:val="20"/>
          <w:lang w:val="en-GB" w:eastAsia="en-US"/>
        </w:rPr>
      </w:r>
      <w:r w:rsidR="00CC4691"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18-22</w:t>
      </w:r>
      <w:r w:rsidR="00CC4691" w:rsidRPr="009B3715">
        <w:rPr>
          <w:rFonts w:eastAsiaTheme="minorHAnsi"/>
          <w:sz w:val="20"/>
          <w:szCs w:val="20"/>
          <w:lang w:val="en-GB" w:eastAsia="en-US"/>
        </w:rPr>
        <w:fldChar w:fldCharType="end"/>
      </w:r>
      <w:r w:rsidR="00EE40E1" w:rsidRPr="009B3715">
        <w:rPr>
          <w:rFonts w:eastAsiaTheme="minorHAnsi"/>
          <w:sz w:val="20"/>
          <w:szCs w:val="20"/>
          <w:lang w:val="en-GB" w:eastAsia="en-US"/>
        </w:rPr>
        <w:t xml:space="preserve"> </w:t>
      </w:r>
      <w:r w:rsidR="00574B5C">
        <w:rPr>
          <w:rFonts w:eastAsiaTheme="minorHAnsi"/>
          <w:sz w:val="20"/>
          <w:szCs w:val="20"/>
          <w:lang w:val="en-GB" w:eastAsia="en-US"/>
        </w:rPr>
        <w:t xml:space="preserve">the </w:t>
      </w:r>
      <w:r w:rsidR="00EE40E1" w:rsidRPr="009B3715">
        <w:rPr>
          <w:rFonts w:eastAsiaTheme="minorHAnsi"/>
          <w:sz w:val="20"/>
          <w:szCs w:val="20"/>
          <w:lang w:val="en-GB" w:eastAsia="en-US"/>
        </w:rPr>
        <w:t>number</w:t>
      </w:r>
      <w:r w:rsidR="00EC0B44" w:rsidRPr="009B3715">
        <w:rPr>
          <w:rFonts w:eastAsiaTheme="minorHAnsi"/>
          <w:sz w:val="20"/>
          <w:szCs w:val="20"/>
          <w:lang w:val="en-GB" w:eastAsia="en-US"/>
        </w:rPr>
        <w:t xml:space="preserve"> </w:t>
      </w:r>
      <w:r w:rsidR="00EE40E1" w:rsidRPr="009B3715">
        <w:rPr>
          <w:rFonts w:eastAsiaTheme="minorHAnsi"/>
          <w:sz w:val="20"/>
          <w:szCs w:val="20"/>
          <w:lang w:val="en-GB" w:eastAsia="en-US"/>
        </w:rPr>
        <w:t>of chronic health conditions</w:t>
      </w:r>
      <w:r w:rsidR="004A527C" w:rsidRPr="009B3715">
        <w:rPr>
          <w:rFonts w:eastAsiaTheme="minorHAnsi"/>
          <w:sz w:val="20"/>
          <w:szCs w:val="20"/>
          <w:lang w:val="en-GB" w:eastAsia="en-US"/>
        </w:rPr>
        <w:t xml:space="preserve">, </w:t>
      </w:r>
      <w:r w:rsidR="00EE40E1" w:rsidRPr="009B3715">
        <w:rPr>
          <w:rFonts w:eastAsiaTheme="minorHAnsi"/>
          <w:sz w:val="20"/>
          <w:szCs w:val="20"/>
          <w:lang w:val="en-GB" w:eastAsia="en-US"/>
        </w:rPr>
        <w:fldChar w:fldCharType="begin">
          <w:fldData xml:space="preserve">PEVuZE5vdGU+PENpdGU+PEF1dGhvcj5Bb2tpPC9BdXRob3I+PFllYXI+MjAxOTwvWWVhcj48UmVj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PEVuZE5vdGU+PENpdGU+PEF1dGhvcj5Bb2tpPC9BdXRob3I+PFllYXI+MjAxOTwvWWVhcj48UmVj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EE40E1" w:rsidRPr="009B3715">
        <w:rPr>
          <w:rFonts w:eastAsiaTheme="minorHAnsi"/>
          <w:sz w:val="20"/>
          <w:szCs w:val="20"/>
          <w:lang w:val="en-GB" w:eastAsia="en-US"/>
        </w:rPr>
      </w:r>
      <w:r w:rsidR="00EE40E1"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20,23</w:t>
      </w:r>
      <w:r w:rsidR="00EE40E1" w:rsidRPr="009B3715">
        <w:rPr>
          <w:rFonts w:eastAsiaTheme="minorHAnsi"/>
          <w:sz w:val="20"/>
          <w:szCs w:val="20"/>
          <w:lang w:val="en-GB" w:eastAsia="en-US"/>
        </w:rPr>
        <w:fldChar w:fldCharType="end"/>
      </w:r>
      <w:r w:rsidR="00F33BB3" w:rsidRPr="009B3715">
        <w:rPr>
          <w:rFonts w:eastAsiaTheme="minorHAnsi"/>
          <w:sz w:val="20"/>
          <w:szCs w:val="20"/>
          <w:lang w:val="en-GB" w:eastAsia="en-US"/>
        </w:rPr>
        <w:t xml:space="preserve"> </w:t>
      </w:r>
      <w:r w:rsidR="00574B5C">
        <w:rPr>
          <w:rFonts w:eastAsiaTheme="minorHAnsi"/>
          <w:sz w:val="20"/>
          <w:szCs w:val="20"/>
          <w:lang w:val="en-GB" w:eastAsia="en-US"/>
        </w:rPr>
        <w:t xml:space="preserve">the </w:t>
      </w:r>
      <w:r w:rsidR="00F33BB3" w:rsidRPr="009B3715">
        <w:rPr>
          <w:rFonts w:eastAsiaTheme="minorHAnsi"/>
          <w:sz w:val="20"/>
          <w:szCs w:val="20"/>
          <w:lang w:val="en-GB" w:eastAsia="en-US"/>
        </w:rPr>
        <w:t>number of medications</w:t>
      </w:r>
      <w:r w:rsidR="004A527C" w:rsidRPr="009B3715">
        <w:rPr>
          <w:rFonts w:eastAsiaTheme="minorHAnsi"/>
          <w:sz w:val="20"/>
          <w:szCs w:val="20"/>
          <w:lang w:val="en-GB" w:eastAsia="en-US"/>
        </w:rPr>
        <w:t>,</w:t>
      </w:r>
      <w:r w:rsidR="007E7ADD" w:rsidRPr="009B3715">
        <w:rPr>
          <w:rFonts w:eastAsiaTheme="minorHAnsi"/>
          <w:sz w:val="20"/>
          <w:szCs w:val="20"/>
          <w:lang w:val="en-GB" w:eastAsia="en-US"/>
        </w:rPr>
        <w:t xml:space="preserve"> </w:t>
      </w:r>
      <w:r w:rsidR="00F33BB3" w:rsidRPr="009B3715">
        <w:rPr>
          <w:rFonts w:eastAsiaTheme="minorHAnsi"/>
          <w:sz w:val="20"/>
          <w:szCs w:val="20"/>
          <w:lang w:val="en-GB" w:eastAsia="en-US"/>
        </w:rPr>
        <w:fldChar w:fldCharType="begin">
          <w:fldData xml:space="preserve">PEVuZE5vdGU+PENpdGU+PEF1dGhvcj5Bb2tpPC9BdXRob3I+PFllYXI+MjAxOTwvWWVhcj48UmVj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PEVuZE5vdGU+PENpdGU+PEF1dGhvcj5Bb2tpPC9BdXRob3I+PFllYXI+MjAxOTwvWWVhcj48UmVj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F33BB3" w:rsidRPr="009B3715">
        <w:rPr>
          <w:rFonts w:eastAsiaTheme="minorHAnsi"/>
          <w:sz w:val="20"/>
          <w:szCs w:val="20"/>
          <w:lang w:val="en-GB" w:eastAsia="en-US"/>
        </w:rPr>
      </w:r>
      <w:r w:rsidR="00F33BB3"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20,22-24</w:t>
      </w:r>
      <w:r w:rsidR="00F33BB3" w:rsidRPr="009B3715">
        <w:rPr>
          <w:rFonts w:eastAsiaTheme="minorHAnsi"/>
          <w:sz w:val="20"/>
          <w:szCs w:val="20"/>
          <w:lang w:val="en-GB" w:eastAsia="en-US"/>
        </w:rPr>
        <w:fldChar w:fldCharType="end"/>
      </w:r>
      <w:r w:rsidR="00C92491" w:rsidRPr="009B3715">
        <w:rPr>
          <w:rFonts w:eastAsiaTheme="minorHAnsi"/>
          <w:sz w:val="20"/>
          <w:szCs w:val="20"/>
          <w:lang w:val="en-GB" w:eastAsia="en-US"/>
        </w:rPr>
        <w:t xml:space="preserve"> </w:t>
      </w:r>
      <w:r w:rsidR="00055884" w:rsidRPr="009B3715">
        <w:rPr>
          <w:rFonts w:eastAsiaTheme="minorHAnsi"/>
          <w:sz w:val="20"/>
          <w:szCs w:val="20"/>
          <w:lang w:val="en-GB" w:eastAsia="en-US"/>
        </w:rPr>
        <w:t>self-reported health status</w:t>
      </w:r>
      <w:r w:rsidR="004A527C" w:rsidRPr="009B3715">
        <w:rPr>
          <w:rFonts w:eastAsiaTheme="minorHAnsi"/>
          <w:sz w:val="20"/>
          <w:szCs w:val="20"/>
          <w:lang w:val="en-GB" w:eastAsia="en-US"/>
        </w:rPr>
        <w:t xml:space="preserve">, </w:t>
      </w:r>
      <w:r w:rsidR="00055884" w:rsidRPr="009B3715">
        <w:rPr>
          <w:rFonts w:eastAsiaTheme="minorHAnsi"/>
          <w:sz w:val="20"/>
          <w:szCs w:val="20"/>
          <w:lang w:val="en-GB" w:eastAsia="en-US"/>
        </w:rPr>
        <w:fldChar w:fldCharType="begin"/>
      </w:r>
      <w:r w:rsidR="0011062B">
        <w:rPr>
          <w:rFonts w:eastAsiaTheme="minorHAnsi"/>
          <w:sz w:val="20"/>
          <w:szCs w:val="20"/>
          <w:lang w:val="en-GB" w:eastAsia="en-US"/>
        </w:rPr>
        <w:instrText xml:space="preserve"> ADDIN EN.CITE &lt;EndNote&gt;&lt;Cite&gt;&lt;Author&gt;Reeve&lt;/Author&gt;&lt;Year&gt;2018&lt;/Year&gt;&lt;RecNum&gt;2712&lt;/RecNum&gt;&lt;DisplayText&gt;&lt;style face="superscript"&gt;23&lt;/style&gt;&lt;/DisplayText&gt;&lt;record&gt;&lt;rec-number&gt;2712&lt;/rec-number&gt;&lt;foreign-keys&gt;&lt;key app="EN" db-id="2x9ffpxs85rxpdewwwyxst2jdtvsd0fa0r9v" timestamp="1609349550"&gt;2712&lt;/key&gt;&lt;/foreign-keys&gt;&lt;ref-type name="Journal Article"&gt;17&lt;/ref-type&gt;&lt;contributors&gt;&lt;authors&gt;&lt;author&gt;Reeve, E.&lt;/author&gt;&lt;author&gt;Wolff, J. L.&lt;/author&gt;&lt;author&gt;Skehan, M.&lt;/author&gt;&lt;author&gt;Bayliss, E. A.&lt;/author&gt;&lt;author&gt;Hilmer, S. N.&lt;/author&gt;&lt;author&gt;Boyd, C. M.&lt;/author&gt;&lt;/authors&gt;&lt;/contributors&gt;&lt;titles&gt;&lt;title&gt;Assessment of Attitudes Toward Deprescribing in Older Medicare Beneficiaries in the United States&lt;/title&gt;&lt;secondary-title&gt;Jama Internal Medicine&lt;/secondary-title&gt;&lt;/titles&gt;&lt;periodical&gt;&lt;full-title&gt;Jama Internal Medicine&lt;/full-title&gt;&lt;/periodical&gt;&lt;pages&gt;1673-1680&lt;/pages&gt;&lt;volume&gt;178&lt;/volume&gt;&lt;number&gt;12&lt;/number&gt;&lt;dates&gt;&lt;year&gt;2018&lt;/year&gt;&lt;pub-dates&gt;&lt;date&gt;Dec&lt;/date&gt;&lt;/pub-dates&gt;&lt;/dates&gt;&lt;isbn&gt;2168-6106&lt;/isbn&gt;&lt;accession-num&gt;WOS:000452113900017&lt;/accession-num&gt;&lt;urls&gt;&lt;related-urls&gt;&lt;url&gt;&amp;lt;Go to ISI&amp;gt;://WOS:000452113900017&lt;/url&gt;&lt;url&gt;https://jamanetwork.com/journals/jamainternalmedicine/article-abstract/2706177&lt;/url&gt;&lt;url&gt;https://jamanetwork.com/journals/jamainternalmedicine/articlepdf/2706177/jamainternal_reeve_2018_oi_180079.pdf&lt;/url&gt;&lt;/related-urls&gt;&lt;/urls&gt;&lt;electronic-resource-num&gt;10.1001/jamainternmed.2018.4720&lt;/electronic-resource-num&gt;&lt;/record&gt;&lt;/Cite&gt;&lt;/EndNote&gt;</w:instrText>
      </w:r>
      <w:r w:rsidR="00055884"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23</w:t>
      </w:r>
      <w:r w:rsidR="00055884" w:rsidRPr="009B3715">
        <w:rPr>
          <w:rFonts w:eastAsiaTheme="minorHAnsi"/>
          <w:sz w:val="20"/>
          <w:szCs w:val="20"/>
          <w:lang w:val="en-GB" w:eastAsia="en-US"/>
        </w:rPr>
        <w:fldChar w:fldCharType="end"/>
      </w:r>
      <w:r w:rsidR="00055884" w:rsidRPr="009B3715">
        <w:rPr>
          <w:rFonts w:eastAsiaTheme="minorHAnsi"/>
          <w:sz w:val="20"/>
          <w:szCs w:val="20"/>
          <w:lang w:val="en-GB" w:eastAsia="en-US"/>
        </w:rPr>
        <w:t xml:space="preserve"> and</w:t>
      </w:r>
      <w:r w:rsidR="00F01401" w:rsidRPr="009B3715">
        <w:rPr>
          <w:rFonts w:eastAsiaTheme="minorHAnsi"/>
          <w:sz w:val="20"/>
          <w:szCs w:val="20"/>
          <w:lang w:val="en-GB" w:eastAsia="en-US"/>
        </w:rPr>
        <w:t xml:space="preserve"> </w:t>
      </w:r>
      <w:r w:rsidR="00055884" w:rsidRPr="009B3715">
        <w:rPr>
          <w:rFonts w:eastAsiaTheme="minorHAnsi"/>
          <w:sz w:val="20"/>
          <w:szCs w:val="20"/>
          <w:lang w:val="en-GB" w:eastAsia="en-US"/>
        </w:rPr>
        <w:t>trust in the physician</w:t>
      </w:r>
      <w:r w:rsidR="004A527C" w:rsidRPr="009B3715">
        <w:rPr>
          <w:rFonts w:eastAsiaTheme="minorHAnsi"/>
          <w:sz w:val="20"/>
          <w:szCs w:val="20"/>
          <w:lang w:val="en-GB" w:eastAsia="en-US"/>
        </w:rPr>
        <w:t>.</w:t>
      </w:r>
      <w:r w:rsidR="007E7ADD" w:rsidRPr="009B3715">
        <w:rPr>
          <w:rFonts w:eastAsiaTheme="minorHAnsi"/>
          <w:sz w:val="20"/>
          <w:szCs w:val="20"/>
          <w:lang w:val="en-GB" w:eastAsia="en-US"/>
        </w:rPr>
        <w:t xml:space="preserve"> </w:t>
      </w:r>
      <w:r w:rsidR="00055884" w:rsidRPr="009B3715">
        <w:rPr>
          <w:rFonts w:eastAsiaTheme="minorHAnsi"/>
          <w:sz w:val="20"/>
          <w:szCs w:val="20"/>
          <w:lang w:val="en-GB" w:eastAsia="en-US"/>
        </w:rPr>
        <w:fldChar w:fldCharType="begin"/>
      </w:r>
      <w:r w:rsidR="0011062B">
        <w:rPr>
          <w:rFonts w:eastAsiaTheme="minorHAnsi"/>
          <w:sz w:val="20"/>
          <w:szCs w:val="20"/>
          <w:lang w:val="en-GB" w:eastAsia="en-US"/>
        </w:rPr>
        <w:instrText xml:space="preserve"> ADDIN EN.CITE &lt;EndNote&gt;&lt;Cite&gt;&lt;Author&gt;Reeve&lt;/Author&gt;&lt;Year&gt;2013&lt;/Year&gt;&lt;RecNum&gt;2984&lt;/RecNum&gt;&lt;DisplayText&gt;&lt;style face="superscript"&gt;25&lt;/style&gt;&lt;/DisplayText&gt;&lt;record&gt;&lt;rec-number&gt;2984&lt;/rec-number&gt;&lt;foreign-keys&gt;&lt;key app="EN" db-id="2x9ffpxs85rxpdewwwyxst2jdtvsd0fa0r9v" timestamp="1609349926"&gt;2984&lt;/key&gt;&lt;/foreign-keys&gt;&lt;ref-type name="Journal Article"&gt;17&lt;/ref-type&gt;&lt;contributors&gt;&lt;authors&gt;&lt;author&gt;Reeve, E.&lt;/author&gt;&lt;author&gt;Wiese, M. D.&lt;/author&gt;&lt;author&gt;Hendrix, I.&lt;/author&gt;&lt;author&gt;Roberts, M. S.&lt;/author&gt;&lt;author&gt;Shakib, S.&lt;/author&gt;&lt;/authors&gt;&lt;/contributors&gt;&lt;titles&gt;&lt;title&gt;People&amp;apos;s Attitudes, Beliefs, and Experiences Regarding Polypharmacy and Willingness to Deprescribe&lt;/title&gt;&lt;secondary-title&gt;Journal of the American Geriatrics Society&lt;/secondary-title&gt;&lt;/titles&gt;&lt;periodical&gt;&lt;full-title&gt;Journal of the American Geriatrics Society&lt;/full-title&gt;&lt;/periodical&gt;&lt;pages&gt;1508-1514&lt;/pages&gt;&lt;volume&gt;61&lt;/volume&gt;&lt;number&gt;9&lt;/number&gt;&lt;dates&gt;&lt;year&gt;2013&lt;/year&gt;&lt;pub-dates&gt;&lt;date&gt;Sep&lt;/date&gt;&lt;/pub-dates&gt;&lt;/dates&gt;&lt;isbn&gt;0002-8614&lt;/isbn&gt;&lt;accession-num&gt;WOS:000324307200009&lt;/accession-num&gt;&lt;urls&gt;&lt;related-urls&gt;&lt;url&gt;&amp;lt;Go to ISI&amp;gt;://WOS:000324307200009&lt;/url&gt;&lt;url&gt;https://onlinelibrary.wiley.com/doi/abs/10.1111/jgs.12418&lt;/url&gt;&lt;/related-urls&gt;&lt;/urls&gt;&lt;electronic-resource-num&gt;10.1111/jgs.12418&lt;/electronic-resource-num&gt;&lt;/record&gt;&lt;/Cite&gt;&lt;/EndNote&gt;</w:instrText>
      </w:r>
      <w:r w:rsidR="00055884"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25</w:t>
      </w:r>
      <w:r w:rsidR="00055884" w:rsidRPr="009B3715">
        <w:rPr>
          <w:rFonts w:eastAsiaTheme="minorHAnsi"/>
          <w:sz w:val="20"/>
          <w:szCs w:val="20"/>
          <w:lang w:val="en-GB" w:eastAsia="en-US"/>
        </w:rPr>
        <w:fldChar w:fldCharType="end"/>
      </w:r>
      <w:r w:rsidR="00055884" w:rsidRPr="009B3715">
        <w:rPr>
          <w:rFonts w:eastAsiaTheme="minorHAnsi"/>
          <w:sz w:val="20"/>
          <w:szCs w:val="20"/>
          <w:lang w:val="en-GB" w:eastAsia="en-US"/>
        </w:rPr>
        <w:t xml:space="preserve"> </w:t>
      </w:r>
      <w:r w:rsidR="00297C41" w:rsidRPr="009B3715">
        <w:rPr>
          <w:rFonts w:eastAsiaTheme="minorHAnsi"/>
          <w:sz w:val="20"/>
          <w:szCs w:val="20"/>
          <w:lang w:val="en-GB" w:eastAsia="en-US"/>
        </w:rPr>
        <w:t>Additionally</w:t>
      </w:r>
      <w:r w:rsidR="009D372A" w:rsidRPr="009B3715">
        <w:rPr>
          <w:rFonts w:eastAsiaTheme="minorHAnsi"/>
          <w:sz w:val="20"/>
          <w:szCs w:val="20"/>
          <w:lang w:val="en-GB" w:eastAsia="en-US"/>
        </w:rPr>
        <w:t xml:space="preserve">, the </w:t>
      </w:r>
      <w:r w:rsidR="00F01401" w:rsidRPr="009B3715">
        <w:rPr>
          <w:rFonts w:eastAsiaTheme="minorHAnsi"/>
          <w:sz w:val="20"/>
          <w:szCs w:val="20"/>
          <w:lang w:val="en-GB" w:eastAsia="en-US"/>
        </w:rPr>
        <w:t>rPATD concerns</w:t>
      </w:r>
      <w:r w:rsidR="009D372A" w:rsidRPr="009B3715">
        <w:rPr>
          <w:rFonts w:eastAsiaTheme="minorHAnsi"/>
          <w:sz w:val="20"/>
          <w:szCs w:val="20"/>
          <w:lang w:val="en-GB" w:eastAsia="en-US"/>
        </w:rPr>
        <w:t xml:space="preserve"> about stopping medications</w:t>
      </w:r>
      <w:r w:rsidR="007E7ADD" w:rsidRPr="009B3715">
        <w:rPr>
          <w:rFonts w:eastAsiaTheme="minorHAnsi"/>
          <w:sz w:val="20"/>
          <w:szCs w:val="20"/>
          <w:lang w:val="en-GB" w:eastAsia="en-US"/>
        </w:rPr>
        <w:t xml:space="preserve"> </w:t>
      </w:r>
      <w:r w:rsidR="009D372A" w:rsidRPr="009B3715">
        <w:rPr>
          <w:rFonts w:eastAsiaTheme="minorHAnsi"/>
          <w:sz w:val="20"/>
          <w:szCs w:val="20"/>
          <w:lang w:val="en-GB" w:eastAsia="en-US"/>
        </w:rPr>
        <w:fldChar w:fldCharType="begin">
          <w:fldData xml:space="preserve">PEVuZE5vdGU+PENpdGU+PEF1dGhvcj5SZWV2ZTwvQXV0aG9yPjxZZWFyPjIwMTk8L1llYXI+PFJl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PEVuZE5vdGU+PENpdGU+PEF1dGhvcj5SZWV2ZTwvQXV0aG9yPjxZZWFyPjIwMTk8L1llYXI+PFJl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9D372A" w:rsidRPr="009B3715">
        <w:rPr>
          <w:rFonts w:eastAsiaTheme="minorHAnsi"/>
          <w:sz w:val="20"/>
          <w:szCs w:val="20"/>
          <w:lang w:val="en-GB" w:eastAsia="en-US"/>
        </w:rPr>
      </w:r>
      <w:r w:rsidR="009D372A"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22,26-28</w:t>
      </w:r>
      <w:r w:rsidR="009D372A" w:rsidRPr="009B3715">
        <w:rPr>
          <w:rFonts w:eastAsiaTheme="minorHAnsi"/>
          <w:sz w:val="20"/>
          <w:szCs w:val="20"/>
          <w:lang w:val="en-GB" w:eastAsia="en-US"/>
        </w:rPr>
        <w:fldChar w:fldCharType="end"/>
      </w:r>
      <w:r w:rsidR="00F01401" w:rsidRPr="009B3715">
        <w:rPr>
          <w:rFonts w:eastAsiaTheme="minorHAnsi"/>
          <w:sz w:val="20"/>
          <w:szCs w:val="20"/>
          <w:lang w:val="en-GB" w:eastAsia="en-US"/>
        </w:rPr>
        <w:t xml:space="preserve"> </w:t>
      </w:r>
      <w:r w:rsidR="009D372A" w:rsidRPr="009B3715">
        <w:rPr>
          <w:rFonts w:eastAsiaTheme="minorHAnsi"/>
          <w:sz w:val="20"/>
          <w:szCs w:val="20"/>
          <w:lang w:val="en-GB" w:eastAsia="en-US"/>
        </w:rPr>
        <w:t xml:space="preserve">and </w:t>
      </w:r>
      <w:r w:rsidR="008844EE" w:rsidRPr="009B3715">
        <w:rPr>
          <w:rFonts w:eastAsiaTheme="minorHAnsi"/>
          <w:sz w:val="20"/>
          <w:szCs w:val="20"/>
          <w:lang w:val="en-GB" w:eastAsia="en-US"/>
        </w:rPr>
        <w:t xml:space="preserve">the </w:t>
      </w:r>
      <w:r w:rsidR="009D372A" w:rsidRPr="009B3715">
        <w:rPr>
          <w:rFonts w:eastAsiaTheme="minorHAnsi"/>
          <w:sz w:val="20"/>
          <w:szCs w:val="20"/>
          <w:lang w:val="en-GB" w:eastAsia="en-US"/>
        </w:rPr>
        <w:t>appropriateness</w:t>
      </w:r>
      <w:r w:rsidR="007E7ADD" w:rsidRPr="009B3715">
        <w:rPr>
          <w:rFonts w:eastAsiaTheme="minorHAnsi"/>
          <w:sz w:val="20"/>
          <w:szCs w:val="20"/>
          <w:lang w:val="en-GB" w:eastAsia="en-US"/>
        </w:rPr>
        <w:t xml:space="preserve"> of medicines </w:t>
      </w:r>
      <w:r w:rsidR="00F01401" w:rsidRPr="009B3715">
        <w:rPr>
          <w:rFonts w:eastAsiaTheme="minorHAnsi"/>
          <w:sz w:val="20"/>
          <w:szCs w:val="20"/>
          <w:lang w:val="en-GB" w:eastAsia="en-US"/>
        </w:rPr>
        <w:fldChar w:fldCharType="begin">
          <w:fldData xml:space="preserve">PEVuZE5vdGU+PENpdGU+PEF1dGhvcj5CdXphbmNpYzwvQXV0aG9yPjxZZWFyPjIwMjE8L1llYXI+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PEVuZE5vdGU+PENpdGU+PEF1dGhvcj5CdXphbmNpYzwvQXV0aG9yPjxZZWFyPjIwMjE8L1llYXI+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F01401" w:rsidRPr="009B3715">
        <w:rPr>
          <w:rFonts w:eastAsiaTheme="minorHAnsi"/>
          <w:sz w:val="20"/>
          <w:szCs w:val="20"/>
          <w:lang w:val="en-GB" w:eastAsia="en-US"/>
        </w:rPr>
      </w:r>
      <w:r w:rsidR="00F01401"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26,27</w:t>
      </w:r>
      <w:r w:rsidR="00F01401" w:rsidRPr="009B3715">
        <w:rPr>
          <w:rFonts w:eastAsiaTheme="minorHAnsi"/>
          <w:sz w:val="20"/>
          <w:szCs w:val="20"/>
          <w:lang w:val="en-GB" w:eastAsia="en-US"/>
        </w:rPr>
        <w:fldChar w:fldCharType="end"/>
      </w:r>
      <w:r w:rsidR="009D372A" w:rsidRPr="009B3715">
        <w:rPr>
          <w:rFonts w:eastAsiaTheme="minorHAnsi"/>
          <w:sz w:val="20"/>
          <w:szCs w:val="20"/>
          <w:lang w:val="en-GB" w:eastAsia="en-US"/>
        </w:rPr>
        <w:t xml:space="preserve"> </w:t>
      </w:r>
      <w:r w:rsidR="00F01401" w:rsidRPr="009B3715">
        <w:rPr>
          <w:rFonts w:eastAsiaTheme="minorHAnsi"/>
          <w:sz w:val="20"/>
          <w:szCs w:val="20"/>
          <w:lang w:val="en-GB" w:eastAsia="en-US"/>
        </w:rPr>
        <w:t>were</w:t>
      </w:r>
      <w:r w:rsidR="009D372A" w:rsidRPr="009B3715">
        <w:rPr>
          <w:rFonts w:eastAsiaTheme="minorHAnsi"/>
          <w:sz w:val="20"/>
          <w:szCs w:val="20"/>
          <w:lang w:val="en-GB" w:eastAsia="en-US"/>
        </w:rPr>
        <w:t xml:space="preserve"> </w:t>
      </w:r>
      <w:r w:rsidR="00297C41" w:rsidRPr="009B3715">
        <w:rPr>
          <w:rFonts w:eastAsiaTheme="minorHAnsi"/>
          <w:sz w:val="20"/>
          <w:szCs w:val="20"/>
          <w:lang w:val="en-GB" w:eastAsia="en-US"/>
        </w:rPr>
        <w:t xml:space="preserve">both </w:t>
      </w:r>
      <w:r w:rsidR="009D372A" w:rsidRPr="009B3715">
        <w:rPr>
          <w:rFonts w:eastAsiaTheme="minorHAnsi"/>
          <w:sz w:val="20"/>
          <w:szCs w:val="20"/>
          <w:lang w:val="en-GB" w:eastAsia="en-US"/>
        </w:rPr>
        <w:t xml:space="preserve">associated </w:t>
      </w:r>
      <w:r w:rsidR="00F01401" w:rsidRPr="009B3715">
        <w:rPr>
          <w:rFonts w:eastAsiaTheme="minorHAnsi"/>
          <w:sz w:val="20"/>
          <w:szCs w:val="20"/>
          <w:lang w:val="en-GB" w:eastAsia="en-US"/>
        </w:rPr>
        <w:t xml:space="preserve">with </w:t>
      </w:r>
      <w:r w:rsidR="009D372A" w:rsidRPr="009B3715">
        <w:rPr>
          <w:rFonts w:eastAsiaTheme="minorHAnsi"/>
          <w:sz w:val="20"/>
          <w:szCs w:val="20"/>
          <w:lang w:val="en-GB" w:eastAsia="en-US"/>
        </w:rPr>
        <w:t>patients' willingness to deprescribe</w:t>
      </w:r>
      <w:r w:rsidR="00D56CC8" w:rsidRPr="009B3715">
        <w:rPr>
          <w:rFonts w:eastAsiaTheme="minorHAnsi"/>
          <w:sz w:val="20"/>
          <w:szCs w:val="20"/>
          <w:lang w:val="en-GB" w:eastAsia="en-US"/>
        </w:rPr>
        <w:t>.</w:t>
      </w:r>
    </w:p>
    <w:p w14:paraId="7096B20E" w14:textId="080EDAD5" w:rsidR="00775474" w:rsidRPr="009B3715" w:rsidRDefault="00297C41" w:rsidP="00AA10EC">
      <w:pPr>
        <w:spacing w:line="360" w:lineRule="auto"/>
        <w:jc w:val="both"/>
        <w:rPr>
          <w:rFonts w:eastAsiaTheme="minorHAnsi"/>
          <w:sz w:val="20"/>
          <w:szCs w:val="20"/>
          <w:lang w:val="en-GB" w:eastAsia="en-US"/>
        </w:rPr>
      </w:pPr>
      <w:r w:rsidRPr="009B3715">
        <w:rPr>
          <w:rFonts w:eastAsiaTheme="minorHAnsi"/>
          <w:sz w:val="20"/>
          <w:szCs w:val="20"/>
          <w:lang w:val="en-GB" w:eastAsia="en-US"/>
        </w:rPr>
        <w:t>I</w:t>
      </w:r>
      <w:r w:rsidR="00350984" w:rsidRPr="009B3715">
        <w:rPr>
          <w:rFonts w:eastAsiaTheme="minorHAnsi"/>
          <w:sz w:val="20"/>
          <w:szCs w:val="20"/>
          <w:lang w:val="en-GB" w:eastAsia="en-US"/>
        </w:rPr>
        <w:t xml:space="preserve">n studies using the PATD or rPATD questionnaires, </w:t>
      </w:r>
      <w:r w:rsidR="00DB49B8" w:rsidRPr="009B3715">
        <w:rPr>
          <w:rFonts w:eastAsiaTheme="minorHAnsi"/>
          <w:sz w:val="20"/>
          <w:szCs w:val="20"/>
          <w:lang w:val="en-GB" w:eastAsia="en-US"/>
        </w:rPr>
        <w:t xml:space="preserve">there are </w:t>
      </w:r>
      <w:r w:rsidRPr="009B3715">
        <w:rPr>
          <w:rFonts w:eastAsiaTheme="minorHAnsi"/>
          <w:sz w:val="20"/>
          <w:szCs w:val="20"/>
          <w:lang w:val="en-GB" w:eastAsia="en-US"/>
        </w:rPr>
        <w:t xml:space="preserve">also </w:t>
      </w:r>
      <w:r w:rsidR="00DB49B8" w:rsidRPr="009B3715">
        <w:rPr>
          <w:rFonts w:eastAsiaTheme="minorHAnsi"/>
          <w:sz w:val="20"/>
          <w:szCs w:val="20"/>
          <w:lang w:val="en-GB" w:eastAsia="en-US"/>
        </w:rPr>
        <w:t>some opposite findings</w:t>
      </w:r>
      <w:r w:rsidR="00350984" w:rsidRPr="009B3715">
        <w:rPr>
          <w:rFonts w:eastAsiaTheme="minorHAnsi"/>
          <w:sz w:val="20"/>
          <w:szCs w:val="20"/>
          <w:lang w:val="en-GB" w:eastAsia="en-US"/>
        </w:rPr>
        <w:t xml:space="preserve"> in </w:t>
      </w:r>
      <w:r w:rsidR="00DB49B8" w:rsidRPr="009B3715">
        <w:rPr>
          <w:rFonts w:eastAsiaTheme="minorHAnsi"/>
          <w:sz w:val="20"/>
          <w:szCs w:val="20"/>
          <w:lang w:val="en-GB" w:eastAsia="en-US"/>
        </w:rPr>
        <w:t>the associations between willingness to deprescribe and patients' characteristics. For example, age</w:t>
      </w:r>
      <w:r w:rsidR="008A101D" w:rsidRPr="009B3715">
        <w:rPr>
          <w:rFonts w:eastAsiaTheme="minorHAnsi"/>
          <w:sz w:val="20"/>
          <w:szCs w:val="20"/>
          <w:lang w:val="en-GB" w:eastAsia="en-US"/>
        </w:rPr>
        <w:t xml:space="preserve"> and willingness to deprescribe </w:t>
      </w:r>
      <w:r w:rsidRPr="009B3715">
        <w:rPr>
          <w:rFonts w:eastAsiaTheme="minorHAnsi"/>
          <w:sz w:val="20"/>
          <w:szCs w:val="20"/>
          <w:lang w:val="en-GB" w:eastAsia="en-US"/>
        </w:rPr>
        <w:t xml:space="preserve">were found to be </w:t>
      </w:r>
      <w:r w:rsidR="00DB49B8" w:rsidRPr="009B3715">
        <w:rPr>
          <w:rFonts w:eastAsiaTheme="minorHAnsi"/>
          <w:sz w:val="20"/>
          <w:szCs w:val="20"/>
          <w:lang w:val="en-GB" w:eastAsia="en-US"/>
        </w:rPr>
        <w:t xml:space="preserve">positively associated in </w:t>
      </w:r>
      <w:r w:rsidR="00574B5C">
        <w:rPr>
          <w:rFonts w:eastAsiaTheme="minorHAnsi"/>
          <w:sz w:val="20"/>
          <w:szCs w:val="20"/>
          <w:lang w:val="en-GB" w:eastAsia="en-US"/>
        </w:rPr>
        <w:t>four</w:t>
      </w:r>
      <w:r w:rsidR="00C624D8" w:rsidRPr="009B3715">
        <w:rPr>
          <w:rFonts w:eastAsiaTheme="minorHAnsi"/>
          <w:sz w:val="20"/>
          <w:szCs w:val="20"/>
          <w:lang w:val="en-GB" w:eastAsia="en-US"/>
        </w:rPr>
        <w:t xml:space="preserve"> </w:t>
      </w:r>
      <w:r w:rsidR="00DB49B8" w:rsidRPr="009B3715">
        <w:rPr>
          <w:rFonts w:eastAsiaTheme="minorHAnsi"/>
          <w:sz w:val="20"/>
          <w:szCs w:val="20"/>
          <w:lang w:val="en-GB" w:eastAsia="en-US"/>
        </w:rPr>
        <w:t>studies,</w:t>
      </w:r>
      <w:r w:rsidR="004A527C" w:rsidRPr="009B3715">
        <w:rPr>
          <w:rFonts w:eastAsiaTheme="minorHAnsi"/>
          <w:sz w:val="20"/>
          <w:szCs w:val="20"/>
          <w:lang w:val="en-GB" w:eastAsia="en-US"/>
        </w:rPr>
        <w:t xml:space="preserve"> </w:t>
      </w:r>
      <w:r w:rsidR="00842C71" w:rsidRPr="009B3715">
        <w:rPr>
          <w:rFonts w:eastAsiaTheme="minorHAnsi"/>
          <w:sz w:val="20"/>
          <w:szCs w:val="20"/>
          <w:lang w:val="en-GB" w:eastAsia="en-US"/>
        </w:rPr>
        <w:fldChar w:fldCharType="begin">
          <w:fldData xml:space="preserve">PEVuZE5vdGU+PENpdGU+PEF1dGhvcj5LdWE8L0F1dGhvcj48WWVhcj4yMDE5PC9ZZWFyPjxSZWNO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PEVuZE5vdGU+PENpdGU+PEF1dGhvcj5LdWE8L0F1dGhvcj48WWVhcj4yMDE5PC9ZZWFyPjxSZWNO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842C71" w:rsidRPr="009B3715">
        <w:rPr>
          <w:rFonts w:eastAsiaTheme="minorHAnsi"/>
          <w:sz w:val="20"/>
          <w:szCs w:val="20"/>
          <w:lang w:val="en-GB" w:eastAsia="en-US"/>
        </w:rPr>
      </w:r>
      <w:r w:rsidR="00842C71"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20,21,29,30</w:t>
      </w:r>
      <w:r w:rsidR="00842C71" w:rsidRPr="009B3715">
        <w:rPr>
          <w:rFonts w:eastAsiaTheme="minorHAnsi"/>
          <w:sz w:val="20"/>
          <w:szCs w:val="20"/>
          <w:lang w:val="en-GB" w:eastAsia="en-US"/>
        </w:rPr>
        <w:fldChar w:fldCharType="end"/>
      </w:r>
      <w:r w:rsidR="00842C71" w:rsidRPr="009B3715">
        <w:rPr>
          <w:rFonts w:eastAsiaTheme="minorHAnsi"/>
          <w:sz w:val="20"/>
          <w:szCs w:val="20"/>
          <w:lang w:val="en-GB" w:eastAsia="en-US"/>
        </w:rPr>
        <w:t xml:space="preserve"> </w:t>
      </w:r>
      <w:r w:rsidR="00DB49B8" w:rsidRPr="009B3715">
        <w:rPr>
          <w:rFonts w:eastAsiaTheme="minorHAnsi"/>
          <w:sz w:val="20"/>
          <w:szCs w:val="20"/>
          <w:lang w:val="en-GB" w:eastAsia="en-US"/>
        </w:rPr>
        <w:t>negatively associated in</w:t>
      </w:r>
      <w:r w:rsidR="00842C71" w:rsidRPr="009B3715">
        <w:rPr>
          <w:rFonts w:eastAsiaTheme="minorHAnsi"/>
          <w:sz w:val="20"/>
          <w:szCs w:val="20"/>
          <w:lang w:val="en-GB" w:eastAsia="en-US"/>
        </w:rPr>
        <w:t xml:space="preserve"> </w:t>
      </w:r>
      <w:r w:rsidRPr="009B3715">
        <w:rPr>
          <w:rFonts w:eastAsiaTheme="minorHAnsi"/>
          <w:sz w:val="20"/>
          <w:szCs w:val="20"/>
          <w:lang w:val="en-GB" w:eastAsia="en-US"/>
        </w:rPr>
        <w:t xml:space="preserve">another </w:t>
      </w:r>
      <w:r w:rsidR="00574B5C">
        <w:rPr>
          <w:rFonts w:eastAsiaTheme="minorHAnsi"/>
          <w:sz w:val="20"/>
          <w:szCs w:val="20"/>
          <w:lang w:val="en-GB" w:eastAsia="en-US"/>
        </w:rPr>
        <w:t xml:space="preserve">four </w:t>
      </w:r>
      <w:r w:rsidR="00DB49B8" w:rsidRPr="009B3715">
        <w:rPr>
          <w:rFonts w:eastAsiaTheme="minorHAnsi"/>
          <w:sz w:val="20"/>
          <w:szCs w:val="20"/>
          <w:lang w:val="en-GB" w:eastAsia="en-US"/>
        </w:rPr>
        <w:t>studies</w:t>
      </w:r>
      <w:r w:rsidR="004A527C" w:rsidRPr="009B3715">
        <w:rPr>
          <w:rFonts w:eastAsiaTheme="minorHAnsi"/>
          <w:sz w:val="20"/>
          <w:szCs w:val="20"/>
          <w:lang w:val="en-GB" w:eastAsia="en-US"/>
        </w:rPr>
        <w:t>,</w:t>
      </w:r>
      <w:r w:rsidR="00931BE7" w:rsidRPr="009B3715">
        <w:rPr>
          <w:rFonts w:eastAsiaTheme="minorHAnsi"/>
          <w:sz w:val="20"/>
          <w:szCs w:val="20"/>
          <w:lang w:val="en-GB" w:eastAsia="en-US"/>
        </w:rPr>
        <w:t xml:space="preserve"> </w:t>
      </w:r>
      <w:r w:rsidR="00842C71" w:rsidRPr="009B3715">
        <w:rPr>
          <w:rFonts w:eastAsiaTheme="minorHAnsi"/>
          <w:sz w:val="20"/>
          <w:szCs w:val="20"/>
          <w:lang w:val="en-GB" w:eastAsia="en-US"/>
        </w:rPr>
        <w:fldChar w:fldCharType="begin">
          <w:fldData xml:space="preserve">PEVuZE5vdGU+PENpdGU+PEF1dGhvcj5TaHJlc3RoYTwvQXV0aG9yPjxZZWFyPjIwMjE8L1llYXI+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PEVuZE5vdGU+PENpdGU+PEF1dGhvcj5TaHJlc3RoYTwvQXV0aG9yPjxZZWFyPjIwMjE8L1llYXI+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842C71" w:rsidRPr="009B3715">
        <w:rPr>
          <w:rFonts w:eastAsiaTheme="minorHAnsi"/>
          <w:sz w:val="20"/>
          <w:szCs w:val="20"/>
          <w:lang w:val="en-GB" w:eastAsia="en-US"/>
        </w:rPr>
      </w:r>
      <w:r w:rsidR="00842C71"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18,19,22,31</w:t>
      </w:r>
      <w:r w:rsidR="00842C71" w:rsidRPr="009B3715">
        <w:rPr>
          <w:rFonts w:eastAsiaTheme="minorHAnsi"/>
          <w:sz w:val="20"/>
          <w:szCs w:val="20"/>
          <w:lang w:val="en-GB" w:eastAsia="en-US"/>
        </w:rPr>
        <w:fldChar w:fldCharType="end"/>
      </w:r>
      <w:r w:rsidR="00DB49B8" w:rsidRPr="009B3715">
        <w:rPr>
          <w:rFonts w:eastAsiaTheme="minorHAnsi"/>
          <w:sz w:val="20"/>
          <w:szCs w:val="20"/>
          <w:lang w:val="en-GB" w:eastAsia="en-US"/>
        </w:rPr>
        <w:t xml:space="preserve"> and </w:t>
      </w:r>
      <w:r w:rsidR="00342BCE" w:rsidRPr="009B3715">
        <w:rPr>
          <w:rFonts w:eastAsiaTheme="minorHAnsi"/>
          <w:sz w:val="20"/>
          <w:szCs w:val="20"/>
          <w:lang w:val="en-GB" w:eastAsia="en-US"/>
        </w:rPr>
        <w:t>non-significant</w:t>
      </w:r>
      <w:r w:rsidR="00DB49B8" w:rsidRPr="009B3715">
        <w:rPr>
          <w:rFonts w:eastAsiaTheme="minorHAnsi"/>
          <w:sz w:val="20"/>
          <w:szCs w:val="20"/>
          <w:lang w:val="en-GB" w:eastAsia="en-US"/>
        </w:rPr>
        <w:t xml:space="preserve"> in </w:t>
      </w:r>
      <w:r w:rsidR="005B13EE" w:rsidRPr="009B3715">
        <w:rPr>
          <w:rFonts w:eastAsiaTheme="minorHAnsi"/>
          <w:sz w:val="20"/>
          <w:szCs w:val="20"/>
          <w:lang w:val="en-GB" w:eastAsia="en-US"/>
        </w:rPr>
        <w:t>15</w:t>
      </w:r>
      <w:r w:rsidR="004A527C" w:rsidRPr="009B3715">
        <w:rPr>
          <w:rFonts w:eastAsiaTheme="minorHAnsi"/>
          <w:sz w:val="20"/>
          <w:szCs w:val="20"/>
          <w:lang w:val="en-GB" w:eastAsia="en-US"/>
        </w:rPr>
        <w:t>.</w:t>
      </w:r>
      <w:r w:rsidR="00957228" w:rsidRPr="009B3715">
        <w:rPr>
          <w:rFonts w:eastAsiaTheme="minorHAnsi"/>
          <w:sz w:val="20"/>
          <w:szCs w:val="20"/>
          <w:lang w:val="en-GB" w:eastAsia="en-US"/>
        </w:rPr>
        <w:t xml:space="preserve"> </w:t>
      </w:r>
      <w:r w:rsidR="00842C71" w:rsidRPr="009B3715">
        <w:rPr>
          <w:rFonts w:eastAsiaTheme="minorHAnsi"/>
          <w:sz w:val="20"/>
          <w:szCs w:val="20"/>
          <w:lang w:val="en-GB" w:eastAsia="en-US"/>
        </w:rPr>
        <w:fldChar w:fldCharType="begin">
          <w:fldData xml:space="preserve">PEVuZE5vdGU+PENpdGU+PEF1dGhvcj5RaTwvQXV0aG9yPjxZZWFyPjIwMTU8L1llYXI+PFJlY051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PEVuZE5vdGU+PENpdGU+PEF1dGhvcj5RaTwvQXV0aG9yPjxZZWFyPjIwMTU8L1llYXI+PFJlY051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842C71" w:rsidRPr="009B3715">
        <w:rPr>
          <w:rFonts w:eastAsiaTheme="minorHAnsi"/>
          <w:sz w:val="20"/>
          <w:szCs w:val="20"/>
          <w:lang w:val="en-GB" w:eastAsia="en-US"/>
        </w:rPr>
      </w:r>
      <w:r w:rsidR="00842C71"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23-27,32-41</w:t>
      </w:r>
      <w:r w:rsidR="00842C71" w:rsidRPr="009B3715">
        <w:rPr>
          <w:rFonts w:eastAsiaTheme="minorHAnsi"/>
          <w:sz w:val="20"/>
          <w:szCs w:val="20"/>
          <w:lang w:val="en-GB" w:eastAsia="en-US"/>
        </w:rPr>
        <w:fldChar w:fldCharType="end"/>
      </w:r>
      <w:r w:rsidR="00DB49B8" w:rsidRPr="009B3715">
        <w:rPr>
          <w:rFonts w:eastAsiaTheme="minorHAnsi"/>
          <w:sz w:val="20"/>
          <w:szCs w:val="20"/>
          <w:lang w:val="en-GB" w:eastAsia="en-US"/>
        </w:rPr>
        <w:t xml:space="preserve"> The number of medicines </w:t>
      </w:r>
      <w:r w:rsidRPr="009B3715">
        <w:rPr>
          <w:rFonts w:eastAsiaTheme="minorHAnsi"/>
          <w:sz w:val="20"/>
          <w:szCs w:val="20"/>
          <w:lang w:val="en-GB" w:eastAsia="en-US"/>
        </w:rPr>
        <w:t xml:space="preserve">was </w:t>
      </w:r>
      <w:r w:rsidR="00DB49B8" w:rsidRPr="009B3715">
        <w:rPr>
          <w:rFonts w:eastAsiaTheme="minorHAnsi"/>
          <w:sz w:val="20"/>
          <w:szCs w:val="20"/>
          <w:lang w:val="en-GB" w:eastAsia="en-US"/>
        </w:rPr>
        <w:t xml:space="preserve">positively associated in </w:t>
      </w:r>
      <w:r w:rsidR="00574B5C">
        <w:rPr>
          <w:rFonts w:eastAsiaTheme="minorHAnsi"/>
          <w:sz w:val="20"/>
          <w:szCs w:val="20"/>
          <w:lang w:val="en-GB" w:eastAsia="en-US"/>
        </w:rPr>
        <w:t>four</w:t>
      </w:r>
      <w:r w:rsidR="00DB49B8" w:rsidRPr="009B3715">
        <w:rPr>
          <w:rFonts w:eastAsiaTheme="minorHAnsi"/>
          <w:sz w:val="20"/>
          <w:szCs w:val="20"/>
          <w:lang w:val="en-GB" w:eastAsia="en-US"/>
        </w:rPr>
        <w:t xml:space="preserve"> studies</w:t>
      </w:r>
      <w:r w:rsidR="00931BE7" w:rsidRPr="009B3715">
        <w:rPr>
          <w:rFonts w:eastAsiaTheme="minorHAnsi"/>
          <w:sz w:val="20"/>
          <w:szCs w:val="20"/>
          <w:lang w:val="en-GB" w:eastAsia="en-US"/>
        </w:rPr>
        <w:t xml:space="preserve"> </w:t>
      </w:r>
      <w:r w:rsidR="00931BE7" w:rsidRPr="009B3715">
        <w:rPr>
          <w:rFonts w:eastAsiaTheme="minorHAnsi"/>
          <w:sz w:val="20"/>
          <w:szCs w:val="20"/>
          <w:lang w:val="en-GB" w:eastAsia="en-US"/>
        </w:rPr>
        <w:fldChar w:fldCharType="begin">
          <w:fldData xml:space="preserve">PEVuZE5vdGU+PENpdGU+PEF1dGhvcj5Bb2tpPC9BdXRob3I+PFllYXI+MjAxOTwvWWVhcj48UmVj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PEVuZE5vdGU+PENpdGU+PEF1dGhvcj5Bb2tpPC9BdXRob3I+PFllYXI+MjAxOTwvWWVhcj48UmVj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931BE7" w:rsidRPr="009B3715">
        <w:rPr>
          <w:rFonts w:eastAsiaTheme="minorHAnsi"/>
          <w:sz w:val="20"/>
          <w:szCs w:val="20"/>
          <w:lang w:val="en-GB" w:eastAsia="en-US"/>
        </w:rPr>
      </w:r>
      <w:r w:rsidR="00931BE7"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20,22,23,34</w:t>
      </w:r>
      <w:r w:rsidR="00931BE7" w:rsidRPr="009B3715">
        <w:rPr>
          <w:rFonts w:eastAsiaTheme="minorHAnsi"/>
          <w:sz w:val="20"/>
          <w:szCs w:val="20"/>
          <w:lang w:val="en-GB" w:eastAsia="en-US"/>
        </w:rPr>
        <w:fldChar w:fldCharType="end"/>
      </w:r>
      <w:r w:rsidR="00842C71" w:rsidRPr="009B3715">
        <w:rPr>
          <w:rFonts w:eastAsiaTheme="minorHAnsi"/>
          <w:sz w:val="20"/>
          <w:szCs w:val="20"/>
          <w:lang w:val="en-GB" w:eastAsia="en-US"/>
        </w:rPr>
        <w:t xml:space="preserve"> </w:t>
      </w:r>
      <w:r w:rsidR="00DB49B8" w:rsidRPr="009B3715">
        <w:rPr>
          <w:rFonts w:eastAsiaTheme="minorHAnsi"/>
          <w:sz w:val="20"/>
          <w:szCs w:val="20"/>
          <w:lang w:val="en-GB" w:eastAsia="en-US"/>
        </w:rPr>
        <w:t>and non-significant in 1</w:t>
      </w:r>
      <w:r w:rsidR="008F08CE" w:rsidRPr="009B3715">
        <w:rPr>
          <w:rFonts w:eastAsiaTheme="minorHAnsi"/>
          <w:sz w:val="20"/>
          <w:szCs w:val="20"/>
          <w:lang w:val="en-GB" w:eastAsia="en-US"/>
        </w:rPr>
        <w:t>5</w:t>
      </w:r>
      <w:r w:rsidR="00DB49B8" w:rsidRPr="009B3715">
        <w:rPr>
          <w:rFonts w:eastAsiaTheme="minorHAnsi"/>
          <w:sz w:val="20"/>
          <w:szCs w:val="20"/>
          <w:lang w:val="en-GB" w:eastAsia="en-US"/>
        </w:rPr>
        <w:t xml:space="preserve"> studies.</w:t>
      </w:r>
      <w:r w:rsidR="004A527C" w:rsidRPr="009B3715">
        <w:rPr>
          <w:rFonts w:eastAsiaTheme="minorHAnsi"/>
          <w:sz w:val="20"/>
          <w:szCs w:val="20"/>
          <w:lang w:val="en-GB" w:eastAsia="en-US"/>
        </w:rPr>
        <w:t xml:space="preserve"> </w:t>
      </w:r>
      <w:r w:rsidR="00516664" w:rsidRPr="009B3715">
        <w:rPr>
          <w:rFonts w:eastAsiaTheme="minorHAnsi"/>
          <w:sz w:val="20"/>
          <w:szCs w:val="20"/>
          <w:lang w:val="en-GB" w:eastAsia="en-US"/>
        </w:rPr>
        <w:fldChar w:fldCharType="begin">
          <w:fldData xml:space="preserve">PEVuZE5vdGU+PENpdGU+PEF1dGhvcj5HaWxsZXNwaWU8L0F1dGhvcj48WWVhcj4yMDE5PC9ZZWFy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</w:fldData>
        </w:fldChar>
      </w:r>
      <w:r w:rsidR="0011062B">
        <w:rPr>
          <w:rFonts w:eastAsiaTheme="minorHAnsi"/>
          <w:sz w:val="20"/>
          <w:szCs w:val="20"/>
          <w:lang w:val="en-GB" w:eastAsia="en-US"/>
        </w:rPr>
        <w:instrText xml:space="preserve"> ADDIN EN.CITE </w:instrText>
      </w:r>
      <w:r w:rsidR="0011062B">
        <w:rPr>
          <w:rFonts w:eastAsiaTheme="minorHAnsi"/>
          <w:sz w:val="20"/>
          <w:szCs w:val="20"/>
          <w:lang w:val="en-GB" w:eastAsia="en-US"/>
        </w:rPr>
        <w:fldChar w:fldCharType="begin">
          <w:fldData xml:space="preserve">PEVuZE5vdGU+PENpdGU+PEF1dGhvcj5HaWxsZXNwaWU8L0F1dGhvcj48WWVhcj4yMDE5PC9ZZWFy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</w:fldData>
        </w:fldChar>
      </w:r>
      <w:r w:rsidR="0011062B">
        <w:rPr>
          <w:rFonts w:eastAsiaTheme="minorHAnsi"/>
          <w:sz w:val="20"/>
          <w:szCs w:val="20"/>
          <w:lang w:val="en-GB" w:eastAsia="en-US"/>
        </w:rPr>
        <w:instrText xml:space="preserve"> ADDIN EN.CITE.DATA </w:instrText>
      </w:r>
      <w:r w:rsidR="0011062B">
        <w:rPr>
          <w:rFonts w:eastAsiaTheme="minorHAnsi"/>
          <w:sz w:val="20"/>
          <w:szCs w:val="20"/>
          <w:lang w:val="en-GB" w:eastAsia="en-US"/>
        </w:rPr>
      </w:r>
      <w:r w:rsidR="0011062B">
        <w:rPr>
          <w:rFonts w:eastAsiaTheme="minorHAnsi"/>
          <w:sz w:val="20"/>
          <w:szCs w:val="20"/>
          <w:lang w:val="en-GB" w:eastAsia="en-US"/>
        </w:rPr>
        <w:fldChar w:fldCharType="end"/>
      </w:r>
      <w:r w:rsidR="00516664" w:rsidRPr="009B3715">
        <w:rPr>
          <w:rFonts w:eastAsiaTheme="minorHAnsi"/>
          <w:sz w:val="20"/>
          <w:szCs w:val="20"/>
          <w:lang w:val="en-GB" w:eastAsia="en-US"/>
        </w:rPr>
      </w:r>
      <w:r w:rsidR="00516664"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21,25-27,29,30,32,33,36,37,40-44</w:t>
      </w:r>
      <w:r w:rsidR="00516664" w:rsidRPr="009B3715">
        <w:rPr>
          <w:rFonts w:eastAsiaTheme="minorHAnsi"/>
          <w:sz w:val="20"/>
          <w:szCs w:val="20"/>
          <w:lang w:val="en-GB" w:eastAsia="en-US"/>
        </w:rPr>
        <w:fldChar w:fldCharType="end"/>
      </w:r>
      <w:r w:rsidR="00805FCB" w:rsidRPr="009B3715">
        <w:rPr>
          <w:rFonts w:eastAsiaTheme="minorHAnsi"/>
          <w:sz w:val="20"/>
          <w:szCs w:val="20"/>
          <w:lang w:val="en-GB" w:eastAsia="en-US"/>
        </w:rPr>
        <w:t xml:space="preserve"> </w:t>
      </w:r>
      <w:r w:rsidR="001B3AF4" w:rsidRPr="009B3715">
        <w:rPr>
          <w:rFonts w:eastAsiaTheme="minorHAnsi"/>
          <w:sz w:val="20"/>
          <w:szCs w:val="20"/>
          <w:lang w:val="en-GB" w:eastAsia="en-US"/>
        </w:rPr>
        <w:t xml:space="preserve">These unclear findings support </w:t>
      </w:r>
      <w:r w:rsidR="007E7ADD" w:rsidRPr="009B3715">
        <w:rPr>
          <w:rFonts w:eastAsiaTheme="minorHAnsi"/>
          <w:sz w:val="20"/>
          <w:szCs w:val="20"/>
          <w:lang w:val="en-GB" w:eastAsia="en-US"/>
        </w:rPr>
        <w:t xml:space="preserve">the </w:t>
      </w:r>
      <w:r w:rsidRPr="009B3715">
        <w:rPr>
          <w:rFonts w:eastAsiaTheme="minorHAnsi"/>
          <w:sz w:val="20"/>
          <w:szCs w:val="20"/>
          <w:lang w:val="en-GB" w:eastAsia="en-US"/>
        </w:rPr>
        <w:t xml:space="preserve">need for more </w:t>
      </w:r>
      <w:r w:rsidR="007E7ADD" w:rsidRPr="009B3715">
        <w:rPr>
          <w:rFonts w:eastAsiaTheme="minorHAnsi"/>
          <w:sz w:val="20"/>
          <w:szCs w:val="20"/>
          <w:lang w:val="en-GB" w:eastAsia="en-US"/>
        </w:rPr>
        <w:t xml:space="preserve">investigation on </w:t>
      </w:r>
      <w:r w:rsidRPr="009B3715">
        <w:rPr>
          <w:rFonts w:eastAsiaTheme="minorHAnsi"/>
          <w:sz w:val="20"/>
          <w:szCs w:val="20"/>
          <w:lang w:val="en-GB" w:eastAsia="en-US"/>
        </w:rPr>
        <w:t xml:space="preserve">the </w:t>
      </w:r>
      <w:r w:rsidR="001B3AF4" w:rsidRPr="009B3715">
        <w:rPr>
          <w:rFonts w:eastAsiaTheme="minorHAnsi"/>
          <w:sz w:val="20"/>
          <w:szCs w:val="20"/>
          <w:lang w:val="en-GB" w:eastAsia="en-US"/>
        </w:rPr>
        <w:t>patients</w:t>
      </w:r>
      <w:r w:rsidRPr="009B3715">
        <w:rPr>
          <w:rFonts w:eastAsiaTheme="minorHAnsi"/>
          <w:sz w:val="20"/>
          <w:szCs w:val="20"/>
          <w:lang w:val="en-GB" w:eastAsia="en-US"/>
        </w:rPr>
        <w:t>’</w:t>
      </w:r>
      <w:r w:rsidR="001B3AF4" w:rsidRPr="009B3715">
        <w:rPr>
          <w:rFonts w:eastAsiaTheme="minorHAnsi"/>
          <w:sz w:val="20"/>
          <w:szCs w:val="20"/>
          <w:lang w:val="en-GB" w:eastAsia="en-US"/>
        </w:rPr>
        <w:t xml:space="preserve"> willingness to deprescribe</w:t>
      </w:r>
      <w:r w:rsidR="007E7ADD" w:rsidRPr="009B3715">
        <w:rPr>
          <w:rFonts w:eastAsiaTheme="minorHAnsi"/>
          <w:sz w:val="20"/>
          <w:szCs w:val="20"/>
          <w:lang w:val="en-GB" w:eastAsia="en-US"/>
        </w:rPr>
        <w:t xml:space="preserve"> </w:t>
      </w:r>
      <w:r w:rsidRPr="009B3715">
        <w:rPr>
          <w:rFonts w:eastAsiaTheme="minorHAnsi"/>
          <w:sz w:val="20"/>
          <w:szCs w:val="20"/>
          <w:lang w:val="en-GB" w:eastAsia="en-US"/>
        </w:rPr>
        <w:t>associated factors</w:t>
      </w:r>
      <w:r w:rsidR="007E7ADD" w:rsidRPr="009B3715">
        <w:rPr>
          <w:rFonts w:eastAsiaTheme="minorHAnsi"/>
          <w:sz w:val="20"/>
          <w:szCs w:val="20"/>
          <w:lang w:val="en-GB" w:eastAsia="en-US"/>
        </w:rPr>
        <w:t>.</w:t>
      </w:r>
      <w:r w:rsidR="00A208E2" w:rsidRPr="009B3715">
        <w:rPr>
          <w:rFonts w:eastAsiaTheme="minorHAnsi"/>
          <w:sz w:val="20"/>
          <w:szCs w:val="20"/>
          <w:lang w:val="en-GB" w:eastAsia="en-US"/>
        </w:rPr>
        <w:t xml:space="preserve"> </w:t>
      </w:r>
      <w:r w:rsidRPr="009B3715">
        <w:rPr>
          <w:rFonts w:eastAsiaTheme="minorHAnsi"/>
          <w:sz w:val="20"/>
          <w:szCs w:val="20"/>
          <w:lang w:val="en-GB" w:eastAsia="en-US"/>
        </w:rPr>
        <w:t>Furthermore</w:t>
      </w:r>
      <w:r w:rsidR="00805FCB" w:rsidRPr="009B3715">
        <w:rPr>
          <w:rFonts w:eastAsiaTheme="minorHAnsi"/>
          <w:sz w:val="20"/>
          <w:szCs w:val="20"/>
          <w:lang w:val="en-GB" w:eastAsia="en-US"/>
        </w:rPr>
        <w:t xml:space="preserve">, Portugal is an aged country with one of the highest </w:t>
      </w:r>
      <w:proofErr w:type="spellStart"/>
      <w:r w:rsidR="008844EE" w:rsidRPr="009B3715">
        <w:rPr>
          <w:rFonts w:eastAsiaTheme="minorHAnsi"/>
          <w:sz w:val="20"/>
          <w:szCs w:val="20"/>
          <w:lang w:val="en-GB" w:eastAsia="en-US"/>
        </w:rPr>
        <w:t>prevalences</w:t>
      </w:r>
      <w:proofErr w:type="spellEnd"/>
      <w:r w:rsidR="003828F8" w:rsidRPr="009B3715">
        <w:rPr>
          <w:rFonts w:eastAsiaTheme="minorHAnsi"/>
          <w:sz w:val="20"/>
          <w:szCs w:val="20"/>
          <w:lang w:val="en-GB" w:eastAsia="en-US"/>
        </w:rPr>
        <w:t xml:space="preserve"> </w:t>
      </w:r>
      <w:r w:rsidR="00805FCB" w:rsidRPr="009B3715">
        <w:rPr>
          <w:rFonts w:eastAsiaTheme="minorHAnsi"/>
          <w:sz w:val="20"/>
          <w:szCs w:val="20"/>
          <w:lang w:val="en-GB" w:eastAsia="en-US"/>
        </w:rPr>
        <w:t>of polypharmacy in older adults (36.7%) in Europe</w:t>
      </w:r>
      <w:r w:rsidR="00D56CC8" w:rsidRPr="009B3715">
        <w:rPr>
          <w:rFonts w:eastAsiaTheme="minorHAnsi"/>
          <w:sz w:val="20"/>
          <w:szCs w:val="20"/>
          <w:lang w:val="en-GB" w:eastAsia="en-US"/>
        </w:rPr>
        <w:t xml:space="preserve"> </w:t>
      </w:r>
      <w:r w:rsidR="004E257E" w:rsidRPr="009B3715">
        <w:rPr>
          <w:rFonts w:eastAsiaTheme="minorHAnsi"/>
          <w:sz w:val="20"/>
          <w:szCs w:val="20"/>
          <w:lang w:val="en-GB" w:eastAsia="en-US"/>
        </w:rPr>
        <w:fldChar w:fldCharType="begin"/>
      </w:r>
      <w:r w:rsidR="0011062B">
        <w:rPr>
          <w:rFonts w:eastAsiaTheme="minorHAnsi"/>
          <w:sz w:val="20"/>
          <w:szCs w:val="20"/>
          <w:lang w:val="en-GB" w:eastAsia="en-US"/>
        </w:rPr>
        <w:instrText xml:space="preserve"> ADDIN EN.CITE &lt;EndNote&gt;&lt;Cite&gt;&lt;Author&gt;Midão&lt;/Author&gt;&lt;Year&gt;2018&lt;/Year&gt;&lt;RecNum&gt;3251&lt;/RecNum&gt;&lt;DisplayText&gt;&lt;style face="superscript"&gt;45&lt;/style&gt;&lt;/DisplayText&gt;&lt;record&gt;&lt;rec-number&gt;3251&lt;/rec-number&gt;&lt;foreign-keys&gt;&lt;key app="EN" db-id="2x9ffpxs85rxpdewwwyxst2jdtvsd0fa0r9v" timestamp="1609350762"&gt;3251&lt;/key&gt;&lt;/foreign-keys&gt;&lt;ref-type name="Journal Article"&gt;17&lt;/ref-type&gt;&lt;contributors&gt;&lt;authors&gt;&lt;author&gt;Midão, Luís&lt;/author&gt;&lt;author&gt;Giardini, Anna&lt;/author&gt;&lt;author&gt;Menditto, Enrica&lt;/author&gt;&lt;author&gt;Kardas, Przemyslaw&lt;/author&gt;&lt;author&gt;Costa, Elísio&lt;/author&gt;&lt;/authors&gt;&lt;/contributors&gt;&lt;titles&gt;&lt;title&gt;Polypharmacy prevalence among older adults based on the survey of health, ageing and retirement in Europe&lt;/title&gt;&lt;secondary-title&gt;Archives of Gerontology and Geriatrics&lt;/secondary-title&gt;&lt;/titles&gt;&lt;periodical&gt;&lt;full-title&gt;Archives of Gerontology and Geriatrics&lt;/full-title&gt;&lt;/periodical&gt;&lt;pages&gt;213-220&lt;/pages&gt;&lt;volume&gt;78&lt;/volume&gt;&lt;keywords&gt;&lt;keyword&gt;Polypharmacy&lt;/keyword&gt;&lt;keyword&gt;Prevalence&lt;/keyword&gt;&lt;keyword&gt;SHARE&lt;/keyword&gt;&lt;keyword&gt;Ageing&lt;/keyword&gt;&lt;keyword&gt;Elderly&lt;/keyword&gt;&lt;keyword&gt;Survey&lt;/keyword&gt;&lt;/keywords&gt;&lt;dates&gt;&lt;year&gt;2018&lt;/year&gt;&lt;pub-dates&gt;&lt;date&gt;2018/09/01/&lt;/date&gt;&lt;/pub-dates&gt;&lt;/dates&gt;&lt;isbn&gt;0167-4943&lt;/isbn&gt;&lt;urls&gt;&lt;related-urls&gt;&lt;url&gt;http://www.sciencedirect.com/science/article/pii/S0167494318301328&lt;/url&gt;&lt;/related-urls&gt;&lt;/urls&gt;&lt;electronic-resource-num&gt;10.1016/j.archger.2018.06.018&lt;/electronic-resource-num&gt;&lt;/record&gt;&lt;/Cite&gt;&lt;/EndNote&gt;</w:instrText>
      </w:r>
      <w:r w:rsidR="004E257E" w:rsidRPr="009B3715">
        <w:rPr>
          <w:rFonts w:eastAsiaTheme="minorHAnsi"/>
          <w:sz w:val="20"/>
          <w:szCs w:val="20"/>
          <w:lang w:val="en-GB" w:eastAsia="en-US"/>
        </w:rPr>
        <w:fldChar w:fldCharType="separate"/>
      </w:r>
      <w:r w:rsidR="0011062B" w:rsidRPr="0011062B">
        <w:rPr>
          <w:rFonts w:eastAsiaTheme="minorHAnsi"/>
          <w:noProof/>
          <w:sz w:val="20"/>
          <w:szCs w:val="20"/>
          <w:vertAlign w:val="superscript"/>
          <w:lang w:val="en-GB" w:eastAsia="en-US"/>
        </w:rPr>
        <w:t>45</w:t>
      </w:r>
      <w:r w:rsidR="004E257E" w:rsidRPr="009B3715">
        <w:rPr>
          <w:rFonts w:eastAsiaTheme="minorHAnsi"/>
          <w:sz w:val="20"/>
          <w:szCs w:val="20"/>
          <w:lang w:val="en-GB" w:eastAsia="en-US"/>
        </w:rPr>
        <w:fldChar w:fldCharType="end"/>
      </w:r>
      <w:r w:rsidR="004E257E" w:rsidRPr="009B3715">
        <w:rPr>
          <w:rFonts w:eastAsiaTheme="minorHAnsi"/>
          <w:sz w:val="20"/>
          <w:szCs w:val="20"/>
          <w:lang w:val="en-GB" w:eastAsia="en-US"/>
        </w:rPr>
        <w:t xml:space="preserve">, </w:t>
      </w:r>
      <w:r w:rsidRPr="009B3715">
        <w:rPr>
          <w:rFonts w:eastAsiaTheme="minorHAnsi"/>
          <w:sz w:val="20"/>
          <w:szCs w:val="20"/>
          <w:lang w:val="en-GB" w:eastAsia="en-US"/>
        </w:rPr>
        <w:t xml:space="preserve">making it </w:t>
      </w:r>
      <w:r w:rsidR="004E257E" w:rsidRPr="009B3715">
        <w:rPr>
          <w:rFonts w:eastAsiaTheme="minorHAnsi"/>
          <w:sz w:val="20"/>
          <w:szCs w:val="20"/>
          <w:lang w:val="en-GB" w:eastAsia="en-US"/>
        </w:rPr>
        <w:t>urgent to implement deprescri</w:t>
      </w:r>
      <w:r w:rsidR="00D56CC8" w:rsidRPr="009B3715">
        <w:rPr>
          <w:rFonts w:eastAsiaTheme="minorHAnsi"/>
          <w:sz w:val="20"/>
          <w:szCs w:val="20"/>
          <w:lang w:val="en-GB" w:eastAsia="en-US"/>
        </w:rPr>
        <w:t>bing</w:t>
      </w:r>
      <w:r w:rsidR="004E257E" w:rsidRPr="009B3715">
        <w:rPr>
          <w:rFonts w:eastAsiaTheme="minorHAnsi"/>
          <w:sz w:val="20"/>
          <w:szCs w:val="20"/>
          <w:lang w:val="en-GB" w:eastAsia="en-US"/>
        </w:rPr>
        <w:t xml:space="preserve"> strategies supported by research results.</w:t>
      </w:r>
      <w:r w:rsidRPr="009B3715">
        <w:rPr>
          <w:rFonts w:eastAsiaTheme="minorHAnsi"/>
          <w:sz w:val="20"/>
          <w:szCs w:val="20"/>
          <w:lang w:val="en-GB" w:eastAsia="en-US"/>
        </w:rPr>
        <w:t xml:space="preserve"> T</w:t>
      </w:r>
      <w:r w:rsidR="00E15DFC" w:rsidRPr="009B3715">
        <w:rPr>
          <w:rFonts w:eastAsiaTheme="minorHAnsi"/>
          <w:sz w:val="20"/>
          <w:szCs w:val="20"/>
          <w:lang w:val="en-GB" w:eastAsia="en-US"/>
        </w:rPr>
        <w:t xml:space="preserve">his study </w:t>
      </w:r>
      <w:r w:rsidR="004E257E" w:rsidRPr="009B3715">
        <w:rPr>
          <w:rFonts w:eastAsiaTheme="minorHAnsi"/>
          <w:sz w:val="20"/>
          <w:szCs w:val="20"/>
          <w:lang w:val="en-GB" w:eastAsia="en-US"/>
        </w:rPr>
        <w:t>aims</w:t>
      </w:r>
      <w:r w:rsidR="00E15DFC" w:rsidRPr="009B3715">
        <w:rPr>
          <w:rFonts w:eastAsiaTheme="minorHAnsi"/>
          <w:sz w:val="20"/>
          <w:szCs w:val="20"/>
          <w:lang w:val="en-GB" w:eastAsia="en-US"/>
        </w:rPr>
        <w:t xml:space="preserve"> to </w:t>
      </w:r>
      <w:r w:rsidRPr="009B3715">
        <w:rPr>
          <w:rFonts w:eastAsiaTheme="minorHAnsi"/>
          <w:sz w:val="20"/>
          <w:szCs w:val="20"/>
          <w:lang w:val="en-GB" w:eastAsia="en-US"/>
        </w:rPr>
        <w:t xml:space="preserve">add to the available scientific literature on this matter and </w:t>
      </w:r>
      <w:r w:rsidR="00E15DFC" w:rsidRPr="009B3715">
        <w:rPr>
          <w:rFonts w:eastAsiaTheme="minorHAnsi"/>
          <w:sz w:val="20"/>
          <w:szCs w:val="20"/>
          <w:lang w:val="en-GB" w:eastAsia="en-US"/>
        </w:rPr>
        <w:t>explore the patients' characteristics and attitudes</w:t>
      </w:r>
      <w:r w:rsidR="007E7ADD" w:rsidRPr="009B3715">
        <w:rPr>
          <w:rFonts w:eastAsiaTheme="minorHAnsi"/>
          <w:sz w:val="20"/>
          <w:szCs w:val="20"/>
          <w:lang w:val="en-GB" w:eastAsia="en-US"/>
        </w:rPr>
        <w:t xml:space="preserve"> toward medicines </w:t>
      </w:r>
      <w:r w:rsidR="00E15DFC" w:rsidRPr="009B3715">
        <w:rPr>
          <w:rFonts w:eastAsiaTheme="minorHAnsi"/>
          <w:sz w:val="20"/>
          <w:szCs w:val="20"/>
          <w:lang w:val="en-GB" w:eastAsia="en-US"/>
        </w:rPr>
        <w:t xml:space="preserve">associated with </w:t>
      </w:r>
      <w:r w:rsidR="00EC1507" w:rsidRPr="009B3715">
        <w:rPr>
          <w:rFonts w:eastAsiaTheme="minorHAnsi"/>
          <w:sz w:val="20"/>
          <w:szCs w:val="20"/>
          <w:lang w:val="en-GB" w:eastAsia="en-US"/>
        </w:rPr>
        <w:t xml:space="preserve">the </w:t>
      </w:r>
      <w:r w:rsidR="00E15DFC" w:rsidRPr="009B3715">
        <w:rPr>
          <w:rFonts w:eastAsiaTheme="minorHAnsi"/>
          <w:sz w:val="20"/>
          <w:szCs w:val="20"/>
          <w:lang w:val="en-GB" w:eastAsia="en-US"/>
        </w:rPr>
        <w:t>willingness to deprescribe.</w:t>
      </w:r>
    </w:p>
    <w:p w14:paraId="62A4F53B" w14:textId="77777777" w:rsidR="00D7224E" w:rsidRPr="009B3715" w:rsidRDefault="00D7224E" w:rsidP="00AA10EC">
      <w:pPr>
        <w:spacing w:line="360" w:lineRule="auto"/>
        <w:jc w:val="both"/>
        <w:rPr>
          <w:sz w:val="20"/>
          <w:szCs w:val="20"/>
          <w:lang w:val="en-GB"/>
        </w:rPr>
      </w:pPr>
    </w:p>
    <w:p w14:paraId="4D38058F" w14:textId="1CFF2AC1" w:rsidR="00FA5A28" w:rsidRDefault="00F01911" w:rsidP="00AA10EC">
      <w:pPr>
        <w:spacing w:line="360" w:lineRule="auto"/>
        <w:jc w:val="both"/>
        <w:rPr>
          <w:b/>
          <w:bCs/>
          <w:i/>
          <w:iCs/>
          <w:sz w:val="20"/>
          <w:szCs w:val="20"/>
          <w:lang w:val="en-GB"/>
        </w:rPr>
      </w:pPr>
      <w:r w:rsidRPr="009D0F5C">
        <w:rPr>
          <w:b/>
          <w:bCs/>
          <w:i/>
          <w:iCs/>
          <w:sz w:val="20"/>
          <w:szCs w:val="20"/>
          <w:lang w:val="en-GB"/>
        </w:rPr>
        <w:t>2-</w:t>
      </w:r>
      <w:r w:rsidR="006C4B10" w:rsidRPr="009D0F5C">
        <w:rPr>
          <w:b/>
          <w:bCs/>
          <w:i/>
          <w:iCs/>
          <w:sz w:val="20"/>
          <w:szCs w:val="20"/>
          <w:lang w:val="en-GB"/>
        </w:rPr>
        <w:t>Methods</w:t>
      </w:r>
    </w:p>
    <w:p w14:paraId="0FF64692" w14:textId="77777777" w:rsidR="007E3F28" w:rsidRPr="00CB08A5" w:rsidRDefault="007E3F28" w:rsidP="00AA10EC">
      <w:pPr>
        <w:spacing w:line="360" w:lineRule="auto"/>
        <w:jc w:val="both"/>
        <w:rPr>
          <w:b/>
          <w:bCs/>
          <w:i/>
          <w:iCs/>
          <w:sz w:val="20"/>
          <w:szCs w:val="20"/>
          <w:lang w:val="en-GB"/>
        </w:rPr>
      </w:pPr>
    </w:p>
    <w:p w14:paraId="2D572C41" w14:textId="0E7F51BE" w:rsidR="007E3F28" w:rsidRDefault="00F01911" w:rsidP="00AA10EC">
      <w:pPr>
        <w:spacing w:line="360" w:lineRule="auto"/>
        <w:jc w:val="both"/>
        <w:rPr>
          <w:i/>
          <w:iCs/>
          <w:sz w:val="20"/>
          <w:szCs w:val="20"/>
          <w:lang w:val="en-GB"/>
        </w:rPr>
      </w:pPr>
      <w:r w:rsidRPr="00CB08A5">
        <w:rPr>
          <w:i/>
          <w:iCs/>
          <w:sz w:val="20"/>
          <w:szCs w:val="20"/>
          <w:lang w:val="en-GB"/>
        </w:rPr>
        <w:t xml:space="preserve">2.1- </w:t>
      </w:r>
      <w:r w:rsidR="00FA5A28" w:rsidRPr="00CB08A5">
        <w:rPr>
          <w:i/>
          <w:iCs/>
          <w:sz w:val="20"/>
          <w:szCs w:val="20"/>
          <w:lang w:val="en-GB"/>
        </w:rPr>
        <w:t xml:space="preserve">Study design and population </w:t>
      </w:r>
    </w:p>
    <w:p w14:paraId="456FAA82" w14:textId="77777777" w:rsidR="00FC7142" w:rsidRPr="00FC7142" w:rsidRDefault="00FC7142" w:rsidP="00AA10EC">
      <w:pPr>
        <w:spacing w:line="360" w:lineRule="auto"/>
        <w:jc w:val="both"/>
        <w:rPr>
          <w:i/>
          <w:iCs/>
          <w:sz w:val="20"/>
          <w:szCs w:val="20"/>
          <w:lang w:val="en-GB"/>
        </w:rPr>
      </w:pPr>
    </w:p>
    <w:p w14:paraId="227EBA0C" w14:textId="2BC02A2B" w:rsidR="00334D09" w:rsidRDefault="002E2163" w:rsidP="00AA10EC">
      <w:pPr>
        <w:spacing w:line="360" w:lineRule="auto"/>
        <w:jc w:val="both"/>
        <w:rPr>
          <w:sz w:val="20"/>
          <w:szCs w:val="20"/>
          <w:lang w:val="en-GB"/>
        </w:rPr>
      </w:pPr>
      <w:r w:rsidRPr="009B3715">
        <w:rPr>
          <w:sz w:val="20"/>
          <w:szCs w:val="20"/>
          <w:lang w:val="en-GB"/>
        </w:rPr>
        <w:t>A cross-sectional study was conducted on older adults aged 65 or older</w:t>
      </w:r>
      <w:r w:rsidR="00297C41" w:rsidRPr="009B3715">
        <w:rPr>
          <w:sz w:val="20"/>
          <w:szCs w:val="20"/>
          <w:lang w:val="en-GB"/>
        </w:rPr>
        <w:t xml:space="preserve"> </w:t>
      </w:r>
      <w:r w:rsidR="00A50E7E">
        <w:rPr>
          <w:sz w:val="20"/>
          <w:szCs w:val="20"/>
          <w:lang w:val="en-GB"/>
        </w:rPr>
        <w:t xml:space="preserve">and </w:t>
      </w:r>
      <w:r w:rsidRPr="009B3715">
        <w:rPr>
          <w:sz w:val="20"/>
          <w:szCs w:val="20"/>
          <w:lang w:val="en-GB"/>
        </w:rPr>
        <w:t xml:space="preserve">taking at least </w:t>
      </w:r>
      <w:r w:rsidR="00574B5C">
        <w:rPr>
          <w:sz w:val="20"/>
          <w:szCs w:val="20"/>
          <w:lang w:val="en-GB"/>
        </w:rPr>
        <w:t>one</w:t>
      </w:r>
      <w:r w:rsidRPr="009B3715">
        <w:rPr>
          <w:sz w:val="20"/>
          <w:szCs w:val="20"/>
          <w:lang w:val="en-GB"/>
        </w:rPr>
        <w:t xml:space="preserve"> regular medication. Participants were recruited from October to December 2021 by convenience sampling from </w:t>
      </w:r>
      <w:r w:rsidR="00574B5C">
        <w:rPr>
          <w:sz w:val="20"/>
          <w:szCs w:val="20"/>
          <w:lang w:val="en-GB"/>
        </w:rPr>
        <w:t>three</w:t>
      </w:r>
      <w:r w:rsidR="003D6F02" w:rsidRPr="009B3715">
        <w:rPr>
          <w:sz w:val="20"/>
          <w:szCs w:val="20"/>
          <w:lang w:val="en-GB"/>
        </w:rPr>
        <w:t xml:space="preserve"> </w:t>
      </w:r>
      <w:r w:rsidRPr="009B3715">
        <w:rPr>
          <w:sz w:val="20"/>
          <w:szCs w:val="20"/>
          <w:lang w:val="en-GB"/>
        </w:rPr>
        <w:t xml:space="preserve">Portuguese outpatient clinics. The exclusion criteria were being unable to read Portuguese and having moderate or severe cognitive impairment history. </w:t>
      </w:r>
      <w:r w:rsidR="00334D09" w:rsidRPr="009B3715">
        <w:rPr>
          <w:sz w:val="20"/>
          <w:szCs w:val="20"/>
          <w:lang w:val="en-GB"/>
        </w:rPr>
        <w:t xml:space="preserve">A sample size of 192 older adults was considered acceptable </w:t>
      </w:r>
      <w:r w:rsidR="008844EE" w:rsidRPr="009B3715">
        <w:rPr>
          <w:sz w:val="20"/>
          <w:szCs w:val="20"/>
          <w:lang w:val="en-GB"/>
        </w:rPr>
        <w:t>for</w:t>
      </w:r>
      <w:r w:rsidR="00334D09" w:rsidRPr="009B3715">
        <w:rPr>
          <w:sz w:val="20"/>
          <w:szCs w:val="20"/>
          <w:lang w:val="en-GB"/>
        </w:rPr>
        <w:t xml:space="preserve"> this study's aims.</w:t>
      </w:r>
    </w:p>
    <w:p w14:paraId="024DD664" w14:textId="77777777" w:rsidR="007E3F28" w:rsidRPr="00CB08A5" w:rsidRDefault="007E3F28" w:rsidP="00AA10EC">
      <w:pPr>
        <w:spacing w:line="360" w:lineRule="auto"/>
        <w:jc w:val="both"/>
        <w:rPr>
          <w:color w:val="4472C4" w:themeColor="accent1"/>
          <w:sz w:val="20"/>
          <w:szCs w:val="20"/>
          <w:lang w:val="en-GB"/>
        </w:rPr>
      </w:pPr>
    </w:p>
    <w:p w14:paraId="63528B56" w14:textId="5FFAD0BD" w:rsidR="008C1879" w:rsidRDefault="00F01911" w:rsidP="00AA10EC">
      <w:pPr>
        <w:spacing w:line="360" w:lineRule="auto"/>
        <w:ind w:firstLine="708"/>
        <w:jc w:val="both"/>
        <w:rPr>
          <w:sz w:val="20"/>
          <w:szCs w:val="20"/>
          <w:lang w:val="en-GB"/>
        </w:rPr>
      </w:pPr>
      <w:r w:rsidRPr="00CB08A5">
        <w:rPr>
          <w:sz w:val="20"/>
          <w:szCs w:val="20"/>
          <w:lang w:val="en-GB"/>
        </w:rPr>
        <w:t>2.1.1-</w:t>
      </w:r>
      <w:r w:rsidR="00D3301D" w:rsidRPr="00CB08A5">
        <w:rPr>
          <w:sz w:val="20"/>
          <w:szCs w:val="20"/>
          <w:lang w:val="en-GB"/>
        </w:rPr>
        <w:t xml:space="preserve">Data collection </w:t>
      </w:r>
    </w:p>
    <w:p w14:paraId="711A401A" w14:textId="77777777" w:rsidR="00EC3EE3" w:rsidRDefault="002E2163" w:rsidP="00AA10EC">
      <w:pPr>
        <w:spacing w:line="360" w:lineRule="auto"/>
        <w:jc w:val="both"/>
        <w:rPr>
          <w:sz w:val="20"/>
          <w:szCs w:val="20"/>
          <w:lang w:val="en-GB"/>
        </w:rPr>
      </w:pPr>
      <w:r w:rsidRPr="009B3715">
        <w:rPr>
          <w:sz w:val="20"/>
          <w:szCs w:val="20"/>
          <w:lang w:val="en-GB"/>
        </w:rPr>
        <w:t xml:space="preserve">Data collection occurred during appointments in face-to-face interviews by a researcher with a medical background. The rPATD questionnaire was self-administered whenever possible, except upon participants' solicitation. Patients' demographic and clinic characteristics collected included age, sex, marital status, residence, education level, involvement in medication management, </w:t>
      </w:r>
    </w:p>
    <w:p w14:paraId="5B066C37" w14:textId="77777777" w:rsidR="00EC3EE3" w:rsidRDefault="00EC3EE3" w:rsidP="00AA10EC">
      <w:pPr>
        <w:spacing w:line="360" w:lineRule="auto"/>
        <w:jc w:val="both"/>
        <w:rPr>
          <w:sz w:val="20"/>
          <w:szCs w:val="20"/>
          <w:lang w:val="en-GB"/>
        </w:rPr>
      </w:pPr>
    </w:p>
    <w:p w14:paraId="0DD17A05" w14:textId="720C4029" w:rsidR="00165F9E" w:rsidRPr="009B3715" w:rsidRDefault="002E2163" w:rsidP="00AA10EC">
      <w:pPr>
        <w:spacing w:line="360" w:lineRule="auto"/>
        <w:jc w:val="both"/>
        <w:rPr>
          <w:sz w:val="20"/>
          <w:szCs w:val="20"/>
          <w:lang w:val="en-GB"/>
        </w:rPr>
      </w:pPr>
      <w:r w:rsidRPr="009B3715">
        <w:rPr>
          <w:sz w:val="20"/>
          <w:szCs w:val="20"/>
          <w:lang w:val="en-GB"/>
        </w:rPr>
        <w:t>number of medical appointments in the last 12 months, regular medications, and chronic medical conditions. Likert scales (1 to 5) were used to assess self-reported health status (bad, reasonable, good, very good, excellent) and trust in the physician (very low, low, medium, high, very high). In due course, t</w:t>
      </w:r>
      <w:r w:rsidR="00A4333B" w:rsidRPr="009B3715">
        <w:rPr>
          <w:sz w:val="20"/>
          <w:szCs w:val="20"/>
          <w:lang w:val="en-GB"/>
        </w:rPr>
        <w:t xml:space="preserve">he </w:t>
      </w:r>
      <w:proofErr w:type="spellStart"/>
      <w:r w:rsidR="00A4333B" w:rsidRPr="009B3715">
        <w:rPr>
          <w:sz w:val="20"/>
          <w:szCs w:val="20"/>
          <w:lang w:val="en-GB"/>
        </w:rPr>
        <w:t>Charlson</w:t>
      </w:r>
      <w:proofErr w:type="spellEnd"/>
      <w:r w:rsidR="00A4333B" w:rsidRPr="009B3715">
        <w:rPr>
          <w:sz w:val="20"/>
          <w:szCs w:val="20"/>
          <w:lang w:val="en-GB"/>
        </w:rPr>
        <w:t xml:space="preserve"> age-combined comorbidity index</w:t>
      </w:r>
      <w:r w:rsidR="00D56CC8" w:rsidRPr="009B3715">
        <w:rPr>
          <w:sz w:val="20"/>
          <w:szCs w:val="20"/>
          <w:lang w:val="en-GB"/>
        </w:rPr>
        <w:t xml:space="preserve"> </w:t>
      </w:r>
      <w:r w:rsidR="00A4333B" w:rsidRPr="009B3715">
        <w:rPr>
          <w:sz w:val="20"/>
          <w:szCs w:val="20"/>
          <w:lang w:val="en-GB"/>
        </w:rPr>
        <w:fldChar w:fldCharType="begin"/>
      </w:r>
      <w:r w:rsidR="0011062B">
        <w:rPr>
          <w:sz w:val="20"/>
          <w:szCs w:val="20"/>
          <w:lang w:val="en-GB"/>
        </w:rPr>
        <w:instrText xml:space="preserve"> ADDIN EN.CITE &lt;EndNote&gt;&lt;Cite&gt;&lt;Author&gt;Charlson&lt;/Author&gt;&lt;Year&gt;1994&lt;/Year&gt;&lt;RecNum&gt;3709&lt;/RecNum&gt;&lt;DisplayText&gt;&lt;style face="superscript"&gt;46&lt;/style&gt;&lt;/DisplayText&gt;&lt;record&gt;&lt;rec-number&gt;3709&lt;/rec-number&gt;&lt;foreign-keys&gt;&lt;key app="EN" db-id="2x9ffpxs85rxpdewwwyxst2jdtvsd0fa0r9v" timestamp="1609427807"&gt;3709&lt;/key&gt;&lt;/foreign-keys&gt;&lt;ref-type name="Journal Article"&gt;17&lt;/ref-type&gt;&lt;contributors&gt;&lt;authors&gt;&lt;author&gt;Charlson, M.&lt;/author&gt;&lt;author&gt;Szatrowski, T. P.&lt;/author&gt;&lt;author&gt;Peterson, J.&lt;/author&gt;&lt;author&gt;Gold, J.&lt;/author&gt;&lt;/authors&gt;&lt;/contributors&gt;&lt;auth-address&gt;CORNELL UNIV,COLL MED,HOSP SPECIAL SURG,CORNELL ARTHRIT &amp;amp; MUSCULOSKELETAL DIS CTR,NEW YORK,NY 10021. CORNELL UNIV,COLL MED,DEPT SURG,NEW YORK,NY 10021.&amp;#xD;CHARLSON, M (reprint author), CORNELL UNIV,COLL MED,DEPT MED,CLIN EPIDEMIOL UNIT,515 E 71ST ST,NEW YORK,NY 10021, USA.&lt;/auth-address&gt;&lt;titles&gt;&lt;title&gt;VALIDATION OF A COMBINED COMORBIDITY INDEX&lt;/title&gt;&lt;secondary-title&gt;Journal of Clinical Epidemiology&lt;/secondary-title&gt;&lt;alt-title&gt;J. Clin. Epidemiol.&lt;/alt-title&gt;&lt;/titles&gt;&lt;periodical&gt;&lt;full-title&gt;Journal of Clinical Epidemiology&lt;/full-title&gt;&lt;/periodical&gt;&lt;pages&gt;1245-1251&lt;/pages&gt;&lt;volume&gt;47&lt;/volume&gt;&lt;number&gt;11&lt;/number&gt;&lt;keywords&gt;&lt;keyword&gt;comorbidity&lt;/keyword&gt;&lt;keyword&gt;prognosis&lt;/keyword&gt;&lt;keyword&gt;co-morbidity&lt;/keyword&gt;&lt;keyword&gt;Health Care Sciences &amp;amp; Services&lt;/keyword&gt;&lt;keyword&gt;Public, Environmental &amp;amp; Occupational&lt;/keyword&gt;&lt;keyword&gt;Health&lt;/keyword&gt;&lt;/keywords&gt;&lt;dates&gt;&lt;year&gt;1994&lt;/year&gt;&lt;pub-dates&gt;&lt;date&gt;Nov&lt;/date&gt;&lt;/pub-dates&gt;&lt;/dates&gt;&lt;isbn&gt;0895-4356&lt;/isbn&gt;&lt;accession-num&gt;WOS:A1994PT76400004&lt;/accession-num&gt;&lt;work-type&gt;Article&lt;/work-type&gt;&lt;urls&gt;&lt;related-urls&gt;&lt;url&gt;&amp;lt;Go to ISI&amp;gt;://WOS:A1994PT76400004&lt;/url&gt;&lt;/related-urls&gt;&lt;/urls&gt;&lt;electronic-resource-num&gt;10.1016/0895-4356(94)90129-5&lt;/electronic-resource-num&gt;&lt;language&gt;English&lt;/language&gt;&lt;/record&gt;&lt;/Cite&gt;&lt;/EndNote&gt;</w:instrText>
      </w:r>
      <w:r w:rsidR="00A4333B" w:rsidRPr="009B3715">
        <w:rPr>
          <w:sz w:val="20"/>
          <w:szCs w:val="20"/>
          <w:lang w:val="en-GB"/>
        </w:rPr>
        <w:fldChar w:fldCharType="separate"/>
      </w:r>
      <w:r w:rsidR="0011062B" w:rsidRPr="0011062B">
        <w:rPr>
          <w:noProof/>
          <w:sz w:val="20"/>
          <w:szCs w:val="20"/>
          <w:vertAlign w:val="superscript"/>
          <w:lang w:val="en-GB"/>
        </w:rPr>
        <w:t>46</w:t>
      </w:r>
      <w:r w:rsidR="00A4333B" w:rsidRPr="009B3715">
        <w:rPr>
          <w:sz w:val="20"/>
          <w:szCs w:val="20"/>
          <w:lang w:val="en-GB"/>
        </w:rPr>
        <w:fldChar w:fldCharType="end"/>
      </w:r>
      <w:r w:rsidR="00A4333B" w:rsidRPr="009B3715">
        <w:rPr>
          <w:sz w:val="20"/>
          <w:szCs w:val="20"/>
          <w:lang w:val="en-GB"/>
        </w:rPr>
        <w:t xml:space="preserve"> was calculated based on the patient's age and medical conditions</w:t>
      </w:r>
      <w:r w:rsidR="00437785" w:rsidRPr="00950A82">
        <w:rPr>
          <w:lang w:val="en-GB"/>
        </w:rPr>
        <w:t xml:space="preserve"> (</w:t>
      </w:r>
      <w:r w:rsidR="00437785" w:rsidRPr="009B3715">
        <w:rPr>
          <w:sz w:val="20"/>
          <w:szCs w:val="20"/>
          <w:lang w:val="en-GB"/>
        </w:rPr>
        <w:t>identified by conciliating the patient's self-report and medical records).</w:t>
      </w:r>
    </w:p>
    <w:p w14:paraId="0857D527" w14:textId="77777777" w:rsidR="00C27797" w:rsidRPr="00CB08A5" w:rsidRDefault="00C27797" w:rsidP="00AA10EC">
      <w:pPr>
        <w:spacing w:line="360" w:lineRule="auto"/>
        <w:jc w:val="both"/>
        <w:rPr>
          <w:sz w:val="20"/>
          <w:szCs w:val="20"/>
          <w:lang w:val="en-GB"/>
        </w:rPr>
      </w:pPr>
    </w:p>
    <w:p w14:paraId="4B5833E2" w14:textId="4A98D50B" w:rsidR="007E3F28" w:rsidRPr="00FC7142" w:rsidRDefault="00F01911" w:rsidP="00FC7142">
      <w:pPr>
        <w:spacing w:line="360" w:lineRule="auto"/>
        <w:ind w:firstLine="708"/>
        <w:jc w:val="both"/>
        <w:rPr>
          <w:sz w:val="20"/>
          <w:szCs w:val="20"/>
          <w:lang w:val="en-GB"/>
        </w:rPr>
      </w:pPr>
      <w:r w:rsidRPr="00CB08A5">
        <w:rPr>
          <w:sz w:val="20"/>
          <w:szCs w:val="20"/>
          <w:lang w:val="en-GB"/>
        </w:rPr>
        <w:t>2.1.2-</w:t>
      </w:r>
      <w:r w:rsidR="00990B50" w:rsidRPr="00CB08A5">
        <w:rPr>
          <w:sz w:val="20"/>
          <w:szCs w:val="20"/>
          <w:lang w:val="en-GB"/>
        </w:rPr>
        <w:t>rPATD questionnaire</w:t>
      </w:r>
      <w:r w:rsidR="00165F9E" w:rsidRPr="00CB08A5">
        <w:rPr>
          <w:sz w:val="20"/>
          <w:szCs w:val="20"/>
          <w:lang w:val="en-GB"/>
        </w:rPr>
        <w:t xml:space="preserve"> </w:t>
      </w:r>
    </w:p>
    <w:p w14:paraId="47ABBD66" w14:textId="308CB22C" w:rsidR="001E2CAA" w:rsidRDefault="0099316E" w:rsidP="00AA10EC">
      <w:pPr>
        <w:snapToGrid w:val="0"/>
        <w:spacing w:after="120" w:line="360" w:lineRule="auto"/>
        <w:jc w:val="both"/>
        <w:rPr>
          <w:kern w:val="1"/>
          <w:sz w:val="20"/>
          <w:szCs w:val="20"/>
          <w:u w:color="000000"/>
          <w:lang w:val="en-GB"/>
        </w:rPr>
      </w:pPr>
      <w:r w:rsidRPr="009B3715">
        <w:rPr>
          <w:kern w:val="1"/>
          <w:sz w:val="20"/>
          <w:szCs w:val="20"/>
          <w:u w:color="000000"/>
          <w:lang w:val="en-GB"/>
        </w:rPr>
        <w:t xml:space="preserve">The rPATD </w:t>
      </w:r>
      <w:r w:rsidR="00D56CC8" w:rsidRPr="009B3715">
        <w:rPr>
          <w:kern w:val="1"/>
          <w:sz w:val="20"/>
          <w:szCs w:val="20"/>
          <w:u w:color="000000"/>
          <w:lang w:val="en-GB"/>
        </w:rPr>
        <w:t>questionnaire's</w:t>
      </w:r>
      <w:r w:rsidRPr="009B3715">
        <w:rPr>
          <w:kern w:val="1"/>
          <w:sz w:val="20"/>
          <w:szCs w:val="20"/>
          <w:u w:color="000000"/>
          <w:lang w:val="en-GB"/>
        </w:rPr>
        <w:t xml:space="preserve"> </w:t>
      </w:r>
      <w:r w:rsidR="00D56CC8" w:rsidRPr="009B3715">
        <w:rPr>
          <w:kern w:val="1"/>
          <w:sz w:val="20"/>
          <w:szCs w:val="20"/>
          <w:u w:color="000000"/>
          <w:lang w:val="en-GB"/>
        </w:rPr>
        <w:t xml:space="preserve">original version </w:t>
      </w:r>
      <w:r w:rsidR="00D56CC8" w:rsidRPr="009B3715">
        <w:rPr>
          <w:kern w:val="1"/>
          <w:sz w:val="20"/>
          <w:szCs w:val="20"/>
          <w:u w:color="000000"/>
          <w:lang w:val="en-GB"/>
        </w:rPr>
        <w:fldChar w:fldCharType="begin"/>
      </w:r>
      <w:r w:rsidR="0011062B">
        <w:rPr>
          <w:kern w:val="1"/>
          <w:sz w:val="20"/>
          <w:szCs w:val="20"/>
          <w:u w:color="000000"/>
          <w:lang w:val="en-GB"/>
        </w:rPr>
        <w:instrText xml:space="preserve"> ADDIN EN.CITE &lt;EndNote&gt;&lt;Cite&gt;&lt;Author&gt;Reeve&lt;/Author&gt;&lt;Year&gt;2016&lt;/Year&gt;&lt;RecNum&gt;3191&lt;/RecNum&gt;&lt;DisplayText&gt;&lt;style face="superscript"&gt;47&lt;/style&gt;&lt;/DisplayText&gt;&lt;record&gt;&lt;rec-number&gt;3191&lt;/rec-number&gt;&lt;foreign-keys&gt;&lt;key app="EN" db-id="2x9ffpxs85rxpdewwwyxst2jdtvsd0fa0r9v" timestamp="1609350595"&gt;3191&lt;/key&gt;&lt;/foreign-keys&gt;&lt;ref-type name="Journal Article"&gt;17&lt;/ref-type&gt;&lt;contributors&gt;&lt;authors&gt;&lt;author&gt;Reeve, E.&lt;/author&gt;&lt;author&gt;Low, L. F.&lt;/author&gt;&lt;author&gt;Shakib, S.&lt;/author&gt;&lt;author&gt;Hilmer, S. N.&lt;/author&gt;&lt;/authors&gt;&lt;/contributors&gt;&lt;titles&gt;&lt;title&gt;Development and Validation of the Revised Patients&amp;apos; Attitudes Towards Deprescribing (rPATD) Questionnaire: Versions for Older Adults and Caregivers&lt;/title&gt;&lt;secondary-title&gt;Drugs &amp;amp; Aging&lt;/secondary-title&gt;&lt;/titles&gt;&lt;periodical&gt;&lt;full-title&gt;Drugs &amp;amp; Aging&lt;/full-title&gt;&lt;/periodical&gt;&lt;pages&gt;913-928&lt;/pages&gt;&lt;volume&gt;33&lt;/volume&gt;&lt;number&gt;12&lt;/number&gt;&lt;dates&gt;&lt;year&gt;2016&lt;/year&gt;&lt;pub-dates&gt;&lt;date&gt;Dec&lt;/date&gt;&lt;/pub-dates&gt;&lt;/dates&gt;&lt;isbn&gt;1170-229X&lt;/isbn&gt;&lt;accession-num&gt;WOS:000388987000006&lt;/accession-num&gt;&lt;urls&gt;&lt;related-urls&gt;&lt;url&gt;&amp;lt;Go to ISI&amp;gt;://WOS:000388987000006&lt;/url&gt;&lt;url&gt;https://link.springer.com/article/10.1007%2Fs40266-016-0410-1&lt;/url&gt;&lt;/related-urls&gt;&lt;/urls&gt;&lt;electronic-resource-num&gt;10.1007/s40266-016-0410-1&lt;/electronic-resource-num&gt;&lt;/record&gt;&lt;/Cite&gt;&lt;/EndNote&gt;</w:instrText>
      </w:r>
      <w:r w:rsidR="00D56CC8" w:rsidRPr="009B3715">
        <w:rPr>
          <w:kern w:val="1"/>
          <w:sz w:val="20"/>
          <w:szCs w:val="20"/>
          <w:u w:color="000000"/>
          <w:lang w:val="en-GB"/>
        </w:rPr>
        <w:fldChar w:fldCharType="separate"/>
      </w:r>
      <w:r w:rsidR="0011062B" w:rsidRPr="0011062B">
        <w:rPr>
          <w:noProof/>
          <w:kern w:val="1"/>
          <w:sz w:val="20"/>
          <w:szCs w:val="20"/>
          <w:u w:color="000000"/>
          <w:vertAlign w:val="superscript"/>
          <w:lang w:val="en-GB"/>
        </w:rPr>
        <w:t>47</w:t>
      </w:r>
      <w:r w:rsidR="00D56CC8" w:rsidRPr="009B3715">
        <w:rPr>
          <w:kern w:val="1"/>
          <w:sz w:val="20"/>
          <w:szCs w:val="20"/>
          <w:u w:color="000000"/>
          <w:lang w:val="en-GB"/>
        </w:rPr>
        <w:fldChar w:fldCharType="end"/>
      </w:r>
      <w:r w:rsidR="00D56CC8" w:rsidRPr="009B3715">
        <w:rPr>
          <w:kern w:val="1"/>
          <w:sz w:val="20"/>
          <w:szCs w:val="20"/>
          <w:u w:color="000000"/>
          <w:lang w:val="en-GB"/>
        </w:rPr>
        <w:t xml:space="preserve"> underwent</w:t>
      </w:r>
      <w:r w:rsidR="0025377B" w:rsidRPr="009B3715">
        <w:rPr>
          <w:kern w:val="1"/>
          <w:sz w:val="20"/>
          <w:szCs w:val="20"/>
          <w:u w:color="000000"/>
          <w:lang w:val="en-GB"/>
        </w:rPr>
        <w:t xml:space="preserve"> </w:t>
      </w:r>
      <w:r w:rsidRPr="009B3715">
        <w:rPr>
          <w:kern w:val="1"/>
          <w:sz w:val="20"/>
          <w:szCs w:val="20"/>
          <w:u w:color="000000"/>
          <w:lang w:val="en-GB"/>
        </w:rPr>
        <w:t>previou</w:t>
      </w:r>
      <w:r w:rsidR="0025377B" w:rsidRPr="009B3715">
        <w:rPr>
          <w:kern w:val="1"/>
          <w:sz w:val="20"/>
          <w:szCs w:val="20"/>
          <w:u w:color="000000"/>
          <w:lang w:val="en-GB"/>
        </w:rPr>
        <w:t>s</w:t>
      </w:r>
      <w:r w:rsidRPr="009B3715">
        <w:rPr>
          <w:kern w:val="1"/>
          <w:sz w:val="20"/>
          <w:szCs w:val="20"/>
          <w:u w:color="000000"/>
          <w:lang w:val="en-GB"/>
        </w:rPr>
        <w:t xml:space="preserve"> cross-cultural adaptation and validation </w:t>
      </w:r>
      <w:r w:rsidR="00D56CC8" w:rsidRPr="009B3715">
        <w:rPr>
          <w:kern w:val="1"/>
          <w:sz w:val="20"/>
          <w:szCs w:val="20"/>
          <w:u w:color="000000"/>
          <w:lang w:val="en-GB"/>
        </w:rPr>
        <w:t xml:space="preserve">to European Portuguese - Portuguese rPATD questionnaire (older adults version). </w:t>
      </w:r>
      <w:r w:rsidR="00D56CC8" w:rsidRPr="009B3715">
        <w:rPr>
          <w:kern w:val="1"/>
          <w:sz w:val="20"/>
          <w:szCs w:val="20"/>
          <w:u w:color="000000"/>
          <w:lang w:val="en-GB"/>
        </w:rPr>
        <w:fldChar w:fldCharType="begin"/>
      </w:r>
      <w:r w:rsidR="0011062B">
        <w:rPr>
          <w:kern w:val="1"/>
          <w:sz w:val="20"/>
          <w:szCs w:val="20"/>
          <w:u w:color="000000"/>
          <w:lang w:val="en-GB"/>
        </w:rPr>
        <w:instrText xml:space="preserve"> ADDIN EN.CITE &lt;EndNote&gt;&lt;Cite&gt;&lt;Author&gt;Pereira&lt;/Author&gt;&lt;Year&gt;2022&lt;/Year&gt;&lt;RecNum&gt;37826&lt;/RecNum&gt;&lt;DisplayText&gt;&lt;style face="superscript"&gt;48&lt;/style&gt;&lt;/DisplayText&gt;&lt;record&gt;&lt;rec-number&gt;37826&lt;/rec-number&gt;&lt;foreign-keys&gt;&lt;key app="EN" db-id="2x9ffpxs85rxpdewwwyxst2jdtvsd0fa0r9v" timestamp="1662851440"&gt;37826&lt;/key&gt;&lt;/foreign-keys&gt;&lt;ref-type name="Journal Article"&gt;17&lt;/ref-type&gt;&lt;contributors&gt;&lt;authors&gt;&lt;author&gt;Pereira, Anabela&lt;/author&gt;&lt;author&gt;Ribeiro, Óscar&lt;/author&gt;&lt;author&gt;Veríssimo, Manuel&lt;/author&gt;&lt;/authors&gt;&lt;/contributors&gt;&lt;titles&gt;&lt;title&gt;Translation, cross-cultural adaptation and validation of the revised Patients’ Attitudes Towards Deprescribing (rPATD) questionnaire to Portuguese: Older adults version&lt;/title&gt;&lt;secondary-title&gt;Research in Social and Administrative Pharmacy&lt;/secondary-title&gt;&lt;/titles&gt;&lt;periodical&gt;&lt;full-title&gt;Research in Social and Administrative Pharmacy&lt;/full-title&gt;&lt;/periodical&gt;&lt;keywords&gt;&lt;keyword&gt;Deprescribing&lt;/keyword&gt;&lt;keyword&gt;Older adults&lt;/keyword&gt;&lt;keyword&gt;Medication&lt;/keyword&gt;&lt;keyword&gt;Cross-cultural adaptation&lt;/keyword&gt;&lt;keyword&gt;Psychometric properties&lt;/keyword&gt;&lt;keyword&gt;Portuguese language questionnaire&lt;/keyword&gt;&lt;/keywords&gt;&lt;dates&gt;&lt;year&gt;2022&lt;/year&gt;&lt;pub-dates&gt;&lt;date&gt;2022/09/05/&lt;/date&gt;&lt;/pub-dates&gt;&lt;/dates&gt;&lt;isbn&gt;1551-7411&lt;/isbn&gt;&lt;urls&gt;&lt;related-urls&gt;&lt;url&gt;https://www.sciencedirect.com/science/article/pii/S1551741122002959&lt;/url&gt;&lt;/related-urls&gt;&lt;/urls&gt;&lt;electronic-resource-num&gt;https://doi.org/10.1016/j.sapharm.2022.08.015&lt;/electronic-resource-num&gt;&lt;/record&gt;&lt;/Cite&gt;&lt;/EndNote&gt;</w:instrText>
      </w:r>
      <w:r w:rsidR="00D56CC8" w:rsidRPr="009B3715">
        <w:rPr>
          <w:kern w:val="1"/>
          <w:sz w:val="20"/>
          <w:szCs w:val="20"/>
          <w:u w:color="000000"/>
          <w:lang w:val="en-GB"/>
        </w:rPr>
        <w:fldChar w:fldCharType="separate"/>
      </w:r>
      <w:r w:rsidR="0011062B" w:rsidRPr="0011062B">
        <w:rPr>
          <w:noProof/>
          <w:kern w:val="1"/>
          <w:sz w:val="20"/>
          <w:szCs w:val="20"/>
          <w:u w:color="000000"/>
          <w:vertAlign w:val="superscript"/>
          <w:lang w:val="en-GB"/>
        </w:rPr>
        <w:t>48</w:t>
      </w:r>
      <w:r w:rsidR="00D56CC8" w:rsidRPr="009B3715">
        <w:rPr>
          <w:kern w:val="1"/>
          <w:sz w:val="20"/>
          <w:szCs w:val="20"/>
          <w:u w:color="000000"/>
          <w:lang w:val="en-GB"/>
        </w:rPr>
        <w:fldChar w:fldCharType="end"/>
      </w:r>
      <w:r w:rsidR="00D56CC8" w:rsidRPr="009B3715">
        <w:rPr>
          <w:kern w:val="1"/>
          <w:sz w:val="20"/>
          <w:szCs w:val="20"/>
          <w:u w:color="000000"/>
          <w:lang w:val="en-GB"/>
        </w:rPr>
        <w:t xml:space="preserve"> </w:t>
      </w:r>
      <w:r w:rsidR="00297C41" w:rsidRPr="009B3715">
        <w:rPr>
          <w:kern w:val="1"/>
          <w:sz w:val="20"/>
          <w:szCs w:val="20"/>
          <w:u w:color="000000"/>
          <w:lang w:val="en-GB"/>
        </w:rPr>
        <w:t>It i</w:t>
      </w:r>
      <w:r w:rsidRPr="009B3715">
        <w:rPr>
          <w:kern w:val="1"/>
          <w:sz w:val="20"/>
          <w:szCs w:val="20"/>
          <w:u w:color="000000"/>
          <w:lang w:val="en-GB"/>
        </w:rPr>
        <w:t xml:space="preserve">ncludes 22 questions to assess attitudes and beliefs about medication and </w:t>
      </w:r>
      <w:r w:rsidR="0025377B" w:rsidRPr="009B3715">
        <w:rPr>
          <w:kern w:val="1"/>
          <w:sz w:val="20"/>
          <w:szCs w:val="20"/>
          <w:u w:color="000000"/>
          <w:lang w:val="en-GB"/>
        </w:rPr>
        <w:t xml:space="preserve">deprescribing and </w:t>
      </w:r>
      <w:r w:rsidRPr="009B3715">
        <w:rPr>
          <w:kern w:val="1"/>
          <w:sz w:val="20"/>
          <w:szCs w:val="20"/>
          <w:u w:color="000000"/>
          <w:lang w:val="en-GB"/>
        </w:rPr>
        <w:t xml:space="preserve">consists of </w:t>
      </w:r>
      <w:r w:rsidR="00574B5C">
        <w:rPr>
          <w:kern w:val="1"/>
          <w:sz w:val="20"/>
          <w:szCs w:val="20"/>
          <w:u w:color="000000"/>
          <w:lang w:val="en-GB"/>
        </w:rPr>
        <w:t>two</w:t>
      </w:r>
      <w:r w:rsidRPr="009B3715">
        <w:rPr>
          <w:kern w:val="1"/>
          <w:sz w:val="20"/>
          <w:szCs w:val="20"/>
          <w:u w:color="000000"/>
          <w:lang w:val="en-GB"/>
        </w:rPr>
        <w:t xml:space="preserve"> global questions and </w:t>
      </w:r>
      <w:r w:rsidR="00574B5C">
        <w:rPr>
          <w:kern w:val="1"/>
          <w:sz w:val="20"/>
          <w:szCs w:val="20"/>
          <w:u w:color="000000"/>
          <w:lang w:val="en-GB"/>
        </w:rPr>
        <w:t>four</w:t>
      </w:r>
      <w:r w:rsidRPr="009B3715">
        <w:rPr>
          <w:kern w:val="1"/>
          <w:sz w:val="20"/>
          <w:szCs w:val="20"/>
          <w:u w:color="000000"/>
          <w:lang w:val="en-GB"/>
        </w:rPr>
        <w:t xml:space="preserve"> factors with </w:t>
      </w:r>
      <w:r w:rsidR="00574B5C">
        <w:rPr>
          <w:kern w:val="1"/>
          <w:sz w:val="20"/>
          <w:szCs w:val="20"/>
          <w:u w:color="000000"/>
          <w:lang w:val="en-GB"/>
        </w:rPr>
        <w:t>five</w:t>
      </w:r>
      <w:r w:rsidR="003D6F02" w:rsidRPr="009B3715">
        <w:rPr>
          <w:kern w:val="1"/>
          <w:sz w:val="20"/>
          <w:szCs w:val="20"/>
          <w:u w:color="000000"/>
          <w:lang w:val="en-GB"/>
        </w:rPr>
        <w:t xml:space="preserve"> </w:t>
      </w:r>
      <w:r w:rsidRPr="009B3715">
        <w:rPr>
          <w:kern w:val="1"/>
          <w:sz w:val="20"/>
          <w:szCs w:val="20"/>
          <w:u w:color="000000"/>
          <w:lang w:val="en-GB"/>
        </w:rPr>
        <w:t xml:space="preserve">questions in each factor. </w:t>
      </w:r>
      <w:r w:rsidR="00A2156F" w:rsidRPr="009B3715">
        <w:rPr>
          <w:kern w:val="1"/>
          <w:sz w:val="20"/>
          <w:szCs w:val="20"/>
          <w:u w:color="000000"/>
          <w:lang w:val="en-GB"/>
        </w:rPr>
        <w:t xml:space="preserve">The </w:t>
      </w:r>
      <w:r w:rsidR="00574B5C">
        <w:rPr>
          <w:kern w:val="1"/>
          <w:sz w:val="20"/>
          <w:szCs w:val="20"/>
          <w:u w:color="000000"/>
          <w:lang w:val="en-GB"/>
        </w:rPr>
        <w:t>four</w:t>
      </w:r>
      <w:r w:rsidR="00A2156F" w:rsidRPr="009B3715">
        <w:rPr>
          <w:kern w:val="1"/>
          <w:sz w:val="20"/>
          <w:szCs w:val="20"/>
          <w:u w:color="000000"/>
          <w:lang w:val="en-GB"/>
        </w:rPr>
        <w:t xml:space="preserve"> factors are: 1) appropriateness of medication, 2) burden of medication, 3) concerns about stopping medicines, and 4) involvement in medication management. </w:t>
      </w:r>
      <w:r w:rsidRPr="009B3715">
        <w:rPr>
          <w:kern w:val="1"/>
          <w:sz w:val="20"/>
          <w:szCs w:val="20"/>
          <w:u w:color="000000"/>
          <w:lang w:val="en-GB"/>
        </w:rPr>
        <w:t xml:space="preserve">The </w:t>
      </w:r>
      <w:r w:rsidR="00574B5C">
        <w:rPr>
          <w:kern w:val="1"/>
          <w:sz w:val="20"/>
          <w:szCs w:val="20"/>
          <w:u w:color="000000"/>
          <w:lang w:val="en-GB"/>
        </w:rPr>
        <w:t>two</w:t>
      </w:r>
      <w:r w:rsidRPr="009B3715">
        <w:rPr>
          <w:kern w:val="1"/>
          <w:sz w:val="20"/>
          <w:szCs w:val="20"/>
          <w:u w:color="000000"/>
          <w:lang w:val="en-GB"/>
        </w:rPr>
        <w:t xml:space="preserve"> global questions are "If my doctor said it was possible, I would be willing to stop one or more of my regular medicines" and "Overall, I am satisfied with my current medicines." All </w:t>
      </w:r>
      <w:r w:rsidR="00574B5C">
        <w:rPr>
          <w:kern w:val="1"/>
          <w:sz w:val="20"/>
          <w:szCs w:val="20"/>
          <w:u w:color="000000"/>
          <w:lang w:val="en-GB"/>
        </w:rPr>
        <w:t>four</w:t>
      </w:r>
      <w:r w:rsidR="003D6F02" w:rsidRPr="009B3715">
        <w:rPr>
          <w:kern w:val="1"/>
          <w:sz w:val="20"/>
          <w:szCs w:val="20"/>
          <w:u w:color="000000"/>
          <w:lang w:val="en-GB"/>
        </w:rPr>
        <w:t xml:space="preserve"> </w:t>
      </w:r>
      <w:r w:rsidR="00574B5C" w:rsidRPr="009B3715">
        <w:rPr>
          <w:kern w:val="1"/>
          <w:sz w:val="20"/>
          <w:szCs w:val="20"/>
          <w:u w:color="000000"/>
          <w:lang w:val="en-GB"/>
        </w:rPr>
        <w:t>factors’</w:t>
      </w:r>
      <w:r w:rsidRPr="009B3715">
        <w:rPr>
          <w:kern w:val="1"/>
          <w:sz w:val="20"/>
          <w:szCs w:val="20"/>
          <w:u w:color="000000"/>
          <w:lang w:val="en-GB"/>
        </w:rPr>
        <w:t xml:space="preserve"> questions have a </w:t>
      </w:r>
      <w:r w:rsidR="003D6F02" w:rsidRPr="009B3715">
        <w:rPr>
          <w:kern w:val="1"/>
          <w:sz w:val="20"/>
          <w:szCs w:val="20"/>
          <w:u w:color="000000"/>
          <w:lang w:val="en-GB"/>
        </w:rPr>
        <w:t>5-point</w:t>
      </w:r>
      <w:r w:rsidRPr="009B3715">
        <w:rPr>
          <w:kern w:val="1"/>
          <w:sz w:val="20"/>
          <w:szCs w:val="20"/>
          <w:u w:color="000000"/>
          <w:lang w:val="en-GB"/>
        </w:rPr>
        <w:t xml:space="preserve"> Likert response scale, from strongly disagree = 1 to strongly agree= 5, except questions on the </w:t>
      </w:r>
      <w:r w:rsidR="00A2156F" w:rsidRPr="009B3715">
        <w:rPr>
          <w:kern w:val="1"/>
          <w:sz w:val="20"/>
          <w:szCs w:val="20"/>
          <w:u w:color="000000"/>
          <w:lang w:val="en-GB"/>
        </w:rPr>
        <w:t xml:space="preserve">rPATD </w:t>
      </w:r>
      <w:r w:rsidRPr="009B3715">
        <w:rPr>
          <w:kern w:val="1"/>
          <w:sz w:val="20"/>
          <w:szCs w:val="20"/>
          <w:u w:color="000000"/>
          <w:lang w:val="en-GB"/>
        </w:rPr>
        <w:t xml:space="preserve">appropriateness factor that were reverse-scored to represent a greater belief in the appropriateness of their medications. There is no global score; each factor </w:t>
      </w:r>
      <w:r w:rsidR="00775474" w:rsidRPr="009B3715">
        <w:rPr>
          <w:kern w:val="1"/>
          <w:sz w:val="20"/>
          <w:szCs w:val="20"/>
          <w:u w:color="000000"/>
          <w:lang w:val="en-GB"/>
        </w:rPr>
        <w:t xml:space="preserve">is </w:t>
      </w:r>
      <w:r w:rsidRPr="009B3715">
        <w:rPr>
          <w:kern w:val="1"/>
          <w:sz w:val="20"/>
          <w:szCs w:val="20"/>
          <w:u w:color="000000"/>
          <w:lang w:val="en-GB"/>
        </w:rPr>
        <w:t xml:space="preserve">scored </w:t>
      </w:r>
      <w:r w:rsidR="00FD7ED3" w:rsidRPr="009B3715">
        <w:rPr>
          <w:kern w:val="1"/>
          <w:sz w:val="20"/>
          <w:szCs w:val="20"/>
          <w:u w:color="000000"/>
          <w:lang w:val="en-GB"/>
        </w:rPr>
        <w:t>separately</w:t>
      </w:r>
      <w:r w:rsidR="00775474" w:rsidRPr="009B3715">
        <w:rPr>
          <w:kern w:val="1"/>
          <w:sz w:val="20"/>
          <w:szCs w:val="20"/>
          <w:u w:color="000000"/>
          <w:lang w:val="en-GB"/>
        </w:rPr>
        <w:t xml:space="preserve">, </w:t>
      </w:r>
      <w:r w:rsidR="00A4333B" w:rsidRPr="009B3715">
        <w:rPr>
          <w:kern w:val="1"/>
          <w:sz w:val="20"/>
          <w:szCs w:val="20"/>
          <w:u w:color="000000"/>
          <w:lang w:val="en-GB"/>
        </w:rPr>
        <w:t xml:space="preserve">and </w:t>
      </w:r>
      <w:r w:rsidRPr="009B3715">
        <w:rPr>
          <w:kern w:val="1"/>
          <w:sz w:val="20"/>
          <w:szCs w:val="20"/>
          <w:u w:color="000000"/>
          <w:lang w:val="en-GB"/>
        </w:rPr>
        <w:t xml:space="preserve">the </w:t>
      </w:r>
      <w:r w:rsidR="00574B5C">
        <w:rPr>
          <w:kern w:val="1"/>
          <w:sz w:val="20"/>
          <w:szCs w:val="20"/>
          <w:u w:color="000000"/>
          <w:lang w:val="en-GB"/>
        </w:rPr>
        <w:t xml:space="preserve">two </w:t>
      </w:r>
      <w:r w:rsidRPr="009B3715">
        <w:rPr>
          <w:kern w:val="1"/>
          <w:sz w:val="20"/>
          <w:szCs w:val="20"/>
          <w:u w:color="000000"/>
          <w:lang w:val="en-GB"/>
        </w:rPr>
        <w:t xml:space="preserve">global questions are scored </w:t>
      </w:r>
      <w:r w:rsidR="00775474" w:rsidRPr="009B3715">
        <w:rPr>
          <w:kern w:val="1"/>
          <w:sz w:val="20"/>
          <w:szCs w:val="20"/>
          <w:u w:color="000000"/>
          <w:lang w:val="en-GB"/>
        </w:rPr>
        <w:t xml:space="preserve">independently as recommended by </w:t>
      </w:r>
      <w:r w:rsidR="00775474" w:rsidRPr="009B3715">
        <w:rPr>
          <w:i/>
          <w:iCs/>
          <w:kern w:val="1"/>
          <w:sz w:val="20"/>
          <w:szCs w:val="20"/>
          <w:u w:color="000000"/>
          <w:lang w:val="en-GB"/>
        </w:rPr>
        <w:t>Reeve et al</w:t>
      </w:r>
      <w:r w:rsidR="007A6BD8" w:rsidRPr="009B3715">
        <w:rPr>
          <w:i/>
          <w:iCs/>
          <w:kern w:val="1"/>
          <w:sz w:val="20"/>
          <w:szCs w:val="20"/>
          <w:u w:color="000000"/>
          <w:lang w:val="en-GB"/>
        </w:rPr>
        <w:t>.</w:t>
      </w:r>
      <w:r w:rsidR="00775474" w:rsidRPr="009B3715">
        <w:rPr>
          <w:kern w:val="1"/>
          <w:sz w:val="20"/>
          <w:szCs w:val="20"/>
          <w:u w:color="000000"/>
          <w:lang w:val="en-GB"/>
        </w:rPr>
        <w:t xml:space="preserve"> </w:t>
      </w:r>
      <w:r w:rsidR="00043F3A" w:rsidRPr="009B3715">
        <w:rPr>
          <w:kern w:val="1"/>
          <w:sz w:val="20"/>
          <w:szCs w:val="20"/>
          <w:u w:color="000000"/>
          <w:lang w:val="en-GB"/>
        </w:rPr>
        <w:fldChar w:fldCharType="begin"/>
      </w:r>
      <w:r w:rsidR="0011062B">
        <w:rPr>
          <w:kern w:val="1"/>
          <w:sz w:val="20"/>
          <w:szCs w:val="20"/>
          <w:u w:color="000000"/>
          <w:lang w:val="en-GB"/>
        </w:rPr>
        <w:instrText xml:space="preserve"> ADDIN EN.CITE &lt;EndNote&gt;&lt;Cite&gt;&lt;Author&gt;Reeve&lt;/Author&gt;&lt;Year&gt;2016&lt;/Year&gt;&lt;RecNum&gt;3191&lt;/RecNum&gt;&lt;DisplayText&gt;&lt;style face="superscript"&gt;47&lt;/style&gt;&lt;/DisplayText&gt;&lt;record&gt;&lt;rec-number&gt;3191&lt;/rec-number&gt;&lt;foreign-keys&gt;&lt;key app="EN" db-id="2x9ffpxs85rxpdewwwyxst2jdtvsd0fa0r9v" timestamp="1609350595"&gt;3191&lt;/key&gt;&lt;/foreign-keys&gt;&lt;ref-type name="Journal Article"&gt;17&lt;/ref-type&gt;&lt;contributors&gt;&lt;authors&gt;&lt;author&gt;Reeve, E.&lt;/author&gt;&lt;author&gt;Low, L. F.&lt;/author&gt;&lt;author&gt;Shakib, S.&lt;/author&gt;&lt;author&gt;Hilmer, S. N.&lt;/author&gt;&lt;/authors&gt;&lt;/contributors&gt;&lt;titles&gt;&lt;title&gt;Development and Validation of the Revised Patients&amp;apos; Attitudes Towards Deprescribing (rPATD) Questionnaire: Versions for Older Adults and Caregivers&lt;/title&gt;&lt;secondary-title&gt;Drugs &amp;amp; Aging&lt;/secondary-title&gt;&lt;/titles&gt;&lt;periodical&gt;&lt;full-title&gt;Drugs &amp;amp; Aging&lt;/full-title&gt;&lt;/periodical&gt;&lt;pages&gt;913-928&lt;/pages&gt;&lt;volume&gt;33&lt;/volume&gt;&lt;number&gt;12&lt;/number&gt;&lt;dates&gt;&lt;year&gt;2016&lt;/year&gt;&lt;pub-dates&gt;&lt;date&gt;Dec&lt;/date&gt;&lt;/pub-dates&gt;&lt;/dates&gt;&lt;isbn&gt;1170-229X&lt;/isbn&gt;&lt;accession-num&gt;WOS:000388987000006&lt;/accession-num&gt;&lt;urls&gt;&lt;related-urls&gt;&lt;url&gt;&amp;lt;Go to ISI&amp;gt;://WOS:000388987000006&lt;/url&gt;&lt;url&gt;https://link.springer.com/article/10.1007%2Fs40266-016-0410-1&lt;/url&gt;&lt;/related-urls&gt;&lt;/urls&gt;&lt;electronic-resource-num&gt;10.1007/s40266-016-0410-1&lt;/electronic-resource-num&gt;&lt;/record&gt;&lt;/Cite&gt;&lt;/EndNote&gt;</w:instrText>
      </w:r>
      <w:r w:rsidR="00043F3A" w:rsidRPr="009B3715">
        <w:rPr>
          <w:kern w:val="1"/>
          <w:sz w:val="20"/>
          <w:szCs w:val="20"/>
          <w:u w:color="000000"/>
          <w:lang w:val="en-GB"/>
        </w:rPr>
        <w:fldChar w:fldCharType="separate"/>
      </w:r>
      <w:r w:rsidR="0011062B" w:rsidRPr="0011062B">
        <w:rPr>
          <w:noProof/>
          <w:kern w:val="1"/>
          <w:sz w:val="20"/>
          <w:szCs w:val="20"/>
          <w:u w:color="000000"/>
          <w:vertAlign w:val="superscript"/>
          <w:lang w:val="en-GB"/>
        </w:rPr>
        <w:t>47</w:t>
      </w:r>
      <w:r w:rsidR="00043F3A" w:rsidRPr="009B3715">
        <w:rPr>
          <w:kern w:val="1"/>
          <w:sz w:val="20"/>
          <w:szCs w:val="20"/>
          <w:u w:color="000000"/>
          <w:lang w:val="en-GB"/>
        </w:rPr>
        <w:fldChar w:fldCharType="end"/>
      </w:r>
      <w:r w:rsidRPr="009B3715">
        <w:rPr>
          <w:kern w:val="1"/>
          <w:sz w:val="20"/>
          <w:szCs w:val="20"/>
          <w:u w:color="000000"/>
          <w:lang w:val="en-GB"/>
        </w:rPr>
        <w:t xml:space="preserve"> </w:t>
      </w:r>
    </w:p>
    <w:p w14:paraId="00802751" w14:textId="77777777" w:rsidR="007E3F28" w:rsidRPr="009B3715" w:rsidRDefault="007E3F28" w:rsidP="00AA10EC">
      <w:pPr>
        <w:snapToGrid w:val="0"/>
        <w:spacing w:after="120" w:line="360" w:lineRule="auto"/>
        <w:jc w:val="both"/>
        <w:rPr>
          <w:kern w:val="1"/>
          <w:sz w:val="20"/>
          <w:szCs w:val="20"/>
          <w:u w:color="000000"/>
          <w:lang w:val="en-GB"/>
        </w:rPr>
      </w:pPr>
    </w:p>
    <w:p w14:paraId="3C041C5F" w14:textId="6431DEE3" w:rsidR="007E3F28" w:rsidRPr="00FC7142" w:rsidRDefault="00F01911" w:rsidP="00FC7142">
      <w:pPr>
        <w:spacing w:line="360" w:lineRule="auto"/>
        <w:ind w:firstLine="708"/>
        <w:jc w:val="both"/>
        <w:rPr>
          <w:sz w:val="20"/>
          <w:szCs w:val="20"/>
          <w:lang w:val="en-GB"/>
        </w:rPr>
      </w:pPr>
      <w:r w:rsidRPr="00CB08A5">
        <w:rPr>
          <w:sz w:val="20"/>
          <w:szCs w:val="20"/>
          <w:lang w:val="en-GB"/>
        </w:rPr>
        <w:t>2.1.3</w:t>
      </w:r>
      <w:r w:rsidR="00673972" w:rsidRPr="00CB08A5">
        <w:rPr>
          <w:sz w:val="20"/>
          <w:szCs w:val="20"/>
          <w:lang w:val="en-GB"/>
        </w:rPr>
        <w:t xml:space="preserve"> -</w:t>
      </w:r>
      <w:proofErr w:type="spellStart"/>
      <w:r w:rsidR="004A527C" w:rsidRPr="00CB08A5">
        <w:rPr>
          <w:sz w:val="20"/>
          <w:szCs w:val="20"/>
          <w:lang w:val="en-GB"/>
        </w:rPr>
        <w:t>Charlson</w:t>
      </w:r>
      <w:proofErr w:type="spellEnd"/>
      <w:r w:rsidR="004A527C" w:rsidRPr="00CB08A5">
        <w:rPr>
          <w:sz w:val="20"/>
          <w:szCs w:val="20"/>
          <w:lang w:val="en-GB"/>
        </w:rPr>
        <w:t xml:space="preserve"> age-combined comorbidity index </w:t>
      </w:r>
    </w:p>
    <w:p w14:paraId="656556B7" w14:textId="06E32966" w:rsidR="0037440F" w:rsidRPr="009B3715" w:rsidRDefault="008D5A68" w:rsidP="00AA10EC">
      <w:pPr>
        <w:spacing w:line="360" w:lineRule="auto"/>
        <w:jc w:val="both"/>
        <w:rPr>
          <w:sz w:val="20"/>
          <w:szCs w:val="20"/>
          <w:lang w:val="en-GB"/>
        </w:rPr>
      </w:pPr>
      <w:r w:rsidRPr="009B3715">
        <w:rPr>
          <w:sz w:val="20"/>
          <w:szCs w:val="20"/>
          <w:lang w:val="en-GB"/>
        </w:rPr>
        <w:t xml:space="preserve">The </w:t>
      </w:r>
      <w:proofErr w:type="spellStart"/>
      <w:r w:rsidRPr="009B3715">
        <w:rPr>
          <w:sz w:val="20"/>
          <w:szCs w:val="20"/>
          <w:lang w:val="en-GB"/>
        </w:rPr>
        <w:t>Charlson</w:t>
      </w:r>
      <w:proofErr w:type="spellEnd"/>
      <w:r w:rsidRPr="009B3715">
        <w:rPr>
          <w:sz w:val="20"/>
          <w:szCs w:val="20"/>
          <w:lang w:val="en-GB"/>
        </w:rPr>
        <w:t xml:space="preserve"> age-combined comorbidity index combines age and comorbidity burden in a single index</w:t>
      </w:r>
      <w:r w:rsidR="007A6BD8" w:rsidRPr="009B3715">
        <w:rPr>
          <w:sz w:val="20"/>
          <w:szCs w:val="20"/>
          <w:lang w:val="en-GB"/>
        </w:rPr>
        <w:t>.</w:t>
      </w:r>
      <w:r w:rsidR="00A2156F" w:rsidRPr="009B3715">
        <w:rPr>
          <w:sz w:val="20"/>
          <w:szCs w:val="20"/>
          <w:lang w:val="en-GB"/>
        </w:rPr>
        <w:t xml:space="preserve"> </w:t>
      </w:r>
      <w:r w:rsidRPr="009B3715">
        <w:rPr>
          <w:sz w:val="20"/>
          <w:szCs w:val="20"/>
          <w:lang w:val="en-GB"/>
        </w:rPr>
        <w:fldChar w:fldCharType="begin"/>
      </w:r>
      <w:r w:rsidR="0011062B">
        <w:rPr>
          <w:sz w:val="20"/>
          <w:szCs w:val="20"/>
          <w:lang w:val="en-GB"/>
        </w:rPr>
        <w:instrText xml:space="preserve"> ADDIN EN.CITE &lt;EndNote&gt;&lt;Cite&gt;&lt;Author&gt;Charlson&lt;/Author&gt;&lt;Year&gt;1994&lt;/Year&gt;&lt;RecNum&gt;3709&lt;/RecNum&gt;&lt;DisplayText&gt;&lt;style face="superscript"&gt;46&lt;/style&gt;&lt;/DisplayText&gt;&lt;record&gt;&lt;rec-number&gt;3709&lt;/rec-number&gt;&lt;foreign-keys&gt;&lt;key app="EN" db-id="2x9ffpxs85rxpdewwwyxst2jdtvsd0fa0r9v" timestamp="1609427807"&gt;3709&lt;/key&gt;&lt;/foreign-keys&gt;&lt;ref-type name="Journal Article"&gt;17&lt;/ref-type&gt;&lt;contributors&gt;&lt;authors&gt;&lt;author&gt;Charlson, M.&lt;/author&gt;&lt;author&gt;Szatrowski, T. P.&lt;/author&gt;&lt;author&gt;Peterson, J.&lt;/author&gt;&lt;author&gt;Gold, J.&lt;/author&gt;&lt;/authors&gt;&lt;/contributors&gt;&lt;auth-address&gt;CORNELL UNIV,COLL MED,HOSP SPECIAL SURG,CORNELL ARTHRIT &amp;amp; MUSCULOSKELETAL DIS CTR,NEW YORK,NY 10021. CORNELL UNIV,COLL MED,DEPT SURG,NEW YORK,NY 10021.&amp;#xD;CHARLSON, M (reprint author), CORNELL UNIV,COLL MED,DEPT MED,CLIN EPIDEMIOL UNIT,515 E 71ST ST,NEW YORK,NY 10021, USA.&lt;/auth-address&gt;&lt;titles&gt;&lt;title&gt;VALIDATION OF A COMBINED COMORBIDITY INDEX&lt;/title&gt;&lt;secondary-title&gt;Journal of Clinical Epidemiology&lt;/secondary-title&gt;&lt;alt-title&gt;J. Clin. Epidemiol.&lt;/alt-title&gt;&lt;/titles&gt;&lt;periodical&gt;&lt;full-title&gt;Journal of Clinical Epidemiology&lt;/full-title&gt;&lt;/periodical&gt;&lt;pages&gt;1245-1251&lt;/pages&gt;&lt;volume&gt;47&lt;/volume&gt;&lt;number&gt;11&lt;/number&gt;&lt;keywords&gt;&lt;keyword&gt;comorbidity&lt;/keyword&gt;&lt;keyword&gt;prognosis&lt;/keyword&gt;&lt;keyword&gt;co-morbidity&lt;/keyword&gt;&lt;keyword&gt;Health Care Sciences &amp;amp; Services&lt;/keyword&gt;&lt;keyword&gt;Public, Environmental &amp;amp; Occupational&lt;/keyword&gt;&lt;keyword&gt;Health&lt;/keyword&gt;&lt;/keywords&gt;&lt;dates&gt;&lt;year&gt;1994&lt;/year&gt;&lt;pub-dates&gt;&lt;date&gt;Nov&lt;/date&gt;&lt;/pub-dates&gt;&lt;/dates&gt;&lt;isbn&gt;0895-4356&lt;/isbn&gt;&lt;accession-num&gt;WOS:A1994PT76400004&lt;/accession-num&gt;&lt;work-type&gt;Article&lt;/work-type&gt;&lt;urls&gt;&lt;related-urls&gt;&lt;url&gt;&amp;lt;Go to ISI&amp;gt;://WOS:A1994PT76400004&lt;/url&gt;&lt;/related-urls&gt;&lt;/urls&gt;&lt;electronic-resource-num&gt;10.1016/0895-4356(94)90129-5&lt;/electronic-resource-num&gt;&lt;language&gt;English&lt;/language&gt;&lt;/record&gt;&lt;/Cite&gt;&lt;/EndNote&gt;</w:instrText>
      </w:r>
      <w:r w:rsidRPr="009B3715">
        <w:rPr>
          <w:sz w:val="20"/>
          <w:szCs w:val="20"/>
          <w:lang w:val="en-GB"/>
        </w:rPr>
        <w:fldChar w:fldCharType="separate"/>
      </w:r>
      <w:r w:rsidR="0011062B" w:rsidRPr="0011062B">
        <w:rPr>
          <w:noProof/>
          <w:sz w:val="20"/>
          <w:szCs w:val="20"/>
          <w:vertAlign w:val="superscript"/>
          <w:lang w:val="en-GB"/>
        </w:rPr>
        <w:t>46</w:t>
      </w:r>
      <w:r w:rsidRPr="009B3715">
        <w:rPr>
          <w:sz w:val="20"/>
          <w:szCs w:val="20"/>
          <w:lang w:val="en-GB"/>
        </w:rPr>
        <w:fldChar w:fldCharType="end"/>
      </w:r>
      <w:r w:rsidRPr="009B3715">
        <w:rPr>
          <w:sz w:val="20"/>
          <w:szCs w:val="20"/>
          <w:lang w:val="en-GB"/>
        </w:rPr>
        <w:t xml:space="preserve"> The </w:t>
      </w:r>
      <w:proofErr w:type="spellStart"/>
      <w:r w:rsidRPr="009B3715">
        <w:rPr>
          <w:sz w:val="20"/>
          <w:szCs w:val="20"/>
          <w:lang w:val="en-GB"/>
        </w:rPr>
        <w:t>C</w:t>
      </w:r>
      <w:r w:rsidR="00801A20" w:rsidRPr="009B3715">
        <w:rPr>
          <w:sz w:val="20"/>
          <w:szCs w:val="20"/>
          <w:lang w:val="en-GB"/>
        </w:rPr>
        <w:t>h</w:t>
      </w:r>
      <w:r w:rsidRPr="009B3715">
        <w:rPr>
          <w:sz w:val="20"/>
          <w:szCs w:val="20"/>
          <w:lang w:val="en-GB"/>
        </w:rPr>
        <w:t>arlson</w:t>
      </w:r>
      <w:proofErr w:type="spellEnd"/>
      <w:r w:rsidRPr="009B3715">
        <w:rPr>
          <w:sz w:val="20"/>
          <w:szCs w:val="20"/>
          <w:lang w:val="en-GB"/>
        </w:rPr>
        <w:t xml:space="preserve"> comorbidity total score relates to predicting </w:t>
      </w:r>
      <w:r w:rsidR="00574B5C">
        <w:rPr>
          <w:sz w:val="20"/>
          <w:szCs w:val="20"/>
          <w:lang w:val="en-GB"/>
        </w:rPr>
        <w:t>one</w:t>
      </w:r>
      <w:r w:rsidRPr="009B3715">
        <w:rPr>
          <w:sz w:val="20"/>
          <w:szCs w:val="20"/>
          <w:lang w:val="en-GB"/>
        </w:rPr>
        <w:t xml:space="preserve"> and 10-year mortality</w:t>
      </w:r>
      <w:r w:rsidR="004A527C" w:rsidRPr="009B3715">
        <w:rPr>
          <w:sz w:val="20"/>
          <w:szCs w:val="20"/>
          <w:lang w:val="en-GB"/>
        </w:rPr>
        <w:t>.</w:t>
      </w:r>
      <w:r w:rsidR="004200B9" w:rsidRPr="009B3715">
        <w:rPr>
          <w:sz w:val="20"/>
          <w:szCs w:val="20"/>
          <w:lang w:val="en-GB"/>
        </w:rPr>
        <w:t xml:space="preserve"> </w:t>
      </w:r>
      <w:r w:rsidRPr="009B3715">
        <w:rPr>
          <w:sz w:val="20"/>
          <w:szCs w:val="20"/>
          <w:lang w:val="en-GB"/>
        </w:rPr>
        <w:fldChar w:fldCharType="begin"/>
      </w:r>
      <w:r w:rsidR="0011062B">
        <w:rPr>
          <w:sz w:val="20"/>
          <w:szCs w:val="20"/>
          <w:lang w:val="en-GB"/>
        </w:rPr>
        <w:instrText xml:space="preserve"> ADDIN EN.CITE &lt;EndNote&gt;&lt;Cite&gt;&lt;Author&gt;Charlson&lt;/Author&gt;&lt;Year&gt;1987&lt;/Year&gt;&lt;RecNum&gt;3698&lt;/RecNum&gt;&lt;DisplayText&gt;&lt;style face="superscript"&gt;49&lt;/style&gt;&lt;/DisplayText&gt;&lt;record&gt;&lt;rec-number&gt;3698&lt;/rec-number&gt;&lt;foreign-keys&gt;&lt;key app="EN" db-id="2x9ffpxs85rxpdewwwyxst2jdtvsd0fa0r9v" timestamp="1609427761"&gt;3698&lt;/key&gt;&lt;/foreign-keys&gt;&lt;ref-type name="Journal Article"&gt;17&lt;/ref-type&gt;&lt;contributors&gt;&lt;authors&gt;&lt;author&gt;Charlson, M. E.&lt;/author&gt;&lt;author&gt;Pompei, P.&lt;/author&gt;&lt;author&gt;Ales, K. L.&lt;/author&gt;&lt;author&gt;Mackenzie, C. R.&lt;/author&gt;&lt;/authors&gt;&lt;/contributors&gt;&lt;auth-address&gt;CORNELL UNIV,MED CTR,COLL MED,DEPT MED,CLIN EPIDEMIOL UNIT,NEW YORK,NY 10021.&lt;/auth-address&gt;&lt;titles&gt;&lt;title&gt;A NEW METHOD OF CLASSIFYING PROGNOSTIC CO-MORBIDITY IN LONGITUDINAL-STUDIES - DEVELOPMENT AND VALIDATION&lt;/title&gt;&lt;secondary-title&gt;Journal of Chronic Diseases&lt;/secondary-title&gt;&lt;/titles&gt;&lt;periodical&gt;&lt;full-title&gt;Journal of Chronic Diseases&lt;/full-title&gt;&lt;/periodical&gt;&lt;pages&gt;373-383&lt;/pages&gt;&lt;volume&gt;40&lt;/volume&gt;&lt;number&gt;5&lt;/number&gt;&lt;keywords&gt;&lt;keyword&gt;Public, Environmental &amp;amp; Occupational Health&lt;/keyword&gt;&lt;keyword&gt;General &amp;amp; Internal Medicine&lt;/keyword&gt;&lt;/keywords&gt;&lt;dates&gt;&lt;year&gt;1987&lt;/year&gt;&lt;/dates&gt;&lt;isbn&gt;0021-9681&lt;/isbn&gt;&lt;accession-num&gt;WOS:A1987G855900002&lt;/accession-num&gt;&lt;work-type&gt;Article&lt;/work-type&gt;&lt;urls&gt;&lt;related-urls&gt;&lt;url&gt;&amp;lt;Go to ISI&amp;gt;://WOS:A1987G855900002&lt;/url&gt;&lt;url&gt;https://www.sciencedirect.com/science/article/abs/pii/0021968187901718?via%3Dihub&lt;/url&gt;&lt;/related-urls&gt;&lt;/urls&gt;&lt;electronic-resource-num&gt;10.1016/0021-9681(87)90171-8&lt;/electronic-resource-num&gt;&lt;language&gt;English&lt;/language&gt;&lt;/record&gt;&lt;/Cite&gt;&lt;/EndNote&gt;</w:instrText>
      </w:r>
      <w:r w:rsidRPr="009B3715">
        <w:rPr>
          <w:sz w:val="20"/>
          <w:szCs w:val="20"/>
          <w:lang w:val="en-GB"/>
        </w:rPr>
        <w:fldChar w:fldCharType="separate"/>
      </w:r>
      <w:r w:rsidR="0011062B" w:rsidRPr="0011062B">
        <w:rPr>
          <w:noProof/>
          <w:sz w:val="20"/>
          <w:szCs w:val="20"/>
          <w:vertAlign w:val="superscript"/>
          <w:lang w:val="en-GB"/>
        </w:rPr>
        <w:t>49</w:t>
      </w:r>
      <w:r w:rsidRPr="009B3715">
        <w:rPr>
          <w:sz w:val="20"/>
          <w:szCs w:val="20"/>
          <w:lang w:val="en-GB"/>
        </w:rPr>
        <w:fldChar w:fldCharType="end"/>
      </w:r>
      <w:r w:rsidRPr="009B3715">
        <w:rPr>
          <w:sz w:val="20"/>
          <w:szCs w:val="20"/>
          <w:lang w:val="en-GB"/>
        </w:rPr>
        <w:t xml:space="preserve"> Additionally, in the </w:t>
      </w:r>
      <w:proofErr w:type="spellStart"/>
      <w:r w:rsidRPr="009B3715">
        <w:rPr>
          <w:sz w:val="20"/>
          <w:szCs w:val="20"/>
          <w:lang w:val="en-GB"/>
        </w:rPr>
        <w:t>Charlson</w:t>
      </w:r>
      <w:proofErr w:type="spellEnd"/>
      <w:r w:rsidRPr="009B3715">
        <w:rPr>
          <w:sz w:val="20"/>
          <w:szCs w:val="20"/>
          <w:lang w:val="en-GB"/>
        </w:rPr>
        <w:t xml:space="preserve"> age-combined comorbidity index, the total score increases by </w:t>
      </w:r>
      <w:r w:rsidR="00574B5C">
        <w:rPr>
          <w:sz w:val="20"/>
          <w:szCs w:val="20"/>
          <w:lang w:val="en-GB"/>
        </w:rPr>
        <w:t>one</w:t>
      </w:r>
      <w:r w:rsidRPr="009B3715">
        <w:rPr>
          <w:sz w:val="20"/>
          <w:szCs w:val="20"/>
          <w:lang w:val="en-GB"/>
        </w:rPr>
        <w:t xml:space="preserve"> for each additional decade over 40</w:t>
      </w:r>
      <w:r w:rsidR="007A6BD8" w:rsidRPr="009B3715">
        <w:rPr>
          <w:sz w:val="20"/>
          <w:szCs w:val="20"/>
          <w:lang w:val="en-GB"/>
        </w:rPr>
        <w:t xml:space="preserve">. </w:t>
      </w:r>
      <w:r w:rsidRPr="009B3715">
        <w:rPr>
          <w:sz w:val="20"/>
          <w:szCs w:val="20"/>
          <w:lang w:val="en-GB"/>
        </w:rPr>
        <w:fldChar w:fldCharType="begin"/>
      </w:r>
      <w:r w:rsidR="0011062B">
        <w:rPr>
          <w:sz w:val="20"/>
          <w:szCs w:val="20"/>
          <w:lang w:val="en-GB"/>
        </w:rPr>
        <w:instrText xml:space="preserve"> ADDIN EN.CITE &lt;EndNote&gt;&lt;Cite&gt;&lt;Author&gt;Charlson&lt;/Author&gt;&lt;Year&gt;1994&lt;/Year&gt;&lt;RecNum&gt;3709&lt;/RecNum&gt;&lt;DisplayText&gt;&lt;style face="superscript"&gt;46&lt;/style&gt;&lt;/DisplayText&gt;&lt;record&gt;&lt;rec-number&gt;3709&lt;/rec-number&gt;&lt;foreign-keys&gt;&lt;key app="EN" db-id="2x9ffpxs85rxpdewwwyxst2jdtvsd0fa0r9v" timestamp="1609427807"&gt;3709&lt;/key&gt;&lt;/foreign-keys&gt;&lt;ref-type name="Journal Article"&gt;17&lt;/ref-type&gt;&lt;contributors&gt;&lt;authors&gt;&lt;author&gt;Charlson, M.&lt;/author&gt;&lt;author&gt;Szatrowski, T. P.&lt;/author&gt;&lt;author&gt;Peterson, J.&lt;/author&gt;&lt;author&gt;Gold, J.&lt;/author&gt;&lt;/authors&gt;&lt;/contributors&gt;&lt;auth-address&gt;CORNELL UNIV,COLL MED,HOSP SPECIAL SURG,CORNELL ARTHRIT &amp;amp; MUSCULOSKELETAL DIS CTR,NEW YORK,NY 10021. CORNELL UNIV,COLL MED,DEPT SURG,NEW YORK,NY 10021.&amp;#xD;CHARLSON, M (reprint author), CORNELL UNIV,COLL MED,DEPT MED,CLIN EPIDEMIOL UNIT,515 E 71ST ST,NEW YORK,NY 10021, USA.&lt;/auth-address&gt;&lt;titles&gt;&lt;title&gt;VALIDATION OF A COMBINED COMORBIDITY INDEX&lt;/title&gt;&lt;secondary-title&gt;Journal of Clinical Epidemiology&lt;/secondary-title&gt;&lt;alt-title&gt;J. Clin. Epidemiol.&lt;/alt-title&gt;&lt;/titles&gt;&lt;periodical&gt;&lt;full-title&gt;Journal of Clinical Epidemiology&lt;/full-title&gt;&lt;/periodical&gt;&lt;pages&gt;1245-1251&lt;/pages&gt;&lt;volume&gt;47&lt;/volume&gt;&lt;number&gt;11&lt;/number&gt;&lt;keywords&gt;&lt;keyword&gt;comorbidity&lt;/keyword&gt;&lt;keyword&gt;prognosis&lt;/keyword&gt;&lt;keyword&gt;co-morbidity&lt;/keyword&gt;&lt;keyword&gt;Health Care Sciences &amp;amp; Services&lt;/keyword&gt;&lt;keyword&gt;Public, Environmental &amp;amp; Occupational&lt;/keyword&gt;&lt;keyword&gt;Health&lt;/keyword&gt;&lt;/keywords&gt;&lt;dates&gt;&lt;year&gt;1994&lt;/year&gt;&lt;pub-dates&gt;&lt;date&gt;Nov&lt;/date&gt;&lt;/pub-dates&gt;&lt;/dates&gt;&lt;isbn&gt;0895-4356&lt;/isbn&gt;&lt;accession-num&gt;WOS:A1994PT76400004&lt;/accession-num&gt;&lt;work-type&gt;Article&lt;/work-type&gt;&lt;urls&gt;&lt;related-urls&gt;&lt;url&gt;&amp;lt;Go to ISI&amp;gt;://WOS:A1994PT76400004&lt;/url&gt;&lt;/related-urls&gt;&lt;/urls&gt;&lt;electronic-resource-num&gt;10.1016/0895-4356(94)90129-5&lt;/electronic-resource-num&gt;&lt;language&gt;English&lt;/language&gt;&lt;/record&gt;&lt;/Cite&gt;&lt;/EndNote&gt;</w:instrText>
      </w:r>
      <w:r w:rsidRPr="009B3715">
        <w:rPr>
          <w:sz w:val="20"/>
          <w:szCs w:val="20"/>
          <w:lang w:val="en-GB"/>
        </w:rPr>
        <w:fldChar w:fldCharType="separate"/>
      </w:r>
      <w:r w:rsidR="0011062B" w:rsidRPr="0011062B">
        <w:rPr>
          <w:noProof/>
          <w:sz w:val="20"/>
          <w:szCs w:val="20"/>
          <w:vertAlign w:val="superscript"/>
          <w:lang w:val="en-GB"/>
        </w:rPr>
        <w:t>46</w:t>
      </w:r>
      <w:r w:rsidRPr="009B3715">
        <w:rPr>
          <w:sz w:val="20"/>
          <w:szCs w:val="20"/>
          <w:lang w:val="en-GB"/>
        </w:rPr>
        <w:fldChar w:fldCharType="end"/>
      </w:r>
    </w:p>
    <w:p w14:paraId="44AD0A63" w14:textId="77777777" w:rsidR="007A1431" w:rsidRPr="00CB08A5" w:rsidRDefault="007A1431" w:rsidP="00AA10EC">
      <w:pPr>
        <w:spacing w:line="360" w:lineRule="auto"/>
        <w:jc w:val="both"/>
        <w:rPr>
          <w:i/>
          <w:iCs/>
          <w:color w:val="0070C0"/>
          <w:sz w:val="20"/>
          <w:szCs w:val="20"/>
          <w:lang w:val="en-GB"/>
        </w:rPr>
      </w:pPr>
    </w:p>
    <w:p w14:paraId="1F484723" w14:textId="04C12B0D" w:rsidR="00ED16EC" w:rsidRPr="00CB08A5" w:rsidRDefault="00F01911" w:rsidP="00AA10EC">
      <w:pPr>
        <w:spacing w:line="360" w:lineRule="auto"/>
        <w:jc w:val="both"/>
        <w:rPr>
          <w:i/>
          <w:iCs/>
          <w:sz w:val="20"/>
          <w:szCs w:val="20"/>
          <w:lang w:val="en-GB"/>
        </w:rPr>
      </w:pPr>
      <w:r w:rsidRPr="00CB08A5">
        <w:rPr>
          <w:i/>
          <w:iCs/>
          <w:sz w:val="20"/>
          <w:szCs w:val="20"/>
          <w:lang w:val="en-GB"/>
        </w:rPr>
        <w:t xml:space="preserve">2.2- </w:t>
      </w:r>
      <w:r w:rsidR="00D56CC8" w:rsidRPr="00CB08A5">
        <w:rPr>
          <w:i/>
          <w:iCs/>
          <w:sz w:val="20"/>
          <w:szCs w:val="20"/>
          <w:lang w:val="en-GB"/>
        </w:rPr>
        <w:t xml:space="preserve">Outcomes and </w:t>
      </w:r>
      <w:r w:rsidR="00165F9E" w:rsidRPr="00CB08A5">
        <w:rPr>
          <w:i/>
          <w:iCs/>
          <w:sz w:val="20"/>
          <w:szCs w:val="20"/>
          <w:lang w:val="en-GB"/>
        </w:rPr>
        <w:t>Statistical analysis</w:t>
      </w:r>
    </w:p>
    <w:p w14:paraId="019D5097" w14:textId="77777777" w:rsidR="007E3F28" w:rsidRPr="009B3715" w:rsidRDefault="007E3F28" w:rsidP="00AA10EC">
      <w:pPr>
        <w:spacing w:line="360" w:lineRule="auto"/>
        <w:jc w:val="both"/>
        <w:rPr>
          <w:sz w:val="20"/>
          <w:szCs w:val="20"/>
          <w:lang w:val="en-GB"/>
        </w:rPr>
      </w:pPr>
    </w:p>
    <w:p w14:paraId="33524637" w14:textId="3B03FB84" w:rsidR="00B72945" w:rsidRPr="009B3715" w:rsidRDefault="00443CC2" w:rsidP="00AA10EC">
      <w:pPr>
        <w:spacing w:line="360" w:lineRule="auto"/>
        <w:jc w:val="both"/>
        <w:rPr>
          <w:sz w:val="20"/>
          <w:szCs w:val="20"/>
          <w:lang w:val="en-GB"/>
        </w:rPr>
      </w:pPr>
      <w:r w:rsidRPr="009B3715">
        <w:rPr>
          <w:sz w:val="20"/>
          <w:szCs w:val="20"/>
          <w:lang w:val="en-GB"/>
        </w:rPr>
        <w:t xml:space="preserve">The primary outcome </w:t>
      </w:r>
      <w:r w:rsidR="00914F12" w:rsidRPr="009B3715">
        <w:rPr>
          <w:sz w:val="20"/>
          <w:szCs w:val="20"/>
          <w:lang w:val="en-GB"/>
        </w:rPr>
        <w:t>was</w:t>
      </w:r>
      <w:r w:rsidRPr="009B3715">
        <w:rPr>
          <w:sz w:val="20"/>
          <w:szCs w:val="20"/>
          <w:lang w:val="en-GB"/>
        </w:rPr>
        <w:t xml:space="preserve"> </w:t>
      </w:r>
      <w:r w:rsidR="00914F12" w:rsidRPr="009B3715">
        <w:rPr>
          <w:sz w:val="20"/>
          <w:szCs w:val="20"/>
          <w:lang w:val="en-GB"/>
        </w:rPr>
        <w:t xml:space="preserve">the </w:t>
      </w:r>
      <w:r w:rsidRPr="009B3715">
        <w:rPr>
          <w:sz w:val="20"/>
          <w:szCs w:val="20"/>
          <w:lang w:val="en-GB"/>
        </w:rPr>
        <w:t xml:space="preserve">characteristics and attitudes towards medicines </w:t>
      </w:r>
      <w:r w:rsidR="001E2CAA" w:rsidRPr="009B3715">
        <w:rPr>
          <w:sz w:val="20"/>
          <w:szCs w:val="20"/>
          <w:lang w:val="en-GB"/>
        </w:rPr>
        <w:t xml:space="preserve">most </w:t>
      </w:r>
      <w:r w:rsidRPr="009B3715">
        <w:rPr>
          <w:sz w:val="20"/>
          <w:szCs w:val="20"/>
          <w:lang w:val="en-GB"/>
        </w:rPr>
        <w:t xml:space="preserve">associated </w:t>
      </w:r>
      <w:r w:rsidR="001E2CAA" w:rsidRPr="009B3715">
        <w:rPr>
          <w:sz w:val="20"/>
          <w:szCs w:val="20"/>
          <w:lang w:val="en-GB"/>
        </w:rPr>
        <w:t>with</w:t>
      </w:r>
      <w:r w:rsidRPr="009B3715">
        <w:rPr>
          <w:sz w:val="20"/>
          <w:szCs w:val="20"/>
          <w:lang w:val="en-GB"/>
        </w:rPr>
        <w:t xml:space="preserve"> older patients' willingness to deprescribe. </w:t>
      </w:r>
      <w:r w:rsidR="00D56CC8" w:rsidRPr="009B3715">
        <w:rPr>
          <w:sz w:val="20"/>
          <w:szCs w:val="20"/>
          <w:lang w:val="en-GB"/>
        </w:rPr>
        <w:t xml:space="preserve">The “willingness to deprescribe” was </w:t>
      </w:r>
      <w:r w:rsidR="00B72945" w:rsidRPr="009B3715">
        <w:rPr>
          <w:sz w:val="20"/>
          <w:szCs w:val="20"/>
          <w:lang w:val="en-GB"/>
        </w:rPr>
        <w:t xml:space="preserve">measured </w:t>
      </w:r>
      <w:r w:rsidR="00D56CC8" w:rsidRPr="009B3715">
        <w:rPr>
          <w:sz w:val="20"/>
          <w:szCs w:val="20"/>
          <w:lang w:val="en-GB"/>
        </w:rPr>
        <w:t xml:space="preserve">by </w:t>
      </w:r>
      <w:r w:rsidR="00B72945" w:rsidRPr="009B3715">
        <w:rPr>
          <w:sz w:val="20"/>
          <w:szCs w:val="20"/>
          <w:lang w:val="en-GB"/>
        </w:rPr>
        <w:t xml:space="preserve">one of the </w:t>
      </w:r>
      <w:r w:rsidR="00B443B8" w:rsidRPr="009B3715">
        <w:rPr>
          <w:sz w:val="20"/>
          <w:szCs w:val="20"/>
          <w:lang w:val="en-GB"/>
        </w:rPr>
        <w:t>2</w:t>
      </w:r>
      <w:r w:rsidR="00B72945" w:rsidRPr="009B3715">
        <w:rPr>
          <w:sz w:val="20"/>
          <w:szCs w:val="20"/>
          <w:lang w:val="en-GB"/>
        </w:rPr>
        <w:t xml:space="preserve"> rPATD global questions: "</w:t>
      </w:r>
      <w:r w:rsidR="00B72945" w:rsidRPr="009B3715">
        <w:rPr>
          <w:i/>
          <w:iCs/>
          <w:sz w:val="20"/>
          <w:szCs w:val="20"/>
          <w:lang w:val="en-GB"/>
        </w:rPr>
        <w:t>If my doctor said it was possible, I would be willing to stop one or more of my regular medicines</w:t>
      </w:r>
      <w:r w:rsidR="00B72945" w:rsidRPr="009B3715">
        <w:rPr>
          <w:sz w:val="20"/>
          <w:szCs w:val="20"/>
          <w:lang w:val="en-GB"/>
        </w:rPr>
        <w:t xml:space="preserve">." This question hereafter will be referred to as </w:t>
      </w:r>
      <w:r w:rsidR="007A6BD8" w:rsidRPr="009B3715">
        <w:rPr>
          <w:sz w:val="20"/>
          <w:szCs w:val="20"/>
          <w:lang w:val="en-GB"/>
        </w:rPr>
        <w:t>“</w:t>
      </w:r>
      <w:r w:rsidR="00B72945" w:rsidRPr="009B3715">
        <w:rPr>
          <w:i/>
          <w:iCs/>
          <w:sz w:val="20"/>
          <w:szCs w:val="20"/>
          <w:lang w:val="en-GB"/>
        </w:rPr>
        <w:t>willingness to deprescribe</w:t>
      </w:r>
      <w:r w:rsidR="007A6BD8" w:rsidRPr="009B3715">
        <w:rPr>
          <w:i/>
          <w:iCs/>
          <w:sz w:val="20"/>
          <w:szCs w:val="20"/>
          <w:lang w:val="en-GB"/>
        </w:rPr>
        <w:t>.”</w:t>
      </w:r>
      <w:r w:rsidR="00B72945" w:rsidRPr="009B3715">
        <w:rPr>
          <w:sz w:val="20"/>
          <w:szCs w:val="20"/>
          <w:lang w:val="en-GB"/>
        </w:rPr>
        <w:t xml:space="preserve"> </w:t>
      </w:r>
      <w:r w:rsidR="00746699" w:rsidRPr="009B3715">
        <w:rPr>
          <w:sz w:val="20"/>
          <w:szCs w:val="20"/>
          <w:lang w:val="en-GB"/>
        </w:rPr>
        <w:t xml:space="preserve">The secondary outcomes were patients' satisfaction with medicines and the </w:t>
      </w:r>
      <w:r w:rsidR="008844EE" w:rsidRPr="009B3715">
        <w:rPr>
          <w:sz w:val="20"/>
          <w:szCs w:val="20"/>
          <w:lang w:val="en-GB"/>
        </w:rPr>
        <w:t xml:space="preserve">scores of </w:t>
      </w:r>
      <w:r w:rsidR="00746699" w:rsidRPr="009B3715">
        <w:rPr>
          <w:sz w:val="20"/>
          <w:szCs w:val="20"/>
          <w:lang w:val="en-GB"/>
        </w:rPr>
        <w:t>rPATD factors</w:t>
      </w:r>
      <w:r w:rsidR="00A62CDA" w:rsidRPr="009B3715">
        <w:rPr>
          <w:sz w:val="20"/>
          <w:szCs w:val="20"/>
          <w:lang w:val="en-GB"/>
        </w:rPr>
        <w:t>.</w:t>
      </w:r>
      <w:r w:rsidR="00746699" w:rsidRPr="009B3715">
        <w:rPr>
          <w:sz w:val="20"/>
          <w:szCs w:val="20"/>
          <w:lang w:val="en-GB"/>
        </w:rPr>
        <w:t xml:space="preserve"> The patients’ satisfaction was </w:t>
      </w:r>
      <w:r w:rsidR="00B72945" w:rsidRPr="009B3715">
        <w:rPr>
          <w:sz w:val="20"/>
          <w:szCs w:val="20"/>
          <w:lang w:val="en-GB"/>
        </w:rPr>
        <w:t>measured with the other rPATD global question</w:t>
      </w:r>
      <w:r w:rsidR="00D56CC8" w:rsidRPr="009B3715">
        <w:rPr>
          <w:sz w:val="20"/>
          <w:szCs w:val="20"/>
          <w:lang w:val="en-GB"/>
        </w:rPr>
        <w:t>,</w:t>
      </w:r>
      <w:r w:rsidR="00B72945" w:rsidRPr="009B3715">
        <w:rPr>
          <w:sz w:val="20"/>
          <w:szCs w:val="20"/>
          <w:lang w:val="en-GB"/>
        </w:rPr>
        <w:t xml:space="preserve"> "</w:t>
      </w:r>
      <w:r w:rsidR="00B72945" w:rsidRPr="009B3715">
        <w:rPr>
          <w:i/>
          <w:iCs/>
          <w:sz w:val="20"/>
          <w:szCs w:val="20"/>
          <w:lang w:val="en-GB"/>
        </w:rPr>
        <w:t>Overall, I am satisfied with my current medicines</w:t>
      </w:r>
      <w:r w:rsidR="00AD46E6">
        <w:rPr>
          <w:sz w:val="20"/>
          <w:szCs w:val="20"/>
          <w:lang w:val="en-GB"/>
        </w:rPr>
        <w:t>.</w:t>
      </w:r>
      <w:r w:rsidR="00B72945" w:rsidRPr="009B3715">
        <w:rPr>
          <w:sz w:val="20"/>
          <w:szCs w:val="20"/>
          <w:lang w:val="en-GB"/>
        </w:rPr>
        <w:t xml:space="preserve">" </w:t>
      </w:r>
    </w:p>
    <w:p w14:paraId="24B437C4" w14:textId="7F19F6B3" w:rsidR="005B63B3" w:rsidRPr="009B3715" w:rsidRDefault="00B72945" w:rsidP="00AA10EC">
      <w:pPr>
        <w:spacing w:line="360" w:lineRule="auto"/>
        <w:jc w:val="both"/>
        <w:rPr>
          <w:color w:val="000000" w:themeColor="text1"/>
          <w:sz w:val="20"/>
          <w:szCs w:val="20"/>
          <w:lang w:val="en-GB"/>
        </w:rPr>
      </w:pPr>
      <w:r w:rsidRPr="009B3715">
        <w:rPr>
          <w:sz w:val="20"/>
          <w:szCs w:val="20"/>
          <w:lang w:val="en-GB"/>
        </w:rPr>
        <w:t xml:space="preserve">Data were screened for normality using the Shapiro-Wilk and Kolmogorov-Smirnov tests and reported as descriptive statistics. </w:t>
      </w:r>
      <w:r w:rsidR="00E0108C" w:rsidRPr="009B3715">
        <w:rPr>
          <w:sz w:val="20"/>
          <w:szCs w:val="20"/>
          <w:lang w:val="en-GB"/>
        </w:rPr>
        <w:t>The rPATD questionnaire factor scores were calculated as previously described</w:t>
      </w:r>
      <w:r w:rsidR="007A6BD8" w:rsidRPr="009B3715">
        <w:rPr>
          <w:sz w:val="20"/>
          <w:szCs w:val="20"/>
          <w:lang w:val="en-GB"/>
        </w:rPr>
        <w:t xml:space="preserve">. </w:t>
      </w:r>
      <w:r w:rsidR="00E0108C" w:rsidRPr="009B3715">
        <w:rPr>
          <w:sz w:val="20"/>
          <w:szCs w:val="20"/>
          <w:lang w:val="en-GB"/>
        </w:rPr>
        <w:fldChar w:fldCharType="begin"/>
      </w:r>
      <w:r w:rsidR="0011062B">
        <w:rPr>
          <w:sz w:val="20"/>
          <w:szCs w:val="20"/>
          <w:lang w:val="en-GB"/>
        </w:rPr>
        <w:instrText xml:space="preserve"> ADDIN EN.CITE &lt;EndNote&gt;&lt;Cite&gt;&lt;Author&gt;Reeve&lt;/Author&gt;&lt;Year&gt;2016&lt;/Year&gt;&lt;RecNum&gt;3191&lt;/RecNum&gt;&lt;DisplayText&gt;&lt;style face="superscript"&gt;47&lt;/style&gt;&lt;/DisplayText&gt;&lt;record&gt;&lt;rec-number&gt;3191&lt;/rec-number&gt;&lt;foreign-keys&gt;&lt;key app="EN" db-id="2x9ffpxs85rxpdewwwyxst2jdtvsd0fa0r9v" timestamp="1609350595"&gt;3191&lt;/key&gt;&lt;/foreign-keys&gt;&lt;ref-type name="Journal Article"&gt;17&lt;/ref-type&gt;&lt;contributors&gt;&lt;authors&gt;&lt;author&gt;Reeve, E.&lt;/author&gt;&lt;author&gt;Low, L. F.&lt;/author&gt;&lt;author&gt;Shakib, S.&lt;/author&gt;&lt;author&gt;Hilmer, S. N.&lt;/author&gt;&lt;/authors&gt;&lt;/contributors&gt;&lt;titles&gt;&lt;title&gt;Development and Validation of the Revised Patients&amp;apos; Attitudes Towards Deprescribing (rPATD) Questionnaire: Versions for Older Adults and Caregivers&lt;/title&gt;&lt;secondary-title&gt;Drugs &amp;amp; Aging&lt;/secondary-title&gt;&lt;/titles&gt;&lt;periodical&gt;&lt;full-title&gt;Drugs &amp;amp; Aging&lt;/full-title&gt;&lt;/periodical&gt;&lt;pages&gt;913-928&lt;/pages&gt;&lt;volume&gt;33&lt;/volume&gt;&lt;number&gt;12&lt;/number&gt;&lt;dates&gt;&lt;year&gt;2016&lt;/year&gt;&lt;pub-dates&gt;&lt;date&gt;Dec&lt;/date&gt;&lt;/pub-dates&gt;&lt;/dates&gt;&lt;isbn&gt;1170-229X&lt;/isbn&gt;&lt;accession-num&gt;WOS:000388987000006&lt;/accession-num&gt;&lt;urls&gt;&lt;related-urls&gt;&lt;url&gt;&amp;lt;Go to ISI&amp;gt;://WOS:000388987000006&lt;/url&gt;&lt;url&gt;https://link.springer.com/article/10.1007%2Fs40266-016-0410-1&lt;/url&gt;&lt;/related-urls&gt;&lt;/urls&gt;&lt;electronic-resource-num&gt;10.1007/s40266-016-0410-1&lt;/electronic-resource-num&gt;&lt;/record&gt;&lt;/Cite&gt;&lt;/EndNote&gt;</w:instrText>
      </w:r>
      <w:r w:rsidR="00E0108C" w:rsidRPr="009B3715">
        <w:rPr>
          <w:sz w:val="20"/>
          <w:szCs w:val="20"/>
          <w:lang w:val="en-GB"/>
        </w:rPr>
        <w:fldChar w:fldCharType="separate"/>
      </w:r>
      <w:r w:rsidR="0011062B" w:rsidRPr="0011062B">
        <w:rPr>
          <w:noProof/>
          <w:sz w:val="20"/>
          <w:szCs w:val="20"/>
          <w:vertAlign w:val="superscript"/>
          <w:lang w:val="en-GB"/>
        </w:rPr>
        <w:t>47</w:t>
      </w:r>
      <w:r w:rsidR="00E0108C" w:rsidRPr="009B3715">
        <w:rPr>
          <w:sz w:val="20"/>
          <w:szCs w:val="20"/>
          <w:lang w:val="en-GB"/>
        </w:rPr>
        <w:fldChar w:fldCharType="end"/>
      </w:r>
      <w:r w:rsidR="001E2CAA" w:rsidRPr="009B3715">
        <w:rPr>
          <w:sz w:val="20"/>
          <w:szCs w:val="20"/>
          <w:lang w:val="en-GB"/>
        </w:rPr>
        <w:t xml:space="preserve"> </w:t>
      </w:r>
      <w:r w:rsidR="007A6BD8" w:rsidRPr="009B3715">
        <w:rPr>
          <w:sz w:val="20"/>
          <w:szCs w:val="20"/>
          <w:lang w:val="en-GB"/>
        </w:rPr>
        <w:t xml:space="preserve">The </w:t>
      </w:r>
      <w:r w:rsidR="001A5C9F" w:rsidRPr="009B3715">
        <w:rPr>
          <w:sz w:val="20"/>
          <w:szCs w:val="20"/>
          <w:lang w:val="en-GB"/>
        </w:rPr>
        <w:t xml:space="preserve">global </w:t>
      </w:r>
      <w:r w:rsidR="007A6BD8" w:rsidRPr="009B3715">
        <w:rPr>
          <w:sz w:val="20"/>
          <w:szCs w:val="20"/>
          <w:lang w:val="en-GB"/>
        </w:rPr>
        <w:t>question</w:t>
      </w:r>
      <w:r w:rsidR="002917C0" w:rsidRPr="009B3715">
        <w:rPr>
          <w:sz w:val="20"/>
          <w:szCs w:val="20"/>
          <w:lang w:val="en-GB"/>
        </w:rPr>
        <w:t xml:space="preserve"> “willingness to deprescribe”</w:t>
      </w:r>
      <w:r w:rsidR="007A6BD8" w:rsidRPr="009B3715">
        <w:rPr>
          <w:sz w:val="20"/>
          <w:szCs w:val="20"/>
          <w:lang w:val="en-GB"/>
        </w:rPr>
        <w:t xml:space="preserve"> w</w:t>
      </w:r>
      <w:r w:rsidR="002917C0" w:rsidRPr="009B3715">
        <w:rPr>
          <w:sz w:val="20"/>
          <w:szCs w:val="20"/>
          <w:lang w:val="en-GB"/>
        </w:rPr>
        <w:t>as</w:t>
      </w:r>
      <w:r w:rsidR="007A6BD8" w:rsidRPr="009B3715">
        <w:rPr>
          <w:sz w:val="20"/>
          <w:szCs w:val="20"/>
          <w:lang w:val="en-GB"/>
        </w:rPr>
        <w:t xml:space="preserve"> </w:t>
      </w:r>
      <w:r w:rsidR="009B3715" w:rsidRPr="009B3715">
        <w:rPr>
          <w:sz w:val="20"/>
          <w:szCs w:val="20"/>
          <w:lang w:val="en-GB"/>
        </w:rPr>
        <w:t>dichotomised</w:t>
      </w:r>
      <w:r w:rsidR="001A5C9F" w:rsidRPr="009B3715">
        <w:rPr>
          <w:sz w:val="20"/>
          <w:szCs w:val="20"/>
          <w:lang w:val="en-GB"/>
        </w:rPr>
        <w:t xml:space="preserve"> into the binary outcome </w:t>
      </w:r>
      <w:r w:rsidR="001A5C9F" w:rsidRPr="009B3715">
        <w:rPr>
          <w:i/>
          <w:iCs/>
          <w:sz w:val="20"/>
          <w:szCs w:val="20"/>
          <w:lang w:val="en-GB"/>
        </w:rPr>
        <w:t>agree</w:t>
      </w:r>
      <w:r w:rsidR="001A5C9F" w:rsidRPr="009B3715">
        <w:rPr>
          <w:sz w:val="20"/>
          <w:szCs w:val="20"/>
          <w:lang w:val="en-GB"/>
        </w:rPr>
        <w:t xml:space="preserve"> (strongly agree or agree) and </w:t>
      </w:r>
      <w:r w:rsidR="001A5C9F" w:rsidRPr="009B3715">
        <w:rPr>
          <w:i/>
          <w:iCs/>
          <w:sz w:val="20"/>
          <w:szCs w:val="20"/>
          <w:lang w:val="en-GB"/>
        </w:rPr>
        <w:t>disagree</w:t>
      </w:r>
      <w:r w:rsidR="001A5C9F" w:rsidRPr="009B3715">
        <w:rPr>
          <w:sz w:val="20"/>
          <w:szCs w:val="20"/>
          <w:lang w:val="en-GB"/>
        </w:rPr>
        <w:t xml:space="preserve"> (unsure, disagree, or strongly disagree) </w:t>
      </w:r>
      <w:r w:rsidR="007A6BD8" w:rsidRPr="009B3715">
        <w:rPr>
          <w:sz w:val="20"/>
          <w:szCs w:val="20"/>
          <w:lang w:val="en-GB"/>
        </w:rPr>
        <w:t>to</w:t>
      </w:r>
      <w:r w:rsidR="001A5C9F" w:rsidRPr="009B3715">
        <w:rPr>
          <w:sz w:val="20"/>
          <w:szCs w:val="20"/>
          <w:lang w:val="en-GB"/>
        </w:rPr>
        <w:t xml:space="preserve"> examine for associations and predictors of patients’ </w:t>
      </w:r>
      <w:r w:rsidR="00D56CC8" w:rsidRPr="009B3715">
        <w:rPr>
          <w:sz w:val="20"/>
          <w:szCs w:val="20"/>
          <w:lang w:val="en-GB"/>
        </w:rPr>
        <w:t>“</w:t>
      </w:r>
      <w:r w:rsidR="001A5C9F" w:rsidRPr="009B3715">
        <w:rPr>
          <w:i/>
          <w:iCs/>
          <w:sz w:val="20"/>
          <w:szCs w:val="20"/>
          <w:lang w:val="en-GB"/>
        </w:rPr>
        <w:t xml:space="preserve">willingness to </w:t>
      </w:r>
      <w:r w:rsidR="00D56CC8" w:rsidRPr="009B3715">
        <w:rPr>
          <w:i/>
          <w:iCs/>
          <w:sz w:val="20"/>
          <w:szCs w:val="20"/>
          <w:lang w:val="en-GB"/>
        </w:rPr>
        <w:t>de</w:t>
      </w:r>
      <w:r w:rsidR="001A5C9F" w:rsidRPr="009B3715">
        <w:rPr>
          <w:i/>
          <w:iCs/>
          <w:sz w:val="20"/>
          <w:szCs w:val="20"/>
          <w:lang w:val="en-GB"/>
        </w:rPr>
        <w:t>prescribe</w:t>
      </w:r>
      <w:r w:rsidR="00D56CC8" w:rsidRPr="009B3715">
        <w:rPr>
          <w:i/>
          <w:iCs/>
          <w:sz w:val="20"/>
          <w:szCs w:val="20"/>
          <w:lang w:val="en-GB"/>
        </w:rPr>
        <w:t>”</w:t>
      </w:r>
      <w:r w:rsidR="001A5C9F" w:rsidRPr="009B3715">
        <w:rPr>
          <w:sz w:val="20"/>
          <w:szCs w:val="20"/>
          <w:lang w:val="en-GB"/>
        </w:rPr>
        <w:t xml:space="preserve"> and </w:t>
      </w:r>
      <w:r w:rsidR="00D56CC8" w:rsidRPr="009B3715">
        <w:rPr>
          <w:sz w:val="20"/>
          <w:szCs w:val="20"/>
          <w:lang w:val="en-GB"/>
        </w:rPr>
        <w:t>“</w:t>
      </w:r>
      <w:r w:rsidR="001A5C9F" w:rsidRPr="009B3715">
        <w:rPr>
          <w:i/>
          <w:iCs/>
          <w:sz w:val="20"/>
          <w:szCs w:val="20"/>
          <w:lang w:val="en-GB"/>
        </w:rPr>
        <w:t>satisfaction with medicines</w:t>
      </w:r>
      <w:r w:rsidR="00ED40FD" w:rsidRPr="009B3715">
        <w:rPr>
          <w:i/>
          <w:iCs/>
          <w:sz w:val="20"/>
          <w:szCs w:val="20"/>
          <w:lang w:val="en-GB"/>
        </w:rPr>
        <w:t>.</w:t>
      </w:r>
      <w:r w:rsidR="00D56CC8" w:rsidRPr="009B3715">
        <w:rPr>
          <w:i/>
          <w:iCs/>
          <w:sz w:val="20"/>
          <w:szCs w:val="20"/>
          <w:lang w:val="en-GB"/>
        </w:rPr>
        <w:t>”</w:t>
      </w:r>
      <w:r w:rsidR="00B443B8" w:rsidRPr="009B3715">
        <w:rPr>
          <w:i/>
          <w:iCs/>
          <w:sz w:val="20"/>
          <w:szCs w:val="20"/>
          <w:lang w:val="en-GB"/>
        </w:rPr>
        <w:t xml:space="preserve"> </w:t>
      </w:r>
      <w:r w:rsidR="00443CC2" w:rsidRPr="009B3715">
        <w:rPr>
          <w:sz w:val="20"/>
          <w:szCs w:val="20"/>
          <w:lang w:val="en-GB"/>
        </w:rPr>
        <w:t xml:space="preserve">Bivariate </w:t>
      </w:r>
      <w:r w:rsidR="005B63B3" w:rsidRPr="009B3715">
        <w:rPr>
          <w:sz w:val="20"/>
          <w:szCs w:val="20"/>
          <w:lang w:val="en-GB"/>
        </w:rPr>
        <w:t>analyses were performed to assess the association</w:t>
      </w:r>
      <w:r w:rsidR="00A2156F" w:rsidRPr="009B3715">
        <w:rPr>
          <w:sz w:val="20"/>
          <w:szCs w:val="20"/>
          <w:lang w:val="en-GB"/>
        </w:rPr>
        <w:t xml:space="preserve">s </w:t>
      </w:r>
      <w:r w:rsidR="005B63B3" w:rsidRPr="009B3715">
        <w:rPr>
          <w:sz w:val="20"/>
          <w:szCs w:val="20"/>
          <w:lang w:val="en-GB"/>
        </w:rPr>
        <w:t xml:space="preserve">of study variables (Table 1) with the </w:t>
      </w:r>
      <w:r w:rsidR="00A2156F" w:rsidRPr="009B3715">
        <w:rPr>
          <w:sz w:val="20"/>
          <w:szCs w:val="20"/>
          <w:lang w:val="en-GB"/>
        </w:rPr>
        <w:t>“</w:t>
      </w:r>
      <w:r w:rsidR="005B63B3" w:rsidRPr="009B3715">
        <w:rPr>
          <w:i/>
          <w:iCs/>
          <w:sz w:val="20"/>
          <w:szCs w:val="20"/>
          <w:lang w:val="en-GB"/>
        </w:rPr>
        <w:t>willingness to deprescribe</w:t>
      </w:r>
      <w:r w:rsidR="002917C0" w:rsidRPr="009B3715">
        <w:rPr>
          <w:i/>
          <w:iCs/>
          <w:sz w:val="20"/>
          <w:szCs w:val="20"/>
          <w:lang w:val="en-GB"/>
        </w:rPr>
        <w:t>.</w:t>
      </w:r>
      <w:r w:rsidR="00A2156F" w:rsidRPr="009B3715">
        <w:rPr>
          <w:i/>
          <w:iCs/>
          <w:sz w:val="20"/>
          <w:szCs w:val="20"/>
          <w:lang w:val="en-GB"/>
        </w:rPr>
        <w:t>”</w:t>
      </w:r>
      <w:r w:rsidR="005B63B3" w:rsidRPr="009B3715">
        <w:rPr>
          <w:sz w:val="20"/>
          <w:szCs w:val="20"/>
          <w:lang w:val="en-GB"/>
        </w:rPr>
        <w:t xml:space="preserve"> The Chi-</w:t>
      </w:r>
      <w:r w:rsidR="00B35112" w:rsidRPr="009B3715">
        <w:rPr>
          <w:sz w:val="20"/>
          <w:szCs w:val="20"/>
          <w:lang w:val="en-GB"/>
        </w:rPr>
        <w:t>s</w:t>
      </w:r>
      <w:r w:rsidR="005B63B3" w:rsidRPr="009B3715">
        <w:rPr>
          <w:sz w:val="20"/>
          <w:szCs w:val="20"/>
          <w:lang w:val="en-GB"/>
        </w:rPr>
        <w:t>quare (Chi</w:t>
      </w:r>
      <w:r w:rsidR="00B35112" w:rsidRPr="009B3715">
        <w:rPr>
          <w:sz w:val="20"/>
          <w:szCs w:val="20"/>
          <w:vertAlign w:val="superscript"/>
          <w:lang w:val="en-GB"/>
        </w:rPr>
        <w:t>2</w:t>
      </w:r>
      <w:r w:rsidR="005B63B3" w:rsidRPr="009B3715">
        <w:rPr>
          <w:sz w:val="20"/>
          <w:szCs w:val="20"/>
          <w:lang w:val="en-GB"/>
        </w:rPr>
        <w:t xml:space="preserve">) test was used for categorical variables, </w:t>
      </w:r>
      <w:r w:rsidR="007A6BD8" w:rsidRPr="009B3715">
        <w:rPr>
          <w:sz w:val="20"/>
          <w:szCs w:val="20"/>
          <w:lang w:val="en-GB"/>
        </w:rPr>
        <w:t xml:space="preserve">and </w:t>
      </w:r>
      <w:r w:rsidR="005B63B3" w:rsidRPr="009B3715">
        <w:rPr>
          <w:sz w:val="20"/>
          <w:szCs w:val="20"/>
          <w:lang w:val="en-GB"/>
        </w:rPr>
        <w:t xml:space="preserve">the effect size was evaluated by Cramer´s V. The Mann-Whitney U test was used for continuous </w:t>
      </w:r>
      <w:r w:rsidR="008F24D5" w:rsidRPr="009B3715">
        <w:rPr>
          <w:sz w:val="20"/>
          <w:szCs w:val="20"/>
          <w:lang w:val="en-GB"/>
        </w:rPr>
        <w:t xml:space="preserve">and ordinal </w:t>
      </w:r>
      <w:r w:rsidR="005B63B3" w:rsidRPr="009B3715">
        <w:rPr>
          <w:sz w:val="20"/>
          <w:szCs w:val="20"/>
          <w:lang w:val="en-GB"/>
        </w:rPr>
        <w:t xml:space="preserve">variables, and the effect size </w:t>
      </w:r>
      <w:r w:rsidR="005B63B3" w:rsidRPr="009B3715">
        <w:rPr>
          <w:i/>
          <w:iCs/>
          <w:sz w:val="20"/>
          <w:szCs w:val="20"/>
          <w:lang w:val="en-GB"/>
        </w:rPr>
        <w:t xml:space="preserve">r </w:t>
      </w:r>
      <w:r w:rsidR="005B63B3" w:rsidRPr="009B3715">
        <w:rPr>
          <w:sz w:val="20"/>
          <w:szCs w:val="20"/>
          <w:lang w:val="en-GB"/>
        </w:rPr>
        <w:t xml:space="preserve">was calculated (r = |Z| ⁄ </w:t>
      </w:r>
      <m:oMath>
        <m:rad>
          <m:radPr>
            <m:ctrlPr>
              <w:rPr>
                <w:rFonts w:ascii="Cambria Math" w:hAnsi="Cambria Math"/>
                <w:i/>
                <w:sz w:val="20"/>
                <w:szCs w:val="20"/>
                <w:lang w:val="en-GB"/>
              </w:rPr>
            </m:ctrlPr>
          </m:radPr>
          <m:deg>
            <m:r>
              <w:rPr>
                <w:rFonts w:ascii="Cambria Math" w:hAnsi="Cambria Math"/>
                <w:sz w:val="20"/>
                <w:szCs w:val="20"/>
                <w:lang w:val="en-GB"/>
              </w:rPr>
              <m:t>2</m:t>
            </m:r>
          </m:deg>
          <m:e>
            <m:r>
              <w:rPr>
                <w:rFonts w:ascii="Cambria Math" w:hAnsi="Cambria Math"/>
                <w:sz w:val="20"/>
                <w:szCs w:val="20"/>
                <w:lang w:val="en-GB"/>
              </w:rPr>
              <m:t>N</m:t>
            </m:r>
          </m:e>
        </m:rad>
      </m:oMath>
      <w:r w:rsidR="005B63B3" w:rsidRPr="009B3715">
        <w:rPr>
          <w:sz w:val="20"/>
          <w:szCs w:val="20"/>
          <w:lang w:val="en-GB"/>
        </w:rPr>
        <w:t>). A p-value &lt; 0.05 was considered statistically significant.</w:t>
      </w:r>
    </w:p>
    <w:p w14:paraId="2C82F0AD" w14:textId="77777777" w:rsidR="00EC3EE3" w:rsidRDefault="00BD1CB8" w:rsidP="00AA10EC">
      <w:pPr>
        <w:spacing w:line="360" w:lineRule="auto"/>
        <w:jc w:val="both"/>
        <w:rPr>
          <w:sz w:val="20"/>
          <w:szCs w:val="20"/>
          <w:lang w:val="en-GB"/>
        </w:rPr>
      </w:pPr>
      <w:r w:rsidRPr="009B3715">
        <w:rPr>
          <w:sz w:val="20"/>
          <w:szCs w:val="20"/>
          <w:lang w:val="en-GB"/>
        </w:rPr>
        <w:t>Multiple b</w:t>
      </w:r>
      <w:r w:rsidR="005B63B3" w:rsidRPr="009B3715">
        <w:rPr>
          <w:sz w:val="20"/>
          <w:szCs w:val="20"/>
          <w:lang w:val="en-GB"/>
        </w:rPr>
        <w:t>inary logistic regression w</w:t>
      </w:r>
      <w:r w:rsidR="002917C0" w:rsidRPr="009B3715">
        <w:rPr>
          <w:sz w:val="20"/>
          <w:szCs w:val="20"/>
          <w:lang w:val="en-GB"/>
        </w:rPr>
        <w:t>as</w:t>
      </w:r>
      <w:r w:rsidR="005B63B3" w:rsidRPr="009B3715">
        <w:rPr>
          <w:sz w:val="20"/>
          <w:szCs w:val="20"/>
          <w:lang w:val="en-GB"/>
        </w:rPr>
        <w:t xml:space="preserve"> used to verify whether patient</w:t>
      </w:r>
      <w:r w:rsidR="00835B46" w:rsidRPr="009B3715">
        <w:rPr>
          <w:sz w:val="20"/>
          <w:szCs w:val="20"/>
          <w:lang w:val="en-GB"/>
        </w:rPr>
        <w:t>s’</w:t>
      </w:r>
      <w:r w:rsidR="005B63B3" w:rsidRPr="009B3715">
        <w:rPr>
          <w:sz w:val="20"/>
          <w:szCs w:val="20"/>
          <w:lang w:val="en-GB"/>
        </w:rPr>
        <w:t xml:space="preserve"> characteristics and rPATD factors </w:t>
      </w:r>
      <w:r w:rsidR="00835B46" w:rsidRPr="009B3715">
        <w:rPr>
          <w:sz w:val="20"/>
          <w:szCs w:val="20"/>
          <w:lang w:val="en-GB"/>
        </w:rPr>
        <w:t>were</w:t>
      </w:r>
      <w:r w:rsidR="005B63B3" w:rsidRPr="009B3715">
        <w:rPr>
          <w:sz w:val="20"/>
          <w:szCs w:val="20"/>
          <w:lang w:val="en-GB"/>
        </w:rPr>
        <w:t xml:space="preserve"> predictors for the binary outcome </w:t>
      </w:r>
      <w:r w:rsidR="008819B4" w:rsidRPr="009B3715">
        <w:rPr>
          <w:sz w:val="20"/>
          <w:szCs w:val="20"/>
          <w:lang w:val="en-GB"/>
        </w:rPr>
        <w:t>of “</w:t>
      </w:r>
      <w:r w:rsidR="005B63B3" w:rsidRPr="009B3715">
        <w:rPr>
          <w:i/>
          <w:iCs/>
          <w:sz w:val="20"/>
          <w:szCs w:val="20"/>
          <w:lang w:val="en-GB"/>
        </w:rPr>
        <w:t>willingness to deprescribe</w:t>
      </w:r>
      <w:r w:rsidR="002917C0" w:rsidRPr="009B3715">
        <w:rPr>
          <w:i/>
          <w:iCs/>
          <w:sz w:val="20"/>
          <w:szCs w:val="20"/>
          <w:lang w:val="en-GB"/>
        </w:rPr>
        <w:t>.</w:t>
      </w:r>
      <w:r w:rsidR="00443CC2" w:rsidRPr="009B3715">
        <w:rPr>
          <w:i/>
          <w:iCs/>
          <w:sz w:val="20"/>
          <w:szCs w:val="20"/>
          <w:lang w:val="en-GB"/>
        </w:rPr>
        <w:t>”</w:t>
      </w:r>
      <w:r w:rsidR="005B63B3" w:rsidRPr="009B3715">
        <w:rPr>
          <w:sz w:val="20"/>
          <w:szCs w:val="20"/>
          <w:lang w:val="en-GB"/>
        </w:rPr>
        <w:t xml:space="preserve"> First, the patients’ demographic and clinic characteristics were examined as independent variables in simple unadjusted binary logistic regressions to assess associations with the </w:t>
      </w:r>
      <w:r w:rsidR="002917C0" w:rsidRPr="009B3715">
        <w:rPr>
          <w:sz w:val="20"/>
          <w:szCs w:val="20"/>
          <w:lang w:val="en-GB"/>
        </w:rPr>
        <w:t>“</w:t>
      </w:r>
      <w:r w:rsidR="002917C0" w:rsidRPr="009B3715">
        <w:rPr>
          <w:i/>
          <w:iCs/>
          <w:sz w:val="20"/>
          <w:szCs w:val="20"/>
          <w:lang w:val="en-GB"/>
        </w:rPr>
        <w:t>willingness to deprescribe”</w:t>
      </w:r>
      <w:r w:rsidR="002917C0" w:rsidRPr="009B3715">
        <w:rPr>
          <w:sz w:val="20"/>
          <w:szCs w:val="20"/>
          <w:lang w:val="en-GB"/>
        </w:rPr>
        <w:t xml:space="preserve"> </w:t>
      </w:r>
      <w:r w:rsidR="009B3715" w:rsidRPr="009B3715">
        <w:rPr>
          <w:sz w:val="20"/>
          <w:szCs w:val="20"/>
          <w:lang w:val="en-GB"/>
        </w:rPr>
        <w:t>dichotomised</w:t>
      </w:r>
      <w:r w:rsidR="005B63B3" w:rsidRPr="009B3715">
        <w:rPr>
          <w:sz w:val="20"/>
          <w:szCs w:val="20"/>
          <w:lang w:val="en-GB"/>
        </w:rPr>
        <w:t xml:space="preserve"> global question. Then, those with p&lt; 0.3 were included in the multiple binary logistic regression. </w:t>
      </w:r>
      <w:r w:rsidR="007A6BD8" w:rsidRPr="009B3715">
        <w:rPr>
          <w:sz w:val="20"/>
          <w:szCs w:val="20"/>
          <w:lang w:val="en-GB"/>
        </w:rPr>
        <w:t>T</w:t>
      </w:r>
      <w:r w:rsidR="005B63B3" w:rsidRPr="009B3715">
        <w:rPr>
          <w:sz w:val="20"/>
          <w:szCs w:val="20"/>
          <w:lang w:val="en-GB"/>
        </w:rPr>
        <w:t>he binary logistic regression assumptions were verified by checking for independent observations</w:t>
      </w:r>
      <w:r w:rsidR="008819B4" w:rsidRPr="009B3715">
        <w:rPr>
          <w:sz w:val="20"/>
          <w:szCs w:val="20"/>
          <w:lang w:val="en-GB"/>
        </w:rPr>
        <w:t xml:space="preserve">, </w:t>
      </w:r>
      <w:r w:rsidR="005B63B3" w:rsidRPr="009B3715">
        <w:rPr>
          <w:sz w:val="20"/>
          <w:szCs w:val="20"/>
          <w:lang w:val="en-GB"/>
        </w:rPr>
        <w:t xml:space="preserve">the absence of multicollinearity between the </w:t>
      </w:r>
    </w:p>
    <w:p w14:paraId="67325486" w14:textId="77777777" w:rsidR="00EC3EE3" w:rsidRDefault="00EC3EE3">
      <w:pPr>
        <w:rPr>
          <w:sz w:val="20"/>
          <w:szCs w:val="20"/>
          <w:lang w:val="en-GB"/>
        </w:rPr>
      </w:pPr>
      <w:r>
        <w:rPr>
          <w:sz w:val="20"/>
          <w:szCs w:val="20"/>
          <w:lang w:val="en-GB"/>
        </w:rPr>
        <w:br w:type="page"/>
      </w:r>
    </w:p>
    <w:p w14:paraId="2F4A99A1" w14:textId="3657F3D7" w:rsidR="00F13AD3" w:rsidRPr="00EC3EE3" w:rsidRDefault="005B63B3" w:rsidP="00AA10EC">
      <w:pPr>
        <w:spacing w:line="360" w:lineRule="auto"/>
        <w:jc w:val="both"/>
        <w:rPr>
          <w:sz w:val="20"/>
          <w:szCs w:val="20"/>
          <w:lang w:val="en-GB"/>
        </w:rPr>
      </w:pPr>
      <w:r w:rsidRPr="009B3715">
        <w:rPr>
          <w:sz w:val="20"/>
          <w:szCs w:val="20"/>
          <w:lang w:val="en-GB"/>
        </w:rPr>
        <w:lastRenderedPageBreak/>
        <w:t>independent variables (all values of tolerance &gt; 0,1 and VF &lt; 10</w:t>
      </w:r>
      <w:r w:rsidR="003D6F02" w:rsidRPr="009B3715">
        <w:rPr>
          <w:sz w:val="20"/>
          <w:szCs w:val="20"/>
          <w:lang w:val="en-GB"/>
        </w:rPr>
        <w:t xml:space="preserve">), </w:t>
      </w:r>
      <w:r w:rsidR="00A2156F" w:rsidRPr="009B3715">
        <w:rPr>
          <w:sz w:val="20"/>
          <w:szCs w:val="20"/>
          <w:lang w:val="en-GB"/>
        </w:rPr>
        <w:t xml:space="preserve">and if </w:t>
      </w:r>
      <w:r w:rsidRPr="009B3715">
        <w:rPr>
          <w:sz w:val="20"/>
          <w:szCs w:val="20"/>
          <w:lang w:val="en-GB"/>
        </w:rPr>
        <w:t xml:space="preserve">the continuous predictors </w:t>
      </w:r>
      <w:r w:rsidR="00835B46" w:rsidRPr="009B3715">
        <w:rPr>
          <w:sz w:val="20"/>
          <w:szCs w:val="20"/>
          <w:lang w:val="en-GB"/>
        </w:rPr>
        <w:t xml:space="preserve">were </w:t>
      </w:r>
      <w:r w:rsidRPr="009B3715">
        <w:rPr>
          <w:sz w:val="20"/>
          <w:szCs w:val="20"/>
          <w:lang w:val="en-GB"/>
        </w:rPr>
        <w:t xml:space="preserve">linearly related to a transformed version of the outcome (p-value &gt; 0,05). </w:t>
      </w:r>
      <w:r w:rsidR="008819B4" w:rsidRPr="009B3715">
        <w:rPr>
          <w:sz w:val="20"/>
          <w:szCs w:val="20"/>
          <w:lang w:val="en-GB"/>
        </w:rPr>
        <w:t>Afterwards</w:t>
      </w:r>
      <w:r w:rsidRPr="009B3715">
        <w:rPr>
          <w:sz w:val="20"/>
          <w:szCs w:val="20"/>
          <w:lang w:val="en-GB"/>
        </w:rPr>
        <w:t xml:space="preserve">, </w:t>
      </w:r>
      <w:r w:rsidR="002917C0" w:rsidRPr="009B3715">
        <w:rPr>
          <w:sz w:val="20"/>
          <w:szCs w:val="20"/>
          <w:lang w:val="en-GB"/>
        </w:rPr>
        <w:t>a</w:t>
      </w:r>
      <w:r w:rsidRPr="009B3715">
        <w:rPr>
          <w:sz w:val="20"/>
          <w:szCs w:val="20"/>
          <w:lang w:val="en-GB"/>
        </w:rPr>
        <w:t xml:space="preserve"> multiple binary logistic </w:t>
      </w:r>
      <w:r w:rsidR="002917C0" w:rsidRPr="009B3715">
        <w:rPr>
          <w:sz w:val="20"/>
          <w:szCs w:val="20"/>
          <w:lang w:val="en-GB"/>
        </w:rPr>
        <w:t>regression</w:t>
      </w:r>
      <w:r w:rsidRPr="009B3715">
        <w:rPr>
          <w:sz w:val="20"/>
          <w:szCs w:val="20"/>
          <w:lang w:val="en-GB"/>
        </w:rPr>
        <w:t xml:space="preserve"> w</w:t>
      </w:r>
      <w:r w:rsidR="002917C0" w:rsidRPr="009B3715">
        <w:rPr>
          <w:sz w:val="20"/>
          <w:szCs w:val="20"/>
          <w:lang w:val="en-GB"/>
        </w:rPr>
        <w:t>as</w:t>
      </w:r>
      <w:r w:rsidR="002917C0" w:rsidRPr="009B3715">
        <w:rPr>
          <w:sz w:val="21"/>
          <w:szCs w:val="21"/>
          <w:lang w:val="en-GB"/>
        </w:rPr>
        <w:t xml:space="preserve"> </w:t>
      </w:r>
      <w:r w:rsidRPr="009B3715">
        <w:rPr>
          <w:sz w:val="20"/>
          <w:szCs w:val="20"/>
          <w:lang w:val="en-GB"/>
        </w:rPr>
        <w:t xml:space="preserve">performed, with the backward </w:t>
      </w:r>
      <w:r w:rsidR="00A12871" w:rsidRPr="009B3715">
        <w:rPr>
          <w:sz w:val="20"/>
          <w:szCs w:val="20"/>
          <w:lang w:val="en-GB"/>
        </w:rPr>
        <w:t xml:space="preserve">stepwise </w:t>
      </w:r>
      <w:r w:rsidRPr="009B3715">
        <w:rPr>
          <w:sz w:val="20"/>
          <w:szCs w:val="20"/>
          <w:lang w:val="en-GB"/>
        </w:rPr>
        <w:t xml:space="preserve">likelihood ratio method (backward LR), to verify which </w:t>
      </w:r>
      <w:r w:rsidR="00835B46" w:rsidRPr="009B3715">
        <w:rPr>
          <w:sz w:val="20"/>
          <w:szCs w:val="20"/>
          <w:lang w:val="en-GB"/>
        </w:rPr>
        <w:t xml:space="preserve">of the </w:t>
      </w:r>
      <w:r w:rsidRPr="009B3715">
        <w:rPr>
          <w:sz w:val="20"/>
          <w:szCs w:val="20"/>
          <w:lang w:val="en-GB"/>
        </w:rPr>
        <w:t>patients’ characteristics</w:t>
      </w:r>
      <w:r w:rsidR="00835B46" w:rsidRPr="009B3715">
        <w:rPr>
          <w:sz w:val="20"/>
          <w:szCs w:val="20"/>
          <w:lang w:val="en-GB"/>
        </w:rPr>
        <w:t xml:space="preserve"> were </w:t>
      </w:r>
      <w:r w:rsidRPr="009B3715">
        <w:rPr>
          <w:sz w:val="20"/>
          <w:szCs w:val="20"/>
          <w:lang w:val="en-GB"/>
        </w:rPr>
        <w:t xml:space="preserve">predictors of </w:t>
      </w:r>
      <w:r w:rsidR="00A2156F" w:rsidRPr="009B3715">
        <w:rPr>
          <w:sz w:val="20"/>
          <w:szCs w:val="20"/>
          <w:lang w:val="en-GB"/>
        </w:rPr>
        <w:t>“</w:t>
      </w:r>
      <w:r w:rsidRPr="009B3715">
        <w:rPr>
          <w:i/>
          <w:iCs/>
          <w:sz w:val="20"/>
          <w:szCs w:val="20"/>
          <w:lang w:val="en-GB"/>
        </w:rPr>
        <w:t>willingness to deprescribe</w:t>
      </w:r>
      <w:r w:rsidR="00A2156F" w:rsidRPr="009B3715">
        <w:rPr>
          <w:i/>
          <w:iCs/>
          <w:sz w:val="20"/>
          <w:szCs w:val="20"/>
          <w:lang w:val="en-GB"/>
        </w:rPr>
        <w:t>”</w:t>
      </w:r>
      <w:r w:rsidRPr="009B3715">
        <w:rPr>
          <w:sz w:val="20"/>
          <w:szCs w:val="20"/>
          <w:lang w:val="en-GB"/>
        </w:rPr>
        <w:t xml:space="preserve">. </w:t>
      </w:r>
      <w:r w:rsidRPr="009B3715">
        <w:rPr>
          <w:i/>
          <w:iCs/>
          <w:sz w:val="20"/>
          <w:szCs w:val="20"/>
          <w:lang w:val="en-GB"/>
        </w:rPr>
        <w:t xml:space="preserve">P </w:t>
      </w:r>
      <w:r w:rsidRPr="009B3715">
        <w:rPr>
          <w:sz w:val="20"/>
          <w:szCs w:val="20"/>
          <w:lang w:val="en-GB"/>
        </w:rPr>
        <w:t>values ≤ 0.05 were considered statistically significant. All statistical analyses were performed with IBM SPSS Version 27.0 (IBM Corp., Armonk, NY, USA).</w:t>
      </w:r>
      <w:r w:rsidR="001E2CAA" w:rsidRPr="009B3715">
        <w:rPr>
          <w:sz w:val="20"/>
          <w:szCs w:val="20"/>
          <w:lang w:val="en-GB"/>
        </w:rPr>
        <w:t xml:space="preserve"> </w:t>
      </w:r>
      <w:r w:rsidR="005118E9" w:rsidRPr="009B3715">
        <w:rPr>
          <w:rFonts w:eastAsiaTheme="minorHAnsi"/>
          <w:sz w:val="20"/>
          <w:szCs w:val="20"/>
          <w:lang w:val="en-GB"/>
        </w:rPr>
        <w:t xml:space="preserve">Study findings are </w:t>
      </w:r>
      <w:r w:rsidR="00892F2B" w:rsidRPr="009B3715">
        <w:rPr>
          <w:rFonts w:eastAsiaTheme="minorHAnsi"/>
          <w:sz w:val="20"/>
          <w:szCs w:val="20"/>
          <w:lang w:val="en-GB"/>
        </w:rPr>
        <w:t>reported</w:t>
      </w:r>
      <w:r w:rsidR="005118E9" w:rsidRPr="009B3715">
        <w:rPr>
          <w:rFonts w:eastAsiaTheme="minorHAnsi"/>
          <w:sz w:val="20"/>
          <w:szCs w:val="20"/>
          <w:lang w:val="en-GB"/>
        </w:rPr>
        <w:t xml:space="preserve"> according</w:t>
      </w:r>
      <w:r w:rsidR="00F0664D" w:rsidRPr="009B3715">
        <w:rPr>
          <w:rFonts w:eastAsiaTheme="minorHAnsi"/>
          <w:sz w:val="20"/>
          <w:szCs w:val="20"/>
          <w:lang w:val="en-GB"/>
        </w:rPr>
        <w:t xml:space="preserve"> to</w:t>
      </w:r>
      <w:r w:rsidR="005118E9" w:rsidRPr="009B3715">
        <w:rPr>
          <w:rFonts w:eastAsiaTheme="minorHAnsi"/>
          <w:sz w:val="20"/>
          <w:szCs w:val="20"/>
          <w:lang w:val="en-GB"/>
        </w:rPr>
        <w:t xml:space="preserve"> the STROBE statement checklist</w:t>
      </w:r>
      <w:r w:rsidR="007A6BD8" w:rsidRPr="009B3715">
        <w:rPr>
          <w:rFonts w:eastAsiaTheme="minorHAnsi"/>
          <w:sz w:val="20"/>
          <w:szCs w:val="20"/>
          <w:lang w:val="en-GB"/>
        </w:rPr>
        <w:t xml:space="preserve">. </w:t>
      </w:r>
      <w:r w:rsidR="00F7551D" w:rsidRPr="009B3715">
        <w:rPr>
          <w:rFonts w:eastAsiaTheme="minorHAnsi"/>
          <w:sz w:val="20"/>
          <w:szCs w:val="20"/>
          <w:lang w:val="en-GB"/>
        </w:rPr>
        <w:fldChar w:fldCharType="begin"/>
      </w:r>
      <w:r w:rsidR="0011062B">
        <w:rPr>
          <w:rFonts w:eastAsiaTheme="minorHAnsi"/>
          <w:sz w:val="20"/>
          <w:szCs w:val="20"/>
          <w:lang w:val="en-GB"/>
        </w:rPr>
        <w:instrText xml:space="preserve"> ADDIN EN.CITE &lt;EndNote&gt;&lt;Cite&gt;&lt;Author&gt;Knottnerus&lt;/Author&gt;&lt;Year&gt;2008&lt;/Year&gt;&lt;RecNum&gt;37714&lt;/RecNum&gt;&lt;DisplayText&gt;&lt;style face="superscript"&gt;50&lt;/style&gt;&lt;/DisplayText&gt;&lt;record&gt;&lt;rec-number&gt;37714&lt;/rec-number&gt;&lt;foreign-keys&gt;&lt;key app="EN" db-id="2x9ffpxs85rxpdewwwyxst2jdtvsd0fa0r9v" timestamp="1647949885"&gt;37714&lt;/key&gt;&lt;/foreign-keys&gt;&lt;ref-type name="Journal Article"&gt;17&lt;/ref-type&gt;&lt;contributors&gt;&lt;authors&gt;&lt;author&gt;Knottnerus, A.&lt;/author&gt;&lt;author&gt;Tugwell, P.&lt;/author&gt;&lt;/authors&gt;&lt;/contributors&gt;&lt;titles&gt;&lt;title&gt;STROBE - A checklist to STrengthen the Reporting of OBservational studies in Epidemiology&lt;/title&gt;&lt;secondary-title&gt;Journal of Clinical Epidemiology&lt;/secondary-title&gt;&lt;alt-title&gt;J Clin Epidemiol&lt;/alt-title&gt;&lt;/titles&gt;&lt;periodical&gt;&lt;full-title&gt;Journal of Clinical Epidemiology&lt;/full-title&gt;&lt;/periodical&gt;&lt;alt-periodical&gt;&lt;full-title&gt;J Clin Epidemiol&lt;/full-title&gt;&lt;/alt-periodical&gt;&lt;pages&gt;323-323&lt;/pages&gt;&lt;volume&gt;61&lt;/volume&gt;&lt;number&gt;4&lt;/number&gt;&lt;keywords&gt;&lt;keyword&gt;trials&lt;/keyword&gt;&lt;/keywords&gt;&lt;dates&gt;&lt;year&gt;2008&lt;/year&gt;&lt;pub-dates&gt;&lt;date&gt;Apr&lt;/date&gt;&lt;/pub-dates&gt;&lt;/dates&gt;&lt;isbn&gt;0895-4356&lt;/isbn&gt;&lt;accession-num&gt;WOS:000253998200004&lt;/accession-num&gt;&lt;urls&gt;&lt;related-urls&gt;&lt;url&gt;&amp;lt;Go to ISI&amp;gt;://WOS:000253998200004&lt;/url&gt;&lt;url&gt;https://www.sciencedirect.com/science/article/pii/S0895435607004246?via%3Dihub&lt;/url&gt;&lt;/related-urls&gt;&lt;/urls&gt;&lt;electronic-resource-num&gt;10.1016/j.jclinepi.2007.11.006&lt;/electronic-resource-num&gt;&lt;language&gt;English&lt;/language&gt;&lt;/record&gt;&lt;/Cite&gt;&lt;/EndNote&gt;</w:instrText>
      </w:r>
      <w:r w:rsidR="00F7551D" w:rsidRPr="009B3715">
        <w:rPr>
          <w:rFonts w:eastAsiaTheme="minorHAnsi"/>
          <w:sz w:val="20"/>
          <w:szCs w:val="20"/>
          <w:lang w:val="en-GB"/>
        </w:rPr>
        <w:fldChar w:fldCharType="separate"/>
      </w:r>
      <w:r w:rsidR="0011062B" w:rsidRPr="0011062B">
        <w:rPr>
          <w:rFonts w:eastAsiaTheme="minorHAnsi"/>
          <w:noProof/>
          <w:sz w:val="20"/>
          <w:szCs w:val="20"/>
          <w:vertAlign w:val="superscript"/>
          <w:lang w:val="en-GB"/>
        </w:rPr>
        <w:t>50</w:t>
      </w:r>
      <w:r w:rsidR="00F7551D" w:rsidRPr="009B3715">
        <w:rPr>
          <w:rFonts w:eastAsiaTheme="minorHAnsi"/>
          <w:sz w:val="20"/>
          <w:szCs w:val="20"/>
          <w:lang w:val="en-GB"/>
        </w:rPr>
        <w:fldChar w:fldCharType="end"/>
      </w:r>
    </w:p>
    <w:p w14:paraId="7888444A" w14:textId="77777777" w:rsidR="00FC7142" w:rsidRDefault="00FC7142" w:rsidP="00FC7142">
      <w:pPr>
        <w:spacing w:line="360" w:lineRule="auto"/>
        <w:jc w:val="both"/>
        <w:rPr>
          <w:sz w:val="20"/>
          <w:szCs w:val="20"/>
          <w:lang w:val="en-GB"/>
        </w:rPr>
      </w:pPr>
    </w:p>
    <w:p w14:paraId="1EB0D56D" w14:textId="58EA5A9D" w:rsidR="00FC7142" w:rsidRPr="00FC7142" w:rsidRDefault="00FC7142" w:rsidP="00FC7142">
      <w:pPr>
        <w:spacing w:after="240"/>
        <w:jc w:val="both"/>
        <w:rPr>
          <w:i/>
          <w:iCs/>
          <w:color w:val="000000" w:themeColor="text1"/>
          <w:sz w:val="20"/>
          <w:szCs w:val="20"/>
          <w:lang w:val="en-GB"/>
        </w:rPr>
      </w:pPr>
      <w:r w:rsidRPr="00FC7142">
        <w:rPr>
          <w:i/>
          <w:iCs/>
          <w:color w:val="000000" w:themeColor="text1"/>
          <w:sz w:val="20"/>
          <w:szCs w:val="20"/>
          <w:lang w:val="en-GB"/>
        </w:rPr>
        <w:t>2.</w:t>
      </w:r>
      <w:r>
        <w:rPr>
          <w:i/>
          <w:iCs/>
          <w:color w:val="000000" w:themeColor="text1"/>
          <w:sz w:val="20"/>
          <w:szCs w:val="20"/>
          <w:lang w:val="en-GB"/>
        </w:rPr>
        <w:t>3</w:t>
      </w:r>
      <w:r w:rsidRPr="00FC7142">
        <w:rPr>
          <w:i/>
          <w:iCs/>
          <w:color w:val="000000" w:themeColor="text1"/>
          <w:sz w:val="20"/>
          <w:szCs w:val="20"/>
          <w:lang w:val="en-GB"/>
        </w:rPr>
        <w:t xml:space="preserve">-Ethics </w:t>
      </w:r>
    </w:p>
    <w:p w14:paraId="00F88AE5" w14:textId="77777777" w:rsidR="00FC7142" w:rsidRPr="003E2EC9" w:rsidRDefault="00FC7142" w:rsidP="00FC7142">
      <w:pPr>
        <w:spacing w:line="360" w:lineRule="auto"/>
        <w:jc w:val="both"/>
        <w:rPr>
          <w:sz w:val="20"/>
          <w:szCs w:val="20"/>
          <w:lang w:val="en-GB"/>
        </w:rPr>
      </w:pPr>
      <w:r w:rsidRPr="00FC7142">
        <w:rPr>
          <w:sz w:val="20"/>
          <w:szCs w:val="20"/>
          <w:lang w:val="en-GB"/>
        </w:rPr>
        <w:t>The study was approved by the Ethics and Deontology Council of the University of Aveiro. (Approval number: 28-CED/2021). This study was carried out following the Declaration of Helsinki (World Medical Association, 2013). Participants’ data were used solely for the purposes of this research study and kept confidential.</w:t>
      </w:r>
      <w:r w:rsidRPr="003E2EC9">
        <w:rPr>
          <w:sz w:val="20"/>
          <w:szCs w:val="20"/>
          <w:lang w:val="en-GB"/>
        </w:rPr>
        <w:t xml:space="preserve"> </w:t>
      </w:r>
    </w:p>
    <w:p w14:paraId="436D14FB" w14:textId="3AC671F7" w:rsidR="00F76332" w:rsidRPr="00AD190F" w:rsidRDefault="00FC7142" w:rsidP="00FC7142">
      <w:pPr>
        <w:snapToGrid w:val="0"/>
        <w:spacing w:after="120" w:line="360" w:lineRule="auto"/>
        <w:jc w:val="both"/>
        <w:rPr>
          <w:color w:val="000000" w:themeColor="text1"/>
          <w:sz w:val="20"/>
          <w:szCs w:val="20"/>
          <w:lang w:val="en-GB"/>
        </w:rPr>
      </w:pPr>
      <w:r w:rsidRPr="00AD190F">
        <w:rPr>
          <w:color w:val="000000" w:themeColor="text1"/>
          <w:sz w:val="20"/>
          <w:szCs w:val="20"/>
          <w:lang w:val="en-GB"/>
        </w:rPr>
        <w:t>Free and informed consent was obtained from all participants before enrolment in the study.</w:t>
      </w:r>
    </w:p>
    <w:p w14:paraId="52A950A4" w14:textId="053D9565" w:rsidR="004958E7" w:rsidRPr="00AD190F" w:rsidRDefault="00F76332" w:rsidP="00AD190F">
      <w:pPr>
        <w:snapToGrid w:val="0"/>
        <w:spacing w:after="120" w:line="360" w:lineRule="auto"/>
        <w:jc w:val="both"/>
        <w:rPr>
          <w:sz w:val="20"/>
          <w:szCs w:val="20"/>
          <w:lang w:val="en-GB"/>
        </w:rPr>
      </w:pPr>
      <w:r w:rsidRPr="00AD190F">
        <w:rPr>
          <w:sz w:val="20"/>
          <w:szCs w:val="20"/>
          <w:lang w:val="en-GB"/>
        </w:rPr>
        <w:t>The study was conducted in accordance with the Basic &amp; Clinical Pharmacology &amp; Toxicology policy for experimental and clinical studies.</w:t>
      </w:r>
      <w:r w:rsidRPr="00AD190F">
        <w:rPr>
          <w:sz w:val="20"/>
          <w:szCs w:val="20"/>
          <w:lang w:val="en-GB"/>
        </w:rPr>
        <w:fldChar w:fldCharType="begin"/>
      </w:r>
      <w:r w:rsidRPr="00AD190F">
        <w:rPr>
          <w:sz w:val="20"/>
          <w:szCs w:val="20"/>
          <w:lang w:val="en-GB"/>
        </w:rPr>
        <w:instrText xml:space="preserve"> ADDIN EN.CITE &lt;EndNote&gt;&lt;Cite&gt;&lt;Author&gt;Tveden-Nyborg&lt;/Author&gt;&lt;Year&gt;2021&lt;/Year&gt;&lt;RecNum&gt;37922&lt;/RecNum&gt;&lt;DisplayText&gt;&lt;style face="superscript"&gt;51&lt;/style&gt;&lt;/DisplayText&gt;&lt;record&gt;&lt;rec-number&gt;37922&lt;/rec-number&gt;&lt;foreign-keys&gt;&lt;key app="EN" db-id="2x9ffpxs85rxpdewwwyxst2jdtvsd0fa0r9v" timestamp="1674472068"&gt;37922&lt;/key&gt;&lt;/foreign-keys&gt;&lt;ref-type name="Journal Article"&gt;17&lt;/ref-type&gt;&lt;contributors&gt;&lt;authors&gt;&lt;author&gt;Tveden-Nyborg, P.&lt;/author&gt;&lt;author&gt;Bergmann, T. K.&lt;/author&gt;&lt;author&gt;Jessen, N.&lt;/author&gt;&lt;author&gt;Simonsen, U.&lt;/author&gt;&lt;author&gt;Lykkesfeldt, J.&lt;/author&gt;&lt;/authors&gt;&lt;/contributors&gt;&lt;auth-address&gt;Section of Experimental Animal Models, Department of Veterinary Disease Biology, University of Copenhagen, Copenhagen, Denmark.&amp;#xD;Hospital Pharmacy, Hospital of South West Jutland, Esbjerg, Denmark.&amp;#xD;Clinical Pharmacology and Pharmacy, Department of Public Health, University of Southern Denmark, Odense, Denmark.&amp;#xD;Department of Biomedicine, Aarhus University, Aarhus, Denmark.&amp;#xD;Steno Diabetes Center Aarhus, Aarhus University Hospital, Aarhus, Denmark.&lt;/auth-address&gt;&lt;titles&gt;&lt;title&gt;BCPT policy for experimental and clinical studies&lt;/title&gt;&lt;secondary-title&gt;Basic Clin Pharmacol Toxicol&lt;/secondary-title&gt;&lt;/titles&gt;&lt;periodical&gt;&lt;full-title&gt;Basic Clin Pharmacol Toxicol&lt;/full-title&gt;&lt;/periodical&gt;&lt;pages&gt;4-8&lt;/pages&gt;&lt;volume&gt;128&lt;/volume&gt;&lt;number&gt;1&lt;/number&gt;&lt;edition&gt;20201008&lt;/edition&gt;&lt;keywords&gt;&lt;keyword&gt;Clinical Trials as Topic/*standards&lt;/keyword&gt;&lt;keyword&gt;*Editorial Policies&lt;/keyword&gt;&lt;keyword&gt;Humans&lt;/keyword&gt;&lt;keyword&gt;Periodicals as Topic/*standards&lt;/keyword&gt;&lt;keyword&gt;Pharmacology&lt;/keyword&gt;&lt;keyword&gt;Research/standards&lt;/keyword&gt;&lt;keyword&gt;Toxicology&lt;/keyword&gt;&lt;/keywords&gt;&lt;dates&gt;&lt;year&gt;2021&lt;/year&gt;&lt;pub-dates&gt;&lt;date&gt;Jan&lt;/date&gt;&lt;/pub-dates&gt;&lt;/dates&gt;&lt;isbn&gt;1742-7835&lt;/isbn&gt;&lt;accession-num&gt;32955760&lt;/accession-num&gt;&lt;urls&gt;&lt;/urls&gt;&lt;electronic-resource-num&gt;10.1111/bcpt.13492&lt;/electronic-resource-num&gt;&lt;remote-database-provider&gt;NLM&lt;/remote-database-provider&gt;&lt;language&gt;eng&lt;/language&gt;&lt;/record&gt;&lt;/Cite&gt;&lt;/EndNote&gt;</w:instrText>
      </w:r>
      <w:r w:rsidRPr="00AD190F">
        <w:rPr>
          <w:sz w:val="20"/>
          <w:szCs w:val="20"/>
          <w:lang w:val="en-GB"/>
        </w:rPr>
        <w:fldChar w:fldCharType="separate"/>
      </w:r>
      <w:r w:rsidRPr="00AD190F">
        <w:rPr>
          <w:noProof/>
          <w:sz w:val="20"/>
          <w:szCs w:val="20"/>
          <w:vertAlign w:val="superscript"/>
          <w:lang w:val="en-GB"/>
        </w:rPr>
        <w:t>51</w:t>
      </w:r>
      <w:r w:rsidRPr="00AD190F">
        <w:rPr>
          <w:sz w:val="20"/>
          <w:szCs w:val="20"/>
          <w:lang w:val="en-GB"/>
        </w:rPr>
        <w:fldChar w:fldCharType="end"/>
      </w:r>
      <w:r w:rsidRPr="00AD190F" w:rsidDel="00F76332">
        <w:rPr>
          <w:sz w:val="20"/>
          <w:szCs w:val="20"/>
          <w:lang w:val="en-GB"/>
        </w:rPr>
        <w:t xml:space="preserve"> </w:t>
      </w:r>
    </w:p>
    <w:p w14:paraId="2337F5BA" w14:textId="1207C84A" w:rsidR="007A6BD8" w:rsidRPr="009D0F5C" w:rsidRDefault="00F01911" w:rsidP="00AA10EC">
      <w:pPr>
        <w:spacing w:line="360" w:lineRule="auto"/>
        <w:jc w:val="both"/>
        <w:rPr>
          <w:b/>
          <w:bCs/>
          <w:i/>
          <w:iCs/>
          <w:color w:val="000000" w:themeColor="text1"/>
          <w:sz w:val="20"/>
          <w:szCs w:val="20"/>
          <w:lang w:val="en-GB"/>
        </w:rPr>
      </w:pPr>
      <w:r w:rsidRPr="009D0F5C">
        <w:rPr>
          <w:b/>
          <w:bCs/>
          <w:i/>
          <w:iCs/>
          <w:color w:val="000000" w:themeColor="text1"/>
          <w:sz w:val="20"/>
          <w:szCs w:val="20"/>
          <w:lang w:val="en-GB"/>
        </w:rPr>
        <w:t>3-</w:t>
      </w:r>
      <w:r w:rsidR="00BE7CA3" w:rsidRPr="009D0F5C">
        <w:rPr>
          <w:b/>
          <w:bCs/>
          <w:i/>
          <w:iCs/>
          <w:color w:val="000000" w:themeColor="text1"/>
          <w:sz w:val="20"/>
          <w:szCs w:val="20"/>
          <w:lang w:val="en-GB"/>
        </w:rPr>
        <w:t xml:space="preserve">Results </w:t>
      </w:r>
    </w:p>
    <w:p w14:paraId="1D6A5D78" w14:textId="77777777" w:rsidR="004958E7" w:rsidRPr="009B3715" w:rsidRDefault="004958E7" w:rsidP="00AA10EC">
      <w:pPr>
        <w:spacing w:line="360" w:lineRule="auto"/>
        <w:jc w:val="both"/>
        <w:rPr>
          <w:b/>
          <w:bCs/>
          <w:color w:val="000000" w:themeColor="text1"/>
          <w:sz w:val="20"/>
          <w:szCs w:val="20"/>
          <w:lang w:val="en-GB"/>
        </w:rPr>
      </w:pPr>
    </w:p>
    <w:p w14:paraId="05020039" w14:textId="0B29738C" w:rsidR="004958E7" w:rsidRDefault="00F01911" w:rsidP="00AA10EC">
      <w:pPr>
        <w:spacing w:line="360" w:lineRule="auto"/>
        <w:jc w:val="both"/>
        <w:rPr>
          <w:rFonts w:eastAsiaTheme="minorHAnsi"/>
          <w:i/>
          <w:iCs/>
          <w:color w:val="000000" w:themeColor="text1"/>
          <w:sz w:val="20"/>
          <w:szCs w:val="20"/>
          <w:lang w:val="en-GB" w:eastAsia="en-US"/>
        </w:rPr>
      </w:pPr>
      <w:r w:rsidRPr="009B3715">
        <w:rPr>
          <w:rFonts w:eastAsiaTheme="minorHAnsi"/>
          <w:i/>
          <w:iCs/>
          <w:color w:val="000000" w:themeColor="text1"/>
          <w:sz w:val="20"/>
          <w:szCs w:val="20"/>
          <w:lang w:val="en-GB" w:eastAsia="en-US"/>
        </w:rPr>
        <w:t>3.1-</w:t>
      </w:r>
      <w:r w:rsidR="000414C7" w:rsidRPr="009B3715">
        <w:rPr>
          <w:rFonts w:eastAsiaTheme="minorHAnsi"/>
          <w:i/>
          <w:iCs/>
          <w:color w:val="000000" w:themeColor="text1"/>
          <w:sz w:val="20"/>
          <w:szCs w:val="20"/>
          <w:lang w:val="en-GB" w:eastAsia="en-US"/>
        </w:rPr>
        <w:t>Patients</w:t>
      </w:r>
      <w:r w:rsidR="002A0087" w:rsidRPr="009B3715">
        <w:rPr>
          <w:rFonts w:eastAsiaTheme="minorHAnsi"/>
          <w:i/>
          <w:iCs/>
          <w:color w:val="000000" w:themeColor="text1"/>
          <w:sz w:val="20"/>
          <w:szCs w:val="20"/>
          <w:lang w:val="en-GB" w:eastAsia="en-US"/>
        </w:rPr>
        <w:t>’ Characteristics</w:t>
      </w:r>
    </w:p>
    <w:p w14:paraId="5042684C" w14:textId="77777777" w:rsidR="007E3F28" w:rsidRPr="009B3715" w:rsidRDefault="007E3F28" w:rsidP="00AA10EC">
      <w:pPr>
        <w:spacing w:line="360" w:lineRule="auto"/>
        <w:jc w:val="both"/>
        <w:rPr>
          <w:rFonts w:eastAsiaTheme="minorHAnsi"/>
          <w:i/>
          <w:iCs/>
          <w:color w:val="000000" w:themeColor="text1"/>
          <w:sz w:val="20"/>
          <w:szCs w:val="20"/>
          <w:lang w:val="en-GB" w:eastAsia="en-US"/>
        </w:rPr>
      </w:pPr>
    </w:p>
    <w:p w14:paraId="3C873CE2" w14:textId="194580CC" w:rsidR="00662F94" w:rsidRPr="009B3715" w:rsidRDefault="00D412BA" w:rsidP="00AA10EC">
      <w:pPr>
        <w:spacing w:line="360" w:lineRule="auto"/>
        <w:jc w:val="both"/>
        <w:rPr>
          <w:sz w:val="20"/>
          <w:szCs w:val="20"/>
          <w:lang w:val="en-GB"/>
        </w:rPr>
      </w:pPr>
      <w:r w:rsidRPr="009B3715">
        <w:rPr>
          <w:sz w:val="20"/>
          <w:szCs w:val="20"/>
          <w:lang w:val="en-GB"/>
        </w:rPr>
        <w:t>A total of 192 older adults were included in the study</w:t>
      </w:r>
      <w:r w:rsidR="001E2CAA" w:rsidRPr="009B3715">
        <w:rPr>
          <w:sz w:val="20"/>
          <w:szCs w:val="20"/>
          <w:lang w:val="en-GB"/>
        </w:rPr>
        <w:t>. Participants</w:t>
      </w:r>
      <w:r w:rsidRPr="009B3715">
        <w:rPr>
          <w:sz w:val="20"/>
          <w:szCs w:val="20"/>
          <w:lang w:val="en-GB"/>
        </w:rPr>
        <w:t xml:space="preserve"> had a median age of 72 years (IQR= 69-77), </w:t>
      </w:r>
      <w:r w:rsidR="00C21240" w:rsidRPr="009B3715">
        <w:rPr>
          <w:sz w:val="20"/>
          <w:szCs w:val="20"/>
          <w:lang w:val="en-GB"/>
        </w:rPr>
        <w:t xml:space="preserve">were </w:t>
      </w:r>
      <w:r w:rsidR="00914F12" w:rsidRPr="009B3715">
        <w:rPr>
          <w:sz w:val="20"/>
          <w:szCs w:val="20"/>
          <w:lang w:val="en-GB"/>
        </w:rPr>
        <w:t xml:space="preserve">predominantly </w:t>
      </w:r>
      <w:r w:rsidRPr="009B3715">
        <w:rPr>
          <w:sz w:val="20"/>
          <w:szCs w:val="20"/>
          <w:lang w:val="en-GB"/>
        </w:rPr>
        <w:t xml:space="preserve">female (65.6%), and the great majority had a low education level (74.5 % had graduated from primary school or less). </w:t>
      </w:r>
      <w:r w:rsidR="00662F94" w:rsidRPr="009B3715">
        <w:rPr>
          <w:sz w:val="20"/>
          <w:szCs w:val="20"/>
          <w:lang w:val="en-GB"/>
        </w:rPr>
        <w:t xml:space="preserve">Polypharmacy, defined as the intake of </w:t>
      </w:r>
      <w:r w:rsidR="00574B5C">
        <w:rPr>
          <w:sz w:val="20"/>
          <w:szCs w:val="20"/>
          <w:lang w:val="en-GB"/>
        </w:rPr>
        <w:t>five</w:t>
      </w:r>
      <w:r w:rsidR="00B443B8" w:rsidRPr="009B3715">
        <w:rPr>
          <w:sz w:val="20"/>
          <w:szCs w:val="20"/>
          <w:lang w:val="en-GB"/>
        </w:rPr>
        <w:t xml:space="preserve"> </w:t>
      </w:r>
      <w:r w:rsidR="00662F94" w:rsidRPr="009B3715">
        <w:rPr>
          <w:sz w:val="20"/>
          <w:szCs w:val="20"/>
          <w:lang w:val="en-GB"/>
        </w:rPr>
        <w:t>or more regular medicines per day, was observed in 76.9% of the patients</w:t>
      </w:r>
      <w:r w:rsidR="00914F12" w:rsidRPr="009B3715">
        <w:rPr>
          <w:sz w:val="20"/>
          <w:szCs w:val="20"/>
          <w:lang w:val="en-GB"/>
        </w:rPr>
        <w:t>;</w:t>
      </w:r>
      <w:r w:rsidR="00662F94" w:rsidRPr="009B3715">
        <w:rPr>
          <w:sz w:val="20"/>
          <w:szCs w:val="20"/>
          <w:lang w:val="en-GB"/>
        </w:rPr>
        <w:t xml:space="preserve"> 90.1% </w:t>
      </w:r>
      <w:r w:rsidR="00914F12" w:rsidRPr="009B3715">
        <w:rPr>
          <w:sz w:val="20"/>
          <w:szCs w:val="20"/>
          <w:lang w:val="en-GB"/>
        </w:rPr>
        <w:t xml:space="preserve">of the participants </w:t>
      </w:r>
      <w:r w:rsidR="00662F94" w:rsidRPr="009B3715">
        <w:rPr>
          <w:sz w:val="20"/>
          <w:szCs w:val="20"/>
          <w:lang w:val="en-GB"/>
        </w:rPr>
        <w:t>self-managed their medication. In addition, 91</w:t>
      </w:r>
      <w:r w:rsidR="00914F12" w:rsidRPr="009B3715">
        <w:rPr>
          <w:sz w:val="20"/>
          <w:szCs w:val="20"/>
          <w:lang w:val="en-GB"/>
        </w:rPr>
        <w:t>.</w:t>
      </w:r>
      <w:r w:rsidR="00662F94" w:rsidRPr="009B3715">
        <w:rPr>
          <w:sz w:val="20"/>
          <w:szCs w:val="20"/>
          <w:lang w:val="en-GB"/>
        </w:rPr>
        <w:t xml:space="preserve">6 % had </w:t>
      </w:r>
      <w:r w:rsidR="00574B5C">
        <w:rPr>
          <w:sz w:val="20"/>
          <w:szCs w:val="20"/>
          <w:lang w:val="en-GB"/>
        </w:rPr>
        <w:t>three or more</w:t>
      </w:r>
      <w:r w:rsidR="00B443B8" w:rsidRPr="009B3715">
        <w:rPr>
          <w:sz w:val="20"/>
          <w:szCs w:val="20"/>
          <w:lang w:val="en-GB"/>
        </w:rPr>
        <w:t xml:space="preserve"> </w:t>
      </w:r>
      <w:r w:rsidR="00662F94" w:rsidRPr="009B3715">
        <w:rPr>
          <w:sz w:val="20"/>
          <w:szCs w:val="20"/>
          <w:lang w:val="en-GB"/>
        </w:rPr>
        <w:t xml:space="preserve">chronic medical conditions, and the </w:t>
      </w:r>
      <w:proofErr w:type="spellStart"/>
      <w:r w:rsidR="00662F94" w:rsidRPr="009B3715">
        <w:rPr>
          <w:sz w:val="20"/>
          <w:szCs w:val="20"/>
          <w:lang w:val="en-GB"/>
        </w:rPr>
        <w:t>Charlson</w:t>
      </w:r>
      <w:proofErr w:type="spellEnd"/>
      <w:r w:rsidR="00662F94" w:rsidRPr="009B3715">
        <w:rPr>
          <w:sz w:val="20"/>
          <w:szCs w:val="20"/>
          <w:lang w:val="en-GB"/>
        </w:rPr>
        <w:t xml:space="preserve"> age-combined index median </w:t>
      </w:r>
      <w:r w:rsidR="00DE0501" w:rsidRPr="009B3715">
        <w:rPr>
          <w:sz w:val="20"/>
          <w:szCs w:val="20"/>
          <w:lang w:val="en-GB"/>
        </w:rPr>
        <w:t>was</w:t>
      </w:r>
      <w:r w:rsidR="00662F94" w:rsidRPr="009B3715">
        <w:rPr>
          <w:sz w:val="20"/>
          <w:szCs w:val="20"/>
          <w:lang w:val="en-GB"/>
        </w:rPr>
        <w:t xml:space="preserve"> 9 (IQR= 8-1</w:t>
      </w:r>
      <w:r w:rsidR="005D0984" w:rsidRPr="009B3715">
        <w:rPr>
          <w:sz w:val="20"/>
          <w:szCs w:val="20"/>
          <w:lang w:val="en-GB"/>
        </w:rPr>
        <w:t>1</w:t>
      </w:r>
      <w:r w:rsidR="00662F94" w:rsidRPr="009B3715">
        <w:rPr>
          <w:sz w:val="20"/>
          <w:szCs w:val="20"/>
          <w:lang w:val="en-GB"/>
        </w:rPr>
        <w:t>).</w:t>
      </w:r>
      <w:r w:rsidR="00A12871" w:rsidRPr="009B3715">
        <w:rPr>
          <w:sz w:val="20"/>
          <w:szCs w:val="20"/>
          <w:lang w:val="en-GB"/>
        </w:rPr>
        <w:t xml:space="preserve"> Patients’ characteristics are presented in Table 1 as results for the total study population and stratified for</w:t>
      </w:r>
      <w:r w:rsidR="00A12871" w:rsidRPr="009B3715">
        <w:rPr>
          <w:i/>
          <w:iCs/>
          <w:sz w:val="20"/>
          <w:szCs w:val="20"/>
          <w:lang w:val="en-GB"/>
        </w:rPr>
        <w:t xml:space="preserve"> “willingness to deprescribe.”</w:t>
      </w:r>
    </w:p>
    <w:p w14:paraId="0AA89765" w14:textId="77777777" w:rsidR="005B63B3" w:rsidRPr="00CB08A5" w:rsidRDefault="005B63B3" w:rsidP="00AA10EC">
      <w:pPr>
        <w:spacing w:line="360" w:lineRule="auto"/>
        <w:jc w:val="both"/>
        <w:rPr>
          <w:i/>
          <w:iCs/>
          <w:color w:val="000000" w:themeColor="text1"/>
          <w:sz w:val="20"/>
          <w:szCs w:val="20"/>
          <w:lang w:val="en-GB"/>
        </w:rPr>
      </w:pPr>
    </w:p>
    <w:p w14:paraId="4370F2F3" w14:textId="1EA817EC" w:rsidR="00D60505" w:rsidRPr="00CB08A5" w:rsidRDefault="00F01911" w:rsidP="00AA10EC">
      <w:pPr>
        <w:snapToGrid w:val="0"/>
        <w:spacing w:after="120" w:line="360" w:lineRule="auto"/>
        <w:jc w:val="both"/>
        <w:rPr>
          <w:rFonts w:eastAsiaTheme="minorHAnsi"/>
          <w:i/>
          <w:iCs/>
          <w:sz w:val="20"/>
          <w:szCs w:val="20"/>
          <w:lang w:val="en-GB" w:eastAsia="en-US"/>
        </w:rPr>
      </w:pPr>
      <w:r w:rsidRPr="00CB08A5">
        <w:rPr>
          <w:rFonts w:eastAsiaTheme="minorHAnsi"/>
          <w:i/>
          <w:iCs/>
          <w:color w:val="000000" w:themeColor="text1"/>
          <w:sz w:val="20"/>
          <w:szCs w:val="20"/>
          <w:lang w:val="en-GB" w:eastAsia="en-US"/>
        </w:rPr>
        <w:t xml:space="preserve">3.2- </w:t>
      </w:r>
      <w:r w:rsidR="000B23AD" w:rsidRPr="00CB08A5">
        <w:rPr>
          <w:rFonts w:eastAsiaTheme="minorHAnsi"/>
          <w:i/>
          <w:iCs/>
          <w:sz w:val="20"/>
          <w:szCs w:val="20"/>
          <w:lang w:val="en-GB" w:eastAsia="en-US"/>
        </w:rPr>
        <w:t>Patients ‘Beliefs</w:t>
      </w:r>
      <w:r w:rsidR="000414C7" w:rsidRPr="00CB08A5">
        <w:rPr>
          <w:rFonts w:eastAsiaTheme="minorHAnsi"/>
          <w:i/>
          <w:iCs/>
          <w:sz w:val="20"/>
          <w:szCs w:val="20"/>
          <w:lang w:val="en-GB" w:eastAsia="en-US"/>
        </w:rPr>
        <w:t xml:space="preserve"> and Attitudes Toward Deprescribing</w:t>
      </w:r>
    </w:p>
    <w:p w14:paraId="31AA6E89" w14:textId="77777777" w:rsidR="007E3F28" w:rsidRPr="009B3715" w:rsidRDefault="007E3F28" w:rsidP="00AA10EC">
      <w:pPr>
        <w:snapToGrid w:val="0"/>
        <w:spacing w:after="120" w:line="360" w:lineRule="auto"/>
        <w:jc w:val="both"/>
        <w:rPr>
          <w:i/>
          <w:iCs/>
          <w:sz w:val="20"/>
          <w:szCs w:val="20"/>
          <w:lang w:val="en-GB"/>
        </w:rPr>
      </w:pPr>
    </w:p>
    <w:p w14:paraId="1F0250E2" w14:textId="77777777" w:rsidR="009B3715" w:rsidRPr="009B3715" w:rsidRDefault="00DB62D2" w:rsidP="00AA10EC">
      <w:pPr>
        <w:spacing w:line="360" w:lineRule="auto"/>
        <w:jc w:val="both"/>
        <w:rPr>
          <w:color w:val="0E101A"/>
          <w:sz w:val="20"/>
          <w:szCs w:val="20"/>
          <w:lang w:val="en-GB"/>
        </w:rPr>
      </w:pPr>
      <w:r w:rsidRPr="009B3715">
        <w:rPr>
          <w:sz w:val="20"/>
          <w:szCs w:val="20"/>
          <w:lang w:val="en-GB"/>
        </w:rPr>
        <w:t>Answers to</w:t>
      </w:r>
      <w:r w:rsidR="00D412BA" w:rsidRPr="009B3715">
        <w:rPr>
          <w:sz w:val="20"/>
          <w:szCs w:val="20"/>
          <w:lang w:val="en-GB"/>
        </w:rPr>
        <w:t xml:space="preserve"> the rPATD </w:t>
      </w:r>
      <w:r w:rsidRPr="009B3715">
        <w:rPr>
          <w:sz w:val="20"/>
          <w:szCs w:val="20"/>
          <w:lang w:val="en-GB"/>
        </w:rPr>
        <w:t>global questions revealed that 83</w:t>
      </w:r>
      <w:r w:rsidR="002D03A8" w:rsidRPr="009B3715">
        <w:rPr>
          <w:sz w:val="20"/>
          <w:szCs w:val="20"/>
          <w:lang w:val="en-GB"/>
        </w:rPr>
        <w:t>.</w:t>
      </w:r>
      <w:r w:rsidRPr="009B3715">
        <w:rPr>
          <w:sz w:val="20"/>
          <w:szCs w:val="20"/>
          <w:lang w:val="en-GB"/>
        </w:rPr>
        <w:t>33% of the participants agreed (38</w:t>
      </w:r>
      <w:r w:rsidR="002D03A8" w:rsidRPr="009B3715">
        <w:rPr>
          <w:sz w:val="20"/>
          <w:szCs w:val="20"/>
          <w:lang w:val="en-GB"/>
        </w:rPr>
        <w:t>.</w:t>
      </w:r>
      <w:r w:rsidRPr="009B3715">
        <w:rPr>
          <w:sz w:val="20"/>
          <w:szCs w:val="20"/>
          <w:lang w:val="en-GB"/>
        </w:rPr>
        <w:t>5% agree, 44</w:t>
      </w:r>
      <w:r w:rsidR="002D03A8" w:rsidRPr="009B3715">
        <w:rPr>
          <w:sz w:val="20"/>
          <w:szCs w:val="20"/>
          <w:lang w:val="en-GB"/>
        </w:rPr>
        <w:t>.</w:t>
      </w:r>
      <w:r w:rsidRPr="009B3715">
        <w:rPr>
          <w:sz w:val="20"/>
          <w:szCs w:val="20"/>
          <w:lang w:val="en-GB"/>
        </w:rPr>
        <w:t>8% strongly agree) that they were</w:t>
      </w:r>
      <w:r w:rsidR="0080061C" w:rsidRPr="009B3715">
        <w:rPr>
          <w:sz w:val="20"/>
          <w:szCs w:val="20"/>
          <w:lang w:val="en-GB"/>
        </w:rPr>
        <w:t xml:space="preserve"> willing to stop one or more of their regular medicines if the doctor said it was possible</w:t>
      </w:r>
      <w:r w:rsidR="002D03A8" w:rsidRPr="009B3715">
        <w:rPr>
          <w:sz w:val="20"/>
          <w:szCs w:val="20"/>
          <w:lang w:val="en-GB"/>
        </w:rPr>
        <w:t xml:space="preserve">. </w:t>
      </w:r>
      <w:r w:rsidR="008819B4" w:rsidRPr="009B3715">
        <w:rPr>
          <w:sz w:val="20"/>
          <w:szCs w:val="20"/>
          <w:lang w:val="en-GB"/>
        </w:rPr>
        <w:t>However, the great majority (90.62%) were satisfied with their current medicines (58.8% agree, 31.8 % strongly agree).</w:t>
      </w:r>
      <w:r w:rsidR="00A13DE6" w:rsidRPr="009B3715">
        <w:rPr>
          <w:sz w:val="20"/>
          <w:szCs w:val="20"/>
          <w:lang w:val="en-GB"/>
        </w:rPr>
        <w:t xml:space="preserve"> </w:t>
      </w:r>
      <w:r w:rsidR="00746699" w:rsidRPr="009B3715">
        <w:rPr>
          <w:sz w:val="20"/>
          <w:szCs w:val="20"/>
          <w:lang w:val="en-GB"/>
        </w:rPr>
        <w:t xml:space="preserve">In the rPATD factors scores, the median value was 4.4 for the </w:t>
      </w:r>
      <w:r w:rsidR="00746699" w:rsidRPr="009B3715">
        <w:rPr>
          <w:i/>
          <w:iCs/>
          <w:sz w:val="20"/>
          <w:szCs w:val="20"/>
          <w:lang w:val="en-GB"/>
        </w:rPr>
        <w:t>involvement factor</w:t>
      </w:r>
      <w:r w:rsidR="00746699" w:rsidRPr="009B3715">
        <w:rPr>
          <w:sz w:val="20"/>
          <w:szCs w:val="20"/>
          <w:lang w:val="en-GB"/>
        </w:rPr>
        <w:t xml:space="preserve">, 2.6 for the </w:t>
      </w:r>
      <w:r w:rsidR="00746699" w:rsidRPr="009B3715">
        <w:rPr>
          <w:i/>
          <w:iCs/>
          <w:sz w:val="20"/>
          <w:szCs w:val="20"/>
          <w:lang w:val="en-GB"/>
        </w:rPr>
        <w:t>burden factor</w:t>
      </w:r>
      <w:r w:rsidR="00746699" w:rsidRPr="009B3715">
        <w:rPr>
          <w:sz w:val="20"/>
          <w:szCs w:val="20"/>
          <w:lang w:val="en-GB"/>
        </w:rPr>
        <w:t xml:space="preserve">, 3.4 for the </w:t>
      </w:r>
      <w:r w:rsidR="00746699" w:rsidRPr="009B3715">
        <w:rPr>
          <w:i/>
          <w:iCs/>
          <w:sz w:val="20"/>
          <w:szCs w:val="20"/>
          <w:lang w:val="en-GB"/>
        </w:rPr>
        <w:t>appropriateness factor,</w:t>
      </w:r>
      <w:r w:rsidR="00746699" w:rsidRPr="009B3715">
        <w:rPr>
          <w:sz w:val="20"/>
          <w:szCs w:val="20"/>
          <w:lang w:val="en-GB"/>
        </w:rPr>
        <w:t xml:space="preserve"> and 3.0 for the </w:t>
      </w:r>
      <w:r w:rsidR="00746699" w:rsidRPr="009B3715">
        <w:rPr>
          <w:i/>
          <w:iCs/>
          <w:sz w:val="20"/>
          <w:szCs w:val="20"/>
          <w:lang w:val="en-GB"/>
        </w:rPr>
        <w:t>concerns about stopping</w:t>
      </w:r>
      <w:r w:rsidR="00746699" w:rsidRPr="009B3715">
        <w:rPr>
          <w:sz w:val="20"/>
          <w:szCs w:val="20"/>
          <w:lang w:val="en-GB"/>
        </w:rPr>
        <w:t xml:space="preserve"> factor (Table 1).</w:t>
      </w:r>
      <w:r w:rsidR="00E42F6C" w:rsidRPr="009B3715">
        <w:rPr>
          <w:color w:val="0E101A"/>
          <w:sz w:val="20"/>
          <w:szCs w:val="20"/>
          <w:lang w:val="en-GB"/>
        </w:rPr>
        <w:t xml:space="preserve">In the </w:t>
      </w:r>
      <w:r w:rsidR="00E42F6C" w:rsidRPr="009B3715">
        <w:rPr>
          <w:i/>
          <w:iCs/>
          <w:color w:val="0E101A"/>
          <w:sz w:val="20"/>
          <w:szCs w:val="20"/>
          <w:lang w:val="en-GB"/>
        </w:rPr>
        <w:t>appropriateness</w:t>
      </w:r>
      <w:r w:rsidR="005D0984" w:rsidRPr="009B3715">
        <w:rPr>
          <w:i/>
          <w:iCs/>
          <w:color w:val="0E101A"/>
          <w:sz w:val="20"/>
          <w:szCs w:val="20"/>
          <w:lang w:val="en-GB"/>
        </w:rPr>
        <w:t xml:space="preserve"> </w:t>
      </w:r>
      <w:r w:rsidR="00385921" w:rsidRPr="009B3715">
        <w:rPr>
          <w:i/>
          <w:iCs/>
          <w:color w:val="0E101A"/>
          <w:sz w:val="20"/>
          <w:szCs w:val="20"/>
          <w:lang w:val="en-GB"/>
        </w:rPr>
        <w:t xml:space="preserve">of medication </w:t>
      </w:r>
      <w:r w:rsidR="00E42F6C" w:rsidRPr="009B3715">
        <w:rPr>
          <w:i/>
          <w:iCs/>
          <w:color w:val="0E101A"/>
          <w:sz w:val="20"/>
          <w:szCs w:val="20"/>
          <w:lang w:val="en-GB"/>
        </w:rPr>
        <w:t>factor</w:t>
      </w:r>
      <w:r w:rsidR="00E42F6C" w:rsidRPr="009B3715">
        <w:rPr>
          <w:color w:val="0E101A"/>
          <w:sz w:val="20"/>
          <w:szCs w:val="20"/>
          <w:lang w:val="en-GB"/>
        </w:rPr>
        <w:t>, most patients agree</w:t>
      </w:r>
      <w:r w:rsidR="00DE0501" w:rsidRPr="009B3715">
        <w:rPr>
          <w:color w:val="0E101A"/>
          <w:sz w:val="20"/>
          <w:szCs w:val="20"/>
          <w:lang w:val="en-GB"/>
        </w:rPr>
        <w:t>d</w:t>
      </w:r>
      <w:r w:rsidR="00E42F6C" w:rsidRPr="009B3715">
        <w:rPr>
          <w:color w:val="0E101A"/>
          <w:sz w:val="20"/>
          <w:szCs w:val="20"/>
          <w:lang w:val="en-GB"/>
        </w:rPr>
        <w:t xml:space="preserve"> (agree or strongly agree) that they may be taking one or more medicines that they </w:t>
      </w:r>
      <w:r w:rsidR="00914F12" w:rsidRPr="009B3715">
        <w:rPr>
          <w:color w:val="0E101A"/>
          <w:sz w:val="20"/>
          <w:szCs w:val="20"/>
          <w:lang w:val="en-GB"/>
        </w:rPr>
        <w:t xml:space="preserve">no </w:t>
      </w:r>
      <w:r w:rsidR="00E42F6C" w:rsidRPr="009B3715">
        <w:rPr>
          <w:color w:val="0E101A"/>
          <w:sz w:val="20"/>
          <w:szCs w:val="20"/>
          <w:lang w:val="en-GB"/>
        </w:rPr>
        <w:t>longer need</w:t>
      </w:r>
      <w:r w:rsidR="00DE0501" w:rsidRPr="009B3715">
        <w:rPr>
          <w:color w:val="0E101A"/>
          <w:sz w:val="20"/>
          <w:szCs w:val="20"/>
          <w:lang w:val="en-GB"/>
        </w:rPr>
        <w:t>ed</w:t>
      </w:r>
      <w:r w:rsidR="00E42F6C" w:rsidRPr="009B3715">
        <w:rPr>
          <w:color w:val="0E101A"/>
          <w:sz w:val="20"/>
          <w:szCs w:val="20"/>
          <w:lang w:val="en-GB"/>
        </w:rPr>
        <w:t xml:space="preserve"> (66.5%), and one or more of their medicines may not be working (62 %). </w:t>
      </w:r>
      <w:r w:rsidR="00DE0501" w:rsidRPr="009B3715">
        <w:rPr>
          <w:color w:val="0E101A"/>
          <w:sz w:val="20"/>
          <w:szCs w:val="20"/>
          <w:lang w:val="en-GB"/>
        </w:rPr>
        <w:t>Most participants (</w:t>
      </w:r>
      <w:r w:rsidR="00E42F6C" w:rsidRPr="009B3715">
        <w:rPr>
          <w:color w:val="0E101A"/>
          <w:sz w:val="20"/>
          <w:szCs w:val="20"/>
          <w:lang w:val="en-GB"/>
        </w:rPr>
        <w:t>58.7 %</w:t>
      </w:r>
      <w:r w:rsidR="00DE0501" w:rsidRPr="009B3715">
        <w:rPr>
          <w:color w:val="0E101A"/>
          <w:sz w:val="20"/>
          <w:szCs w:val="20"/>
          <w:lang w:val="en-GB"/>
        </w:rPr>
        <w:t>)</w:t>
      </w:r>
      <w:r w:rsidR="00E42F6C" w:rsidRPr="009B3715">
        <w:rPr>
          <w:color w:val="0E101A"/>
          <w:sz w:val="20"/>
          <w:szCs w:val="20"/>
          <w:lang w:val="en-GB"/>
        </w:rPr>
        <w:t xml:space="preserve"> th</w:t>
      </w:r>
      <w:r w:rsidR="00DE0501" w:rsidRPr="009B3715">
        <w:rPr>
          <w:color w:val="0E101A"/>
          <w:sz w:val="20"/>
          <w:szCs w:val="20"/>
          <w:lang w:val="en-GB"/>
        </w:rPr>
        <w:t xml:space="preserve">ought </w:t>
      </w:r>
      <w:r w:rsidR="00E42F6C" w:rsidRPr="009B3715">
        <w:rPr>
          <w:color w:val="0E101A"/>
          <w:sz w:val="20"/>
          <w:szCs w:val="20"/>
          <w:lang w:val="en-GB"/>
        </w:rPr>
        <w:t xml:space="preserve">that their medicines </w:t>
      </w:r>
      <w:r w:rsidR="00C92F26" w:rsidRPr="009B3715">
        <w:rPr>
          <w:color w:val="0E101A"/>
          <w:sz w:val="20"/>
          <w:szCs w:val="20"/>
          <w:lang w:val="en-GB"/>
        </w:rPr>
        <w:t>might</w:t>
      </w:r>
      <w:r w:rsidR="00E42F6C" w:rsidRPr="009B3715">
        <w:rPr>
          <w:color w:val="0E101A"/>
          <w:sz w:val="20"/>
          <w:szCs w:val="20"/>
          <w:lang w:val="en-GB"/>
        </w:rPr>
        <w:t xml:space="preserve"> be having side effects</w:t>
      </w:r>
      <w:r w:rsidR="00DE0501" w:rsidRPr="009B3715">
        <w:rPr>
          <w:color w:val="0E101A"/>
          <w:sz w:val="20"/>
          <w:szCs w:val="20"/>
          <w:lang w:val="en-GB"/>
        </w:rPr>
        <w:t>;</w:t>
      </w:r>
      <w:r w:rsidR="00E42F6C" w:rsidRPr="009B3715">
        <w:rPr>
          <w:color w:val="0E101A"/>
          <w:sz w:val="20"/>
          <w:szCs w:val="20"/>
          <w:lang w:val="en-GB"/>
        </w:rPr>
        <w:t xml:space="preserve"> </w:t>
      </w:r>
      <w:r w:rsidR="00DE0501" w:rsidRPr="009B3715">
        <w:rPr>
          <w:color w:val="0E101A"/>
          <w:sz w:val="20"/>
          <w:szCs w:val="20"/>
          <w:lang w:val="en-GB"/>
        </w:rPr>
        <w:t>h</w:t>
      </w:r>
      <w:r w:rsidR="00E42F6C" w:rsidRPr="009B3715">
        <w:rPr>
          <w:color w:val="0E101A"/>
          <w:sz w:val="20"/>
          <w:szCs w:val="20"/>
          <w:lang w:val="en-GB"/>
        </w:rPr>
        <w:t>owever, at the same time, the majority disagree</w:t>
      </w:r>
      <w:r w:rsidR="00DE0501" w:rsidRPr="009B3715">
        <w:rPr>
          <w:color w:val="0E101A"/>
          <w:sz w:val="20"/>
          <w:szCs w:val="20"/>
          <w:lang w:val="en-GB"/>
        </w:rPr>
        <w:t>d</w:t>
      </w:r>
      <w:r w:rsidR="00E42F6C" w:rsidRPr="009B3715">
        <w:rPr>
          <w:color w:val="0E101A"/>
          <w:sz w:val="20"/>
          <w:szCs w:val="20"/>
          <w:lang w:val="en-GB"/>
        </w:rPr>
        <w:t xml:space="preserve"> (disagree, strongly disagree, or are unsure) to try stopping one of their medicines to see how they feel without it (62 %) and disagree</w:t>
      </w:r>
      <w:r w:rsidR="00DE0501" w:rsidRPr="009B3715">
        <w:rPr>
          <w:color w:val="0E101A"/>
          <w:sz w:val="20"/>
          <w:szCs w:val="20"/>
          <w:lang w:val="en-GB"/>
        </w:rPr>
        <w:t>d</w:t>
      </w:r>
      <w:r w:rsidR="00E42F6C" w:rsidRPr="009B3715">
        <w:rPr>
          <w:color w:val="0E101A"/>
          <w:sz w:val="20"/>
          <w:szCs w:val="20"/>
          <w:lang w:val="en-GB"/>
        </w:rPr>
        <w:t xml:space="preserve"> that they would like the doctor to reduce the dose of one or more of their medicines (59.7%). </w:t>
      </w:r>
    </w:p>
    <w:p w14:paraId="26DB70FF" w14:textId="43A39A75" w:rsidR="00D26AAF" w:rsidRPr="006545D0" w:rsidRDefault="005D35BC" w:rsidP="00ED16EC">
      <w:pPr>
        <w:spacing w:line="360" w:lineRule="auto"/>
        <w:jc w:val="both"/>
        <w:rPr>
          <w:color w:val="0E101A"/>
          <w:sz w:val="20"/>
          <w:szCs w:val="20"/>
          <w:lang w:val="en-GB"/>
        </w:rPr>
      </w:pPr>
      <w:r w:rsidRPr="009B3715">
        <w:rPr>
          <w:color w:val="0E101A"/>
          <w:sz w:val="20"/>
          <w:szCs w:val="20"/>
          <w:lang w:val="en-GB"/>
        </w:rPr>
        <w:t xml:space="preserve">Among the answers to the </w:t>
      </w:r>
      <w:r w:rsidR="005D0984" w:rsidRPr="009B3715">
        <w:rPr>
          <w:i/>
          <w:iCs/>
          <w:color w:val="0E101A"/>
          <w:sz w:val="20"/>
          <w:szCs w:val="20"/>
          <w:lang w:val="en-GB"/>
        </w:rPr>
        <w:t>rPATD</w:t>
      </w:r>
      <w:r w:rsidR="005D0984" w:rsidRPr="009B3715">
        <w:rPr>
          <w:color w:val="0E101A"/>
          <w:sz w:val="20"/>
          <w:szCs w:val="20"/>
          <w:lang w:val="en-GB"/>
        </w:rPr>
        <w:t xml:space="preserve"> </w:t>
      </w:r>
      <w:r w:rsidRPr="009B3715">
        <w:rPr>
          <w:i/>
          <w:iCs/>
          <w:color w:val="0E101A"/>
          <w:sz w:val="20"/>
          <w:szCs w:val="20"/>
          <w:lang w:val="en-GB"/>
        </w:rPr>
        <w:t xml:space="preserve">concerns about the stopping </w:t>
      </w:r>
      <w:r w:rsidRPr="009B3715">
        <w:rPr>
          <w:color w:val="0E101A"/>
          <w:sz w:val="20"/>
          <w:szCs w:val="20"/>
          <w:lang w:val="en-GB"/>
        </w:rPr>
        <w:t>factor's questions, it stands out that a greater proportion of participants agree</w:t>
      </w:r>
      <w:r w:rsidR="00DE0501" w:rsidRPr="009B3715">
        <w:rPr>
          <w:color w:val="0E101A"/>
          <w:sz w:val="20"/>
          <w:szCs w:val="20"/>
          <w:lang w:val="en-GB"/>
        </w:rPr>
        <w:t>d</w:t>
      </w:r>
      <w:r w:rsidRPr="009B3715">
        <w:rPr>
          <w:color w:val="0E101A"/>
          <w:sz w:val="20"/>
          <w:szCs w:val="20"/>
          <w:lang w:val="en-GB"/>
        </w:rPr>
        <w:t xml:space="preserve"> that if one of their medications were discontinued, they would be worried about losing future benefits (68.8%). </w:t>
      </w:r>
      <w:r w:rsidR="00E42F6C" w:rsidRPr="009B3715">
        <w:rPr>
          <w:color w:val="0E101A"/>
          <w:sz w:val="20"/>
          <w:szCs w:val="20"/>
          <w:lang w:val="en-GB"/>
        </w:rPr>
        <w:t>Additionally, 53.6% would be reluctant to stop a medicine they had been taking for a long time.</w:t>
      </w:r>
      <w:r w:rsidR="00E42F6C" w:rsidRPr="009B3715">
        <w:rPr>
          <w:sz w:val="20"/>
          <w:szCs w:val="20"/>
          <w:lang w:val="en-GB"/>
        </w:rPr>
        <w:t xml:space="preserve"> Participants</w:t>
      </w:r>
      <w:r w:rsidR="00385921" w:rsidRPr="009B3715">
        <w:rPr>
          <w:sz w:val="20"/>
          <w:szCs w:val="20"/>
          <w:lang w:val="en-GB"/>
        </w:rPr>
        <w:t>’</w:t>
      </w:r>
      <w:r w:rsidR="00E42F6C" w:rsidRPr="009B3715">
        <w:rPr>
          <w:sz w:val="20"/>
          <w:szCs w:val="20"/>
          <w:lang w:val="en-GB"/>
        </w:rPr>
        <w:t xml:space="preserve"> responses to the rPATD questionnaire are presented in Figure 1. </w:t>
      </w:r>
      <w:r w:rsidR="00E42F6C" w:rsidRPr="009B3715">
        <w:rPr>
          <w:color w:val="0E101A"/>
          <w:sz w:val="20"/>
          <w:szCs w:val="20"/>
          <w:lang w:val="en-GB"/>
        </w:rPr>
        <w:t>The rPATD questionnaire patients' answers frequencies and percentages are shared in</w:t>
      </w:r>
      <w:r w:rsidR="00A35FFA" w:rsidRPr="009B3715">
        <w:rPr>
          <w:color w:val="0E101A"/>
          <w:sz w:val="20"/>
          <w:szCs w:val="20"/>
          <w:lang w:val="en-GB"/>
        </w:rPr>
        <w:t xml:space="preserve"> Supplementary </w:t>
      </w:r>
      <w:r w:rsidR="0034118C">
        <w:rPr>
          <w:color w:val="0E101A"/>
          <w:sz w:val="20"/>
          <w:szCs w:val="20"/>
          <w:lang w:val="en-GB"/>
        </w:rPr>
        <w:t>Information S</w:t>
      </w:r>
      <w:r w:rsidR="00A35FFA" w:rsidRPr="009B3715">
        <w:rPr>
          <w:color w:val="0E101A"/>
          <w:sz w:val="20"/>
          <w:szCs w:val="20"/>
          <w:lang w:val="en-GB"/>
        </w:rPr>
        <w:t xml:space="preserve">1. </w:t>
      </w:r>
    </w:p>
    <w:p w14:paraId="575F55F9" w14:textId="7D723C2A" w:rsidR="00A12871" w:rsidRPr="008819B4" w:rsidRDefault="00A44A6D" w:rsidP="00ED16EC">
      <w:pPr>
        <w:spacing w:line="360" w:lineRule="auto"/>
        <w:jc w:val="both"/>
        <w:rPr>
          <w:color w:val="4472C4" w:themeColor="accent1"/>
          <w:sz w:val="20"/>
          <w:szCs w:val="20"/>
          <w:lang w:val="en-GB"/>
        </w:rPr>
      </w:pPr>
      <w:r w:rsidRPr="008819B4">
        <w:rPr>
          <w:sz w:val="20"/>
          <w:szCs w:val="20"/>
          <w:lang w:val="en-GB"/>
        </w:rPr>
        <w:lastRenderedPageBreak/>
        <w:t xml:space="preserve">Patients' characteristics were stratified by </w:t>
      </w:r>
      <w:r w:rsidR="005D0984" w:rsidRPr="008819B4">
        <w:rPr>
          <w:sz w:val="20"/>
          <w:szCs w:val="20"/>
          <w:lang w:val="en-GB"/>
        </w:rPr>
        <w:t>“</w:t>
      </w:r>
      <w:r w:rsidRPr="008819B4">
        <w:rPr>
          <w:rStyle w:val="nfase"/>
          <w:rFonts w:eastAsiaTheme="majorEastAsia"/>
          <w:color w:val="0E101A"/>
          <w:sz w:val="20"/>
          <w:szCs w:val="20"/>
          <w:lang w:val="en-GB"/>
        </w:rPr>
        <w:t>willingness to deprescribe</w:t>
      </w:r>
      <w:r w:rsidR="005D0984" w:rsidRPr="008819B4">
        <w:rPr>
          <w:sz w:val="20"/>
          <w:szCs w:val="20"/>
          <w:lang w:val="en-GB"/>
        </w:rPr>
        <w:t xml:space="preserve">” </w:t>
      </w:r>
      <w:r w:rsidR="009352D3" w:rsidRPr="00717159">
        <w:rPr>
          <w:sz w:val="20"/>
          <w:szCs w:val="20"/>
          <w:lang w:val="en-GB"/>
        </w:rPr>
        <w:t>(</w:t>
      </w:r>
      <w:r w:rsidRPr="00717159">
        <w:rPr>
          <w:rStyle w:val="nfase"/>
          <w:rFonts w:eastAsiaTheme="majorEastAsia"/>
          <w:i w:val="0"/>
          <w:color w:val="0E101A"/>
          <w:sz w:val="20"/>
          <w:szCs w:val="20"/>
          <w:lang w:val="en-GB"/>
        </w:rPr>
        <w:t>agree</w:t>
      </w:r>
      <w:r w:rsidR="005D0984" w:rsidRPr="00717159">
        <w:rPr>
          <w:rStyle w:val="nfase"/>
          <w:rFonts w:eastAsiaTheme="majorEastAsia"/>
          <w:i w:val="0"/>
          <w:color w:val="0E101A"/>
          <w:sz w:val="20"/>
          <w:szCs w:val="20"/>
          <w:lang w:val="en-GB"/>
        </w:rPr>
        <w:t xml:space="preserve"> </w:t>
      </w:r>
      <w:r w:rsidR="009B3715" w:rsidRPr="00717159">
        <w:rPr>
          <w:i/>
          <w:iCs/>
          <w:sz w:val="20"/>
          <w:szCs w:val="20"/>
          <w:lang w:val="en-GB"/>
        </w:rPr>
        <w:t>vs</w:t>
      </w:r>
      <w:r w:rsidR="005D0984" w:rsidRPr="00717159">
        <w:rPr>
          <w:rStyle w:val="Forte"/>
          <w:rFonts w:eastAsiaTheme="majorEastAsia"/>
          <w:i/>
          <w:iCs/>
          <w:color w:val="0E101A"/>
          <w:sz w:val="20"/>
          <w:szCs w:val="20"/>
          <w:lang w:val="en-GB"/>
        </w:rPr>
        <w:t xml:space="preserve"> </w:t>
      </w:r>
      <w:r w:rsidRPr="00717159">
        <w:rPr>
          <w:rStyle w:val="nfase"/>
          <w:rFonts w:eastAsiaTheme="majorEastAsia"/>
          <w:i w:val="0"/>
          <w:color w:val="0E101A"/>
          <w:sz w:val="20"/>
          <w:szCs w:val="20"/>
          <w:lang w:val="en-GB"/>
        </w:rPr>
        <w:t>disagree</w:t>
      </w:r>
      <w:r w:rsidR="009352D3" w:rsidRPr="00717159">
        <w:rPr>
          <w:rStyle w:val="nfase"/>
          <w:rFonts w:eastAsiaTheme="majorEastAsia"/>
          <w:i w:val="0"/>
          <w:color w:val="0E101A"/>
          <w:sz w:val="20"/>
          <w:szCs w:val="20"/>
          <w:lang w:val="en-GB"/>
        </w:rPr>
        <w:t>)</w:t>
      </w:r>
      <w:r w:rsidRPr="008819B4">
        <w:rPr>
          <w:sz w:val="20"/>
          <w:szCs w:val="20"/>
          <w:lang w:val="en-GB"/>
        </w:rPr>
        <w:t>;</w:t>
      </w:r>
      <w:r w:rsidR="0034118C">
        <w:rPr>
          <w:sz w:val="20"/>
          <w:szCs w:val="20"/>
          <w:lang w:val="en-GB"/>
        </w:rPr>
        <w:t xml:space="preserve"> then, </w:t>
      </w:r>
      <w:r w:rsidRPr="008819B4">
        <w:rPr>
          <w:sz w:val="20"/>
          <w:szCs w:val="20"/>
          <w:lang w:val="en-GB"/>
        </w:rPr>
        <w:t>a bivariate analysis of potential factors influencing willingness to deprescribe was conducted (Table 1</w:t>
      </w:r>
      <w:r w:rsidR="00087691" w:rsidRPr="008819B4">
        <w:rPr>
          <w:sz w:val="20"/>
          <w:szCs w:val="20"/>
          <w:lang w:val="en-GB"/>
        </w:rPr>
        <w:t>)</w:t>
      </w:r>
      <w:r w:rsidRPr="008819B4">
        <w:rPr>
          <w:sz w:val="20"/>
          <w:szCs w:val="20"/>
          <w:lang w:val="en-GB"/>
        </w:rPr>
        <w:t>.</w:t>
      </w:r>
    </w:p>
    <w:p w14:paraId="41867929" w14:textId="77777777" w:rsidR="00E120C2" w:rsidRPr="00CB08A5" w:rsidRDefault="00E120C2" w:rsidP="00ED16EC">
      <w:pPr>
        <w:spacing w:line="360" w:lineRule="auto"/>
        <w:jc w:val="both"/>
        <w:rPr>
          <w:i/>
          <w:iCs/>
          <w:sz w:val="20"/>
          <w:szCs w:val="20"/>
          <w:lang w:val="en-GB"/>
        </w:rPr>
      </w:pPr>
    </w:p>
    <w:p w14:paraId="6A8D3FBA" w14:textId="49041FD8" w:rsidR="00EA2E64" w:rsidRPr="00CB08A5" w:rsidRDefault="00F01911" w:rsidP="00AA10EC">
      <w:pPr>
        <w:spacing w:line="360" w:lineRule="auto"/>
        <w:jc w:val="both"/>
        <w:rPr>
          <w:i/>
          <w:iCs/>
          <w:sz w:val="20"/>
          <w:szCs w:val="20"/>
          <w:lang w:val="en-GB"/>
        </w:rPr>
      </w:pPr>
      <w:r w:rsidRPr="00CB08A5">
        <w:rPr>
          <w:i/>
          <w:iCs/>
          <w:sz w:val="20"/>
          <w:szCs w:val="20"/>
          <w:lang w:val="en-GB"/>
        </w:rPr>
        <w:t xml:space="preserve">3.3 </w:t>
      </w:r>
      <w:r w:rsidR="00E120C2" w:rsidRPr="00CB08A5">
        <w:rPr>
          <w:i/>
          <w:iCs/>
          <w:sz w:val="20"/>
          <w:szCs w:val="20"/>
          <w:lang w:val="en-GB"/>
        </w:rPr>
        <w:t>Asso</w:t>
      </w:r>
      <w:r w:rsidR="00824C53" w:rsidRPr="00CB08A5">
        <w:rPr>
          <w:i/>
          <w:iCs/>
          <w:sz w:val="20"/>
          <w:szCs w:val="20"/>
          <w:lang w:val="en-GB"/>
        </w:rPr>
        <w:t xml:space="preserve">ciations between </w:t>
      </w:r>
      <w:r w:rsidR="00002885" w:rsidRPr="00CB08A5">
        <w:rPr>
          <w:i/>
          <w:iCs/>
          <w:sz w:val="20"/>
          <w:szCs w:val="20"/>
          <w:lang w:val="en-GB"/>
        </w:rPr>
        <w:t xml:space="preserve">participants’ characteristics, </w:t>
      </w:r>
      <w:r w:rsidR="00824C53" w:rsidRPr="00CB08A5">
        <w:rPr>
          <w:i/>
          <w:iCs/>
          <w:sz w:val="20"/>
          <w:szCs w:val="20"/>
          <w:lang w:val="en-GB"/>
        </w:rPr>
        <w:t>willingness to deprescribe</w:t>
      </w:r>
    </w:p>
    <w:p w14:paraId="32EAFF9D" w14:textId="77777777" w:rsidR="00E470C0" w:rsidRPr="003E2EC9" w:rsidRDefault="00E470C0" w:rsidP="00AA10EC">
      <w:pPr>
        <w:spacing w:line="360" w:lineRule="auto"/>
        <w:jc w:val="both"/>
        <w:rPr>
          <w:color w:val="4472C4" w:themeColor="accent1"/>
          <w:sz w:val="20"/>
          <w:szCs w:val="20"/>
          <w:lang w:val="en-GB"/>
        </w:rPr>
      </w:pPr>
    </w:p>
    <w:p w14:paraId="0B4EC39A" w14:textId="4178117E" w:rsidR="00C135BD" w:rsidRPr="003E2EC9" w:rsidRDefault="00DE0501" w:rsidP="00AA10EC">
      <w:pPr>
        <w:spacing w:line="360" w:lineRule="auto"/>
        <w:jc w:val="both"/>
        <w:rPr>
          <w:sz w:val="20"/>
          <w:szCs w:val="20"/>
          <w:lang w:val="en-GB"/>
        </w:rPr>
      </w:pPr>
      <w:r w:rsidRPr="003E2EC9">
        <w:rPr>
          <w:sz w:val="20"/>
          <w:szCs w:val="20"/>
          <w:lang w:val="en-GB"/>
        </w:rPr>
        <w:t>A</w:t>
      </w:r>
      <w:r w:rsidR="00B9160A" w:rsidRPr="003E2EC9">
        <w:rPr>
          <w:sz w:val="20"/>
          <w:szCs w:val="20"/>
          <w:lang w:val="en-GB"/>
        </w:rPr>
        <w:t xml:space="preserve"> significant association</w:t>
      </w:r>
      <w:r w:rsidRPr="003E2EC9">
        <w:rPr>
          <w:sz w:val="20"/>
          <w:szCs w:val="20"/>
          <w:lang w:val="en-GB"/>
        </w:rPr>
        <w:t xml:space="preserve"> was observed </w:t>
      </w:r>
      <w:r w:rsidR="008330DD" w:rsidRPr="003E2EC9">
        <w:rPr>
          <w:sz w:val="20"/>
          <w:szCs w:val="20"/>
          <w:lang w:val="en-GB"/>
        </w:rPr>
        <w:t>between</w:t>
      </w:r>
      <w:r w:rsidR="00A939DE" w:rsidRPr="003E2EC9">
        <w:rPr>
          <w:sz w:val="20"/>
          <w:szCs w:val="20"/>
          <w:lang w:val="en-GB"/>
        </w:rPr>
        <w:t xml:space="preserve"> </w:t>
      </w:r>
      <w:r w:rsidR="00385921" w:rsidRPr="003E2EC9">
        <w:rPr>
          <w:sz w:val="20"/>
          <w:szCs w:val="20"/>
          <w:lang w:val="en-GB"/>
        </w:rPr>
        <w:t>“</w:t>
      </w:r>
      <w:r w:rsidR="00A939DE" w:rsidRPr="003E2EC9">
        <w:rPr>
          <w:i/>
          <w:iCs/>
          <w:sz w:val="20"/>
          <w:szCs w:val="20"/>
          <w:lang w:val="en-GB"/>
        </w:rPr>
        <w:t>willingness to deprescribe</w:t>
      </w:r>
      <w:r w:rsidR="00385921" w:rsidRPr="003E2EC9">
        <w:rPr>
          <w:i/>
          <w:iCs/>
          <w:sz w:val="20"/>
          <w:szCs w:val="20"/>
          <w:lang w:val="en-GB"/>
        </w:rPr>
        <w:t>”</w:t>
      </w:r>
      <w:r w:rsidR="00A939DE" w:rsidRPr="003E2EC9">
        <w:rPr>
          <w:sz w:val="20"/>
          <w:szCs w:val="20"/>
          <w:lang w:val="en-GB"/>
        </w:rPr>
        <w:t xml:space="preserve"> and sex [</w:t>
      </w:r>
      <w:r w:rsidR="00A939DE" w:rsidRPr="003E2EC9">
        <w:rPr>
          <w:sz w:val="20"/>
          <w:szCs w:val="20"/>
          <w:lang w:val="en-GB"/>
        </w:rPr>
        <w:sym w:font="Symbol" w:char="F063"/>
      </w:r>
      <w:r w:rsidR="00A939DE" w:rsidRPr="003E2EC9">
        <w:rPr>
          <w:sz w:val="20"/>
          <w:szCs w:val="20"/>
          <w:lang w:val="en-GB"/>
        </w:rPr>
        <w:t>2 (</w:t>
      </w:r>
      <w:r w:rsidR="00177F95" w:rsidRPr="003E2EC9">
        <w:rPr>
          <w:sz w:val="20"/>
          <w:szCs w:val="20"/>
          <w:lang w:val="en-GB"/>
        </w:rPr>
        <w:t>1) =</w:t>
      </w:r>
      <w:r w:rsidR="008330DD" w:rsidRPr="003E2EC9">
        <w:rPr>
          <w:sz w:val="20"/>
          <w:szCs w:val="20"/>
          <w:lang w:val="en-GB"/>
        </w:rPr>
        <w:t xml:space="preserve"> 4.156, p=0.041]</w:t>
      </w:r>
      <w:r w:rsidR="004958E7" w:rsidRPr="003E2EC9">
        <w:rPr>
          <w:sz w:val="20"/>
          <w:szCs w:val="20"/>
          <w:lang w:val="en-GB"/>
        </w:rPr>
        <w:t>, and t</w:t>
      </w:r>
      <w:r w:rsidR="00177F95" w:rsidRPr="003E2EC9">
        <w:rPr>
          <w:sz w:val="20"/>
          <w:szCs w:val="20"/>
          <w:lang w:val="en-GB"/>
        </w:rPr>
        <w:t>he effect size</w:t>
      </w:r>
      <w:r w:rsidR="004958E7" w:rsidRPr="003E2EC9">
        <w:rPr>
          <w:sz w:val="20"/>
          <w:szCs w:val="20"/>
          <w:lang w:val="en-GB"/>
        </w:rPr>
        <w:t>,</w:t>
      </w:r>
      <w:r w:rsidR="00177F95" w:rsidRPr="003E2EC9">
        <w:rPr>
          <w:sz w:val="20"/>
          <w:szCs w:val="20"/>
          <w:lang w:val="en-GB"/>
        </w:rPr>
        <w:t xml:space="preserve"> measured by Cramer’s V</w:t>
      </w:r>
      <w:r w:rsidR="004958E7" w:rsidRPr="003E2EC9">
        <w:rPr>
          <w:sz w:val="20"/>
          <w:szCs w:val="20"/>
          <w:lang w:val="en-GB"/>
        </w:rPr>
        <w:t>,</w:t>
      </w:r>
      <w:r w:rsidR="00177F95" w:rsidRPr="003E2EC9">
        <w:rPr>
          <w:sz w:val="20"/>
          <w:szCs w:val="20"/>
          <w:lang w:val="en-GB"/>
        </w:rPr>
        <w:t xml:space="preserve"> was small (V= 0.14</w:t>
      </w:r>
      <w:r w:rsidR="00981AAE" w:rsidRPr="003E2EC9">
        <w:rPr>
          <w:sz w:val="20"/>
          <w:szCs w:val="20"/>
          <w:lang w:val="en-GB"/>
        </w:rPr>
        <w:t>7</w:t>
      </w:r>
      <w:r w:rsidR="00177F95" w:rsidRPr="003E2EC9">
        <w:rPr>
          <w:sz w:val="20"/>
          <w:szCs w:val="20"/>
          <w:lang w:val="en-GB"/>
        </w:rPr>
        <w:t>)</w:t>
      </w:r>
      <w:r w:rsidR="004958E7" w:rsidRPr="003E2EC9">
        <w:rPr>
          <w:sz w:val="20"/>
          <w:szCs w:val="20"/>
          <w:lang w:val="en-GB"/>
        </w:rPr>
        <w:t>.</w:t>
      </w:r>
      <w:r w:rsidR="00177F95" w:rsidRPr="003E2EC9">
        <w:rPr>
          <w:sz w:val="20"/>
          <w:szCs w:val="20"/>
          <w:lang w:val="en-GB"/>
        </w:rPr>
        <w:t xml:space="preserve"> </w:t>
      </w:r>
      <w:r w:rsidR="0025598D" w:rsidRPr="003E2EC9">
        <w:rPr>
          <w:sz w:val="20"/>
          <w:szCs w:val="20"/>
          <w:lang w:val="en-GB"/>
        </w:rPr>
        <w:t xml:space="preserve">The </w:t>
      </w:r>
      <w:r w:rsidR="00385921" w:rsidRPr="003E2EC9">
        <w:rPr>
          <w:i/>
          <w:iCs/>
          <w:sz w:val="20"/>
          <w:szCs w:val="20"/>
          <w:lang w:val="en-GB"/>
        </w:rPr>
        <w:t xml:space="preserve">rPATD </w:t>
      </w:r>
      <w:r w:rsidR="00301DDF" w:rsidRPr="003E2EC9">
        <w:rPr>
          <w:i/>
          <w:iCs/>
          <w:sz w:val="20"/>
          <w:szCs w:val="20"/>
          <w:lang w:val="en-GB"/>
        </w:rPr>
        <w:t xml:space="preserve">appropriateness </w:t>
      </w:r>
      <w:r w:rsidR="00301DDF" w:rsidRPr="003E2EC9">
        <w:rPr>
          <w:sz w:val="20"/>
          <w:szCs w:val="20"/>
          <w:lang w:val="en-GB"/>
        </w:rPr>
        <w:t>score</w:t>
      </w:r>
      <w:r w:rsidR="00301DDF" w:rsidRPr="003E2EC9">
        <w:rPr>
          <w:i/>
          <w:iCs/>
          <w:sz w:val="20"/>
          <w:szCs w:val="20"/>
          <w:lang w:val="en-GB"/>
        </w:rPr>
        <w:t xml:space="preserve"> </w:t>
      </w:r>
      <w:r w:rsidR="00385921" w:rsidRPr="003E2EC9">
        <w:rPr>
          <w:sz w:val="20"/>
          <w:szCs w:val="20"/>
          <w:lang w:val="en-GB"/>
        </w:rPr>
        <w:t>was</w:t>
      </w:r>
      <w:r w:rsidR="00301DDF" w:rsidRPr="003E2EC9">
        <w:rPr>
          <w:sz w:val="20"/>
          <w:szCs w:val="20"/>
          <w:lang w:val="en-GB"/>
        </w:rPr>
        <w:t xml:space="preserve"> significantly lower in the group “</w:t>
      </w:r>
      <w:r w:rsidR="002507F6" w:rsidRPr="003E2EC9">
        <w:rPr>
          <w:sz w:val="20"/>
          <w:szCs w:val="20"/>
          <w:lang w:val="en-GB"/>
        </w:rPr>
        <w:t>agree” (</w:t>
      </w:r>
      <w:r w:rsidR="00301DDF" w:rsidRPr="003E2EC9">
        <w:rPr>
          <w:sz w:val="20"/>
          <w:szCs w:val="20"/>
          <w:lang w:val="en-GB"/>
        </w:rPr>
        <w:t xml:space="preserve">Md=3.4, n= 159) compared to the </w:t>
      </w:r>
      <w:r w:rsidR="002507F6" w:rsidRPr="003E2EC9">
        <w:rPr>
          <w:sz w:val="20"/>
          <w:szCs w:val="20"/>
          <w:lang w:val="en-GB"/>
        </w:rPr>
        <w:t xml:space="preserve">group </w:t>
      </w:r>
      <w:r w:rsidR="00087BF4" w:rsidRPr="003E2EC9">
        <w:rPr>
          <w:sz w:val="20"/>
          <w:szCs w:val="20"/>
          <w:lang w:val="en-GB"/>
        </w:rPr>
        <w:t>“</w:t>
      </w:r>
      <w:r w:rsidR="002507F6" w:rsidRPr="003E2EC9">
        <w:rPr>
          <w:sz w:val="20"/>
          <w:szCs w:val="20"/>
          <w:lang w:val="en-GB"/>
        </w:rPr>
        <w:t>disagree</w:t>
      </w:r>
      <w:r w:rsidR="00087BF4" w:rsidRPr="003E2EC9">
        <w:rPr>
          <w:sz w:val="20"/>
          <w:szCs w:val="20"/>
          <w:lang w:val="en-GB"/>
        </w:rPr>
        <w:t>”</w:t>
      </w:r>
      <w:r w:rsidR="00301DDF" w:rsidRPr="003E2EC9">
        <w:rPr>
          <w:sz w:val="20"/>
          <w:szCs w:val="20"/>
          <w:lang w:val="en-GB"/>
        </w:rPr>
        <w:t xml:space="preserve"> (Md= </w:t>
      </w:r>
      <w:r w:rsidR="0025598D" w:rsidRPr="003E2EC9">
        <w:rPr>
          <w:sz w:val="20"/>
          <w:szCs w:val="20"/>
          <w:lang w:val="en-GB"/>
        </w:rPr>
        <w:t>4, n</w:t>
      </w:r>
      <w:r w:rsidR="00301DDF" w:rsidRPr="003E2EC9">
        <w:rPr>
          <w:sz w:val="20"/>
          <w:szCs w:val="20"/>
          <w:lang w:val="en-GB"/>
        </w:rPr>
        <w:t>= 32) U = 2</w:t>
      </w:r>
      <w:r w:rsidR="00E17356" w:rsidRPr="003E2EC9">
        <w:rPr>
          <w:sz w:val="20"/>
          <w:szCs w:val="20"/>
          <w:lang w:val="en-GB"/>
        </w:rPr>
        <w:t>.</w:t>
      </w:r>
      <w:r w:rsidR="00301DDF" w:rsidRPr="003E2EC9">
        <w:rPr>
          <w:sz w:val="20"/>
          <w:szCs w:val="20"/>
          <w:lang w:val="en-GB"/>
        </w:rPr>
        <w:t xml:space="preserve">17, </w:t>
      </w:r>
      <w:r w:rsidR="00385921" w:rsidRPr="003E2EC9">
        <w:rPr>
          <w:sz w:val="20"/>
          <w:szCs w:val="20"/>
          <w:lang w:val="en-GB"/>
        </w:rPr>
        <w:t xml:space="preserve">Z </w:t>
      </w:r>
      <w:r w:rsidR="00301DDF" w:rsidRPr="003E2EC9">
        <w:rPr>
          <w:sz w:val="20"/>
          <w:szCs w:val="20"/>
          <w:lang w:val="en-GB"/>
        </w:rPr>
        <w:t xml:space="preserve">=-2.137, </w:t>
      </w:r>
      <w:r w:rsidR="00301DDF" w:rsidRPr="003E2EC9">
        <w:rPr>
          <w:i/>
          <w:iCs/>
          <w:sz w:val="20"/>
          <w:szCs w:val="20"/>
          <w:lang w:val="en-GB"/>
        </w:rPr>
        <w:t>p</w:t>
      </w:r>
      <w:r w:rsidR="00301DDF" w:rsidRPr="003E2EC9">
        <w:rPr>
          <w:sz w:val="20"/>
          <w:szCs w:val="20"/>
          <w:lang w:val="en-GB"/>
        </w:rPr>
        <w:t>= 0.033 with a small effect size r= 0</w:t>
      </w:r>
      <w:r w:rsidR="00E17356" w:rsidRPr="003E2EC9">
        <w:rPr>
          <w:sz w:val="20"/>
          <w:szCs w:val="20"/>
          <w:lang w:val="en-GB"/>
        </w:rPr>
        <w:t>.</w:t>
      </w:r>
      <w:r w:rsidR="00301DDF" w:rsidRPr="003E2EC9">
        <w:rPr>
          <w:sz w:val="20"/>
          <w:szCs w:val="20"/>
          <w:lang w:val="en-GB"/>
        </w:rPr>
        <w:t xml:space="preserve">1257. </w:t>
      </w:r>
      <w:r w:rsidR="006266D2" w:rsidRPr="003E2EC9">
        <w:rPr>
          <w:sz w:val="20"/>
          <w:szCs w:val="20"/>
          <w:lang w:val="en-GB"/>
        </w:rPr>
        <w:t>Likewise,</w:t>
      </w:r>
      <w:r w:rsidR="00301DDF" w:rsidRPr="003E2EC9">
        <w:rPr>
          <w:sz w:val="20"/>
          <w:szCs w:val="20"/>
          <w:lang w:val="en-GB"/>
        </w:rPr>
        <w:t xml:space="preserve"> </w:t>
      </w:r>
      <w:r w:rsidR="00832217" w:rsidRPr="003E2EC9">
        <w:rPr>
          <w:sz w:val="20"/>
          <w:szCs w:val="20"/>
          <w:lang w:val="en-GB"/>
        </w:rPr>
        <w:t>the</w:t>
      </w:r>
      <w:r w:rsidR="00301DDF" w:rsidRPr="003E2EC9">
        <w:rPr>
          <w:sz w:val="20"/>
          <w:szCs w:val="20"/>
          <w:lang w:val="en-GB"/>
        </w:rPr>
        <w:t xml:space="preserve"> </w:t>
      </w:r>
      <w:r w:rsidR="00385921" w:rsidRPr="003E2EC9">
        <w:rPr>
          <w:i/>
          <w:iCs/>
          <w:sz w:val="20"/>
          <w:szCs w:val="20"/>
          <w:lang w:val="en-GB"/>
        </w:rPr>
        <w:t>rPATD</w:t>
      </w:r>
      <w:r w:rsidR="00385921" w:rsidRPr="003E2EC9">
        <w:rPr>
          <w:sz w:val="20"/>
          <w:szCs w:val="20"/>
          <w:lang w:val="en-GB"/>
        </w:rPr>
        <w:t xml:space="preserve"> </w:t>
      </w:r>
      <w:r w:rsidR="00301DDF" w:rsidRPr="003E2EC9">
        <w:rPr>
          <w:i/>
          <w:iCs/>
          <w:sz w:val="20"/>
          <w:szCs w:val="20"/>
          <w:lang w:val="en-GB"/>
        </w:rPr>
        <w:t xml:space="preserve">concerns about stopping </w:t>
      </w:r>
      <w:r w:rsidR="002507F6" w:rsidRPr="003E2EC9">
        <w:rPr>
          <w:sz w:val="20"/>
          <w:szCs w:val="20"/>
          <w:lang w:val="en-GB"/>
        </w:rPr>
        <w:t>score</w:t>
      </w:r>
      <w:r w:rsidR="0025101A" w:rsidRPr="003E2EC9">
        <w:rPr>
          <w:sz w:val="20"/>
          <w:szCs w:val="20"/>
          <w:lang w:val="en-GB"/>
        </w:rPr>
        <w:t>s</w:t>
      </w:r>
      <w:r w:rsidR="002507F6" w:rsidRPr="003E2EC9">
        <w:rPr>
          <w:sz w:val="20"/>
          <w:szCs w:val="20"/>
          <w:lang w:val="en-GB"/>
        </w:rPr>
        <w:t xml:space="preserve"> </w:t>
      </w:r>
      <w:r w:rsidR="006266D2" w:rsidRPr="003E2EC9">
        <w:rPr>
          <w:sz w:val="20"/>
          <w:szCs w:val="20"/>
          <w:lang w:val="en-GB"/>
        </w:rPr>
        <w:t>were significantly lower in the group “</w:t>
      </w:r>
      <w:r w:rsidR="002507F6" w:rsidRPr="003E2EC9">
        <w:rPr>
          <w:sz w:val="20"/>
          <w:szCs w:val="20"/>
          <w:lang w:val="en-GB"/>
        </w:rPr>
        <w:t>agree” (</w:t>
      </w:r>
      <w:r w:rsidR="006266D2" w:rsidRPr="003E2EC9">
        <w:rPr>
          <w:sz w:val="20"/>
          <w:szCs w:val="20"/>
          <w:lang w:val="en-GB"/>
        </w:rPr>
        <w:t>Md=2.</w:t>
      </w:r>
      <w:r w:rsidR="0025598D" w:rsidRPr="003E2EC9">
        <w:rPr>
          <w:sz w:val="20"/>
          <w:szCs w:val="20"/>
          <w:lang w:val="en-GB"/>
        </w:rPr>
        <w:t>8,</w:t>
      </w:r>
      <w:r w:rsidR="006266D2" w:rsidRPr="003E2EC9">
        <w:rPr>
          <w:sz w:val="20"/>
          <w:szCs w:val="20"/>
          <w:lang w:val="en-GB"/>
        </w:rPr>
        <w:t xml:space="preserve"> n=160) compared to the </w:t>
      </w:r>
      <w:r w:rsidR="0025598D" w:rsidRPr="003E2EC9">
        <w:rPr>
          <w:sz w:val="20"/>
          <w:szCs w:val="20"/>
          <w:lang w:val="en-GB"/>
        </w:rPr>
        <w:t xml:space="preserve">group </w:t>
      </w:r>
      <w:r w:rsidR="0025101A" w:rsidRPr="003E2EC9">
        <w:rPr>
          <w:sz w:val="20"/>
          <w:szCs w:val="20"/>
          <w:lang w:val="en-GB"/>
        </w:rPr>
        <w:t>“</w:t>
      </w:r>
      <w:r w:rsidR="0025598D" w:rsidRPr="003E2EC9">
        <w:rPr>
          <w:sz w:val="20"/>
          <w:szCs w:val="20"/>
          <w:lang w:val="en-GB"/>
        </w:rPr>
        <w:t>disagree</w:t>
      </w:r>
      <w:r w:rsidR="0025101A" w:rsidRPr="003E2EC9">
        <w:rPr>
          <w:sz w:val="20"/>
          <w:szCs w:val="20"/>
          <w:lang w:val="en-GB"/>
        </w:rPr>
        <w:t>”</w:t>
      </w:r>
      <w:r w:rsidR="006266D2" w:rsidRPr="003E2EC9">
        <w:rPr>
          <w:sz w:val="20"/>
          <w:szCs w:val="20"/>
          <w:lang w:val="en-GB"/>
        </w:rPr>
        <w:t xml:space="preserve"> (Md= </w:t>
      </w:r>
      <w:r w:rsidR="002F383F" w:rsidRPr="003E2EC9">
        <w:rPr>
          <w:sz w:val="20"/>
          <w:szCs w:val="20"/>
          <w:lang w:val="en-GB"/>
        </w:rPr>
        <w:t>3.4, n</w:t>
      </w:r>
      <w:r w:rsidR="006266D2" w:rsidRPr="003E2EC9">
        <w:rPr>
          <w:sz w:val="20"/>
          <w:szCs w:val="20"/>
          <w:lang w:val="en-GB"/>
        </w:rPr>
        <w:t>= 32) U = 2</w:t>
      </w:r>
      <w:r w:rsidR="00E17356" w:rsidRPr="003E2EC9">
        <w:rPr>
          <w:sz w:val="20"/>
          <w:szCs w:val="20"/>
          <w:lang w:val="en-GB"/>
        </w:rPr>
        <w:t>.</w:t>
      </w:r>
      <w:r w:rsidR="006266D2" w:rsidRPr="003E2EC9">
        <w:rPr>
          <w:sz w:val="20"/>
          <w:szCs w:val="20"/>
          <w:lang w:val="en-GB"/>
        </w:rPr>
        <w:t xml:space="preserve">17, z =-3.872, </w:t>
      </w:r>
      <w:r w:rsidR="006266D2" w:rsidRPr="003E2EC9">
        <w:rPr>
          <w:i/>
          <w:iCs/>
          <w:sz w:val="20"/>
          <w:szCs w:val="20"/>
          <w:lang w:val="en-GB"/>
        </w:rPr>
        <w:t>p</w:t>
      </w:r>
      <w:r w:rsidR="006266D2" w:rsidRPr="003E2EC9">
        <w:rPr>
          <w:sz w:val="20"/>
          <w:szCs w:val="20"/>
          <w:lang w:val="en-GB"/>
        </w:rPr>
        <w:t>&lt; 0.001; with a small effect size r= 0</w:t>
      </w:r>
      <w:r w:rsidR="00E17356" w:rsidRPr="003E2EC9">
        <w:rPr>
          <w:sz w:val="20"/>
          <w:szCs w:val="20"/>
          <w:lang w:val="en-GB"/>
        </w:rPr>
        <w:t>.</w:t>
      </w:r>
      <w:r w:rsidR="006266D2" w:rsidRPr="003E2EC9">
        <w:rPr>
          <w:sz w:val="20"/>
          <w:szCs w:val="20"/>
          <w:lang w:val="en-GB"/>
        </w:rPr>
        <w:t>2794</w:t>
      </w:r>
      <w:r w:rsidR="00832217" w:rsidRPr="003E2EC9">
        <w:rPr>
          <w:sz w:val="20"/>
          <w:szCs w:val="20"/>
          <w:lang w:val="en-GB"/>
        </w:rPr>
        <w:t>)</w:t>
      </w:r>
      <w:r w:rsidRPr="003E2EC9">
        <w:rPr>
          <w:sz w:val="20"/>
          <w:szCs w:val="20"/>
          <w:lang w:val="en-GB"/>
        </w:rPr>
        <w:t xml:space="preserve">, and </w:t>
      </w:r>
      <w:r w:rsidR="00C135BD" w:rsidRPr="003E2EC9">
        <w:rPr>
          <w:sz w:val="20"/>
          <w:szCs w:val="20"/>
          <w:lang w:val="en-GB"/>
        </w:rPr>
        <w:t xml:space="preserve"> the </w:t>
      </w:r>
      <w:r w:rsidR="00C135BD" w:rsidRPr="003E2EC9">
        <w:rPr>
          <w:i/>
          <w:iCs/>
          <w:sz w:val="20"/>
          <w:szCs w:val="20"/>
          <w:lang w:val="en-GB"/>
        </w:rPr>
        <w:t>number of medical appointments in the last 12 months</w:t>
      </w:r>
      <w:r w:rsidR="00C705A1" w:rsidRPr="003E2EC9">
        <w:rPr>
          <w:sz w:val="20"/>
          <w:szCs w:val="20"/>
          <w:lang w:val="en-GB"/>
        </w:rPr>
        <w:t xml:space="preserve"> was significantly lower in the “</w:t>
      </w:r>
      <w:r w:rsidR="00C705A1" w:rsidRPr="003E2EC9">
        <w:rPr>
          <w:i/>
          <w:iCs/>
          <w:sz w:val="20"/>
          <w:szCs w:val="20"/>
          <w:lang w:val="en-GB"/>
        </w:rPr>
        <w:t>disagree”</w:t>
      </w:r>
      <w:r w:rsidR="00C705A1" w:rsidRPr="003E2EC9">
        <w:rPr>
          <w:sz w:val="20"/>
          <w:szCs w:val="20"/>
          <w:lang w:val="en-GB"/>
        </w:rPr>
        <w:t xml:space="preserve"> group (Md= 4, n=25) compared to the “agree” (Md= 5, n= 135) U</w:t>
      </w:r>
      <w:r w:rsidR="00C135BD" w:rsidRPr="003E2EC9">
        <w:rPr>
          <w:sz w:val="20"/>
          <w:szCs w:val="20"/>
          <w:lang w:val="en-GB"/>
        </w:rPr>
        <w:t>=1,231,</w:t>
      </w:r>
      <w:r w:rsidR="00C705A1" w:rsidRPr="003E2EC9">
        <w:rPr>
          <w:sz w:val="20"/>
          <w:szCs w:val="20"/>
          <w:lang w:val="en-GB"/>
        </w:rPr>
        <w:t xml:space="preserve"> Z= -2.247,</w:t>
      </w:r>
      <w:r w:rsidR="00C135BD" w:rsidRPr="003E2EC9">
        <w:rPr>
          <w:sz w:val="20"/>
          <w:szCs w:val="20"/>
          <w:lang w:val="en-GB"/>
        </w:rPr>
        <w:t xml:space="preserve"> </w:t>
      </w:r>
      <w:r w:rsidR="00C135BD" w:rsidRPr="003E2EC9">
        <w:rPr>
          <w:i/>
          <w:iCs/>
          <w:sz w:val="20"/>
          <w:szCs w:val="20"/>
          <w:lang w:val="en-GB"/>
        </w:rPr>
        <w:t>p</w:t>
      </w:r>
      <w:r w:rsidR="00C135BD" w:rsidRPr="003E2EC9">
        <w:rPr>
          <w:sz w:val="20"/>
          <w:szCs w:val="20"/>
          <w:lang w:val="en-GB"/>
        </w:rPr>
        <w:t xml:space="preserve">= </w:t>
      </w:r>
      <w:r w:rsidR="003E0B6E" w:rsidRPr="003E2EC9">
        <w:rPr>
          <w:sz w:val="20"/>
          <w:szCs w:val="20"/>
          <w:lang w:val="en-GB"/>
        </w:rPr>
        <w:t>0,025 with</w:t>
      </w:r>
      <w:r w:rsidR="00C135BD" w:rsidRPr="003E2EC9">
        <w:rPr>
          <w:sz w:val="20"/>
          <w:szCs w:val="20"/>
          <w:lang w:val="en-GB"/>
        </w:rPr>
        <w:t xml:space="preserve"> a small effect size </w:t>
      </w:r>
      <w:r w:rsidR="003E0B6E" w:rsidRPr="003E2EC9">
        <w:rPr>
          <w:sz w:val="20"/>
          <w:szCs w:val="20"/>
          <w:lang w:val="en-GB"/>
        </w:rPr>
        <w:t>(r</w:t>
      </w:r>
      <w:r w:rsidR="00C135BD" w:rsidRPr="003E2EC9">
        <w:rPr>
          <w:sz w:val="20"/>
          <w:szCs w:val="20"/>
          <w:lang w:val="en-GB"/>
        </w:rPr>
        <w:t>= 0.177)</w:t>
      </w:r>
      <w:r w:rsidR="00C705A1" w:rsidRPr="003E2EC9">
        <w:rPr>
          <w:sz w:val="20"/>
          <w:szCs w:val="20"/>
          <w:lang w:val="en-GB"/>
        </w:rPr>
        <w:t xml:space="preserve"> on “</w:t>
      </w:r>
      <w:r w:rsidR="00C705A1" w:rsidRPr="003E2EC9">
        <w:rPr>
          <w:rStyle w:val="nfase"/>
          <w:rFonts w:eastAsiaTheme="majorEastAsia"/>
          <w:color w:val="0E101A"/>
          <w:sz w:val="20"/>
          <w:szCs w:val="20"/>
          <w:lang w:val="en-GB"/>
        </w:rPr>
        <w:t>willingness to deprescribe</w:t>
      </w:r>
      <w:r w:rsidR="00C135BD" w:rsidRPr="003E2EC9">
        <w:rPr>
          <w:sz w:val="20"/>
          <w:szCs w:val="20"/>
          <w:lang w:val="en-GB"/>
        </w:rPr>
        <w:t>.</w:t>
      </w:r>
      <w:r w:rsidR="00C705A1" w:rsidRPr="003E2EC9">
        <w:rPr>
          <w:sz w:val="20"/>
          <w:szCs w:val="20"/>
          <w:lang w:val="en-GB"/>
        </w:rPr>
        <w:t>”</w:t>
      </w:r>
    </w:p>
    <w:p w14:paraId="17C33051" w14:textId="0C87CB82" w:rsidR="007F5963" w:rsidRPr="003E2EC9" w:rsidRDefault="007F5963" w:rsidP="00AA10EC">
      <w:pPr>
        <w:spacing w:line="360" w:lineRule="auto"/>
        <w:jc w:val="both"/>
        <w:rPr>
          <w:sz w:val="20"/>
          <w:szCs w:val="20"/>
          <w:lang w:val="en-GB"/>
        </w:rPr>
      </w:pPr>
    </w:p>
    <w:p w14:paraId="47C2CDD9" w14:textId="045B04D5" w:rsidR="00C705A1" w:rsidRPr="00CB08A5" w:rsidRDefault="00F01911" w:rsidP="00AA10EC">
      <w:pPr>
        <w:spacing w:line="360" w:lineRule="auto"/>
        <w:jc w:val="both"/>
        <w:rPr>
          <w:i/>
          <w:iCs/>
          <w:sz w:val="20"/>
          <w:szCs w:val="20"/>
          <w:lang w:val="en-GB"/>
        </w:rPr>
      </w:pPr>
      <w:r w:rsidRPr="00CB08A5">
        <w:rPr>
          <w:i/>
          <w:iCs/>
          <w:sz w:val="20"/>
          <w:szCs w:val="20"/>
          <w:lang w:val="en-GB"/>
        </w:rPr>
        <w:t xml:space="preserve">3.4- </w:t>
      </w:r>
      <w:r w:rsidR="00C52579" w:rsidRPr="00CB08A5">
        <w:rPr>
          <w:i/>
          <w:iCs/>
          <w:sz w:val="20"/>
          <w:szCs w:val="20"/>
          <w:lang w:val="en-GB"/>
        </w:rPr>
        <w:t xml:space="preserve">Predictors of </w:t>
      </w:r>
      <w:r w:rsidR="00385921" w:rsidRPr="00CB08A5">
        <w:rPr>
          <w:i/>
          <w:iCs/>
          <w:sz w:val="20"/>
          <w:szCs w:val="20"/>
          <w:lang w:val="en-GB"/>
        </w:rPr>
        <w:t>“</w:t>
      </w:r>
      <w:r w:rsidR="00C52579" w:rsidRPr="00CB08A5">
        <w:rPr>
          <w:i/>
          <w:iCs/>
          <w:sz w:val="20"/>
          <w:szCs w:val="20"/>
          <w:lang w:val="en-GB"/>
        </w:rPr>
        <w:t>willingness to deprescribe</w:t>
      </w:r>
      <w:r w:rsidR="00385921" w:rsidRPr="00CB08A5">
        <w:rPr>
          <w:i/>
          <w:iCs/>
          <w:sz w:val="20"/>
          <w:szCs w:val="20"/>
          <w:lang w:val="en-GB"/>
        </w:rPr>
        <w:t>”</w:t>
      </w:r>
      <w:r w:rsidR="00C52579" w:rsidRPr="00CB08A5">
        <w:rPr>
          <w:i/>
          <w:iCs/>
          <w:sz w:val="20"/>
          <w:szCs w:val="20"/>
          <w:lang w:val="en-GB"/>
        </w:rPr>
        <w:t xml:space="preserve"> (</w:t>
      </w:r>
      <w:r w:rsidR="009708B2" w:rsidRPr="00CB08A5">
        <w:rPr>
          <w:i/>
          <w:iCs/>
          <w:sz w:val="20"/>
          <w:szCs w:val="20"/>
          <w:lang w:val="en-GB"/>
        </w:rPr>
        <w:t>Logistic Binary Regressio</w:t>
      </w:r>
      <w:r w:rsidR="00C52579" w:rsidRPr="00CB08A5">
        <w:rPr>
          <w:i/>
          <w:iCs/>
          <w:sz w:val="20"/>
          <w:szCs w:val="20"/>
          <w:lang w:val="en-GB"/>
        </w:rPr>
        <w:t>n)</w:t>
      </w:r>
    </w:p>
    <w:p w14:paraId="61494EAB" w14:textId="77777777" w:rsidR="00EA2E64" w:rsidRPr="003E2EC9" w:rsidRDefault="00EA2E64" w:rsidP="00AA10EC">
      <w:pPr>
        <w:spacing w:line="360" w:lineRule="auto"/>
        <w:jc w:val="both"/>
        <w:rPr>
          <w:sz w:val="20"/>
          <w:szCs w:val="20"/>
          <w:lang w:val="en-GB"/>
        </w:rPr>
      </w:pPr>
    </w:p>
    <w:p w14:paraId="1A35C1A9" w14:textId="641D016A" w:rsidR="00C705A1" w:rsidRPr="008819B4" w:rsidRDefault="009708B2" w:rsidP="00AA10EC">
      <w:pPr>
        <w:spacing w:line="360" w:lineRule="auto"/>
        <w:jc w:val="both"/>
        <w:rPr>
          <w:sz w:val="20"/>
          <w:szCs w:val="20"/>
          <w:lang w:val="en-GB"/>
        </w:rPr>
      </w:pPr>
      <w:r w:rsidRPr="003E2EC9">
        <w:rPr>
          <w:sz w:val="20"/>
          <w:szCs w:val="20"/>
          <w:lang w:val="en-GB"/>
        </w:rPr>
        <w:t xml:space="preserve">The </w:t>
      </w:r>
      <w:r w:rsidR="00E17356" w:rsidRPr="003E2EC9">
        <w:rPr>
          <w:sz w:val="20"/>
          <w:szCs w:val="20"/>
          <w:lang w:val="en-GB"/>
        </w:rPr>
        <w:t>variables included in the multiple logistic</w:t>
      </w:r>
      <w:r w:rsidR="00A53740" w:rsidRPr="003E2EC9">
        <w:rPr>
          <w:sz w:val="20"/>
          <w:szCs w:val="20"/>
          <w:lang w:val="en-GB"/>
        </w:rPr>
        <w:t xml:space="preserve"> binary</w:t>
      </w:r>
      <w:r w:rsidR="00E17356" w:rsidRPr="003E2EC9">
        <w:rPr>
          <w:sz w:val="20"/>
          <w:szCs w:val="20"/>
          <w:lang w:val="en-GB"/>
        </w:rPr>
        <w:t xml:space="preserve"> regression </w:t>
      </w:r>
      <w:r w:rsidR="0090064A" w:rsidRPr="003E2EC9">
        <w:rPr>
          <w:sz w:val="20"/>
          <w:szCs w:val="20"/>
          <w:lang w:val="en-GB"/>
        </w:rPr>
        <w:t xml:space="preserve">were </w:t>
      </w:r>
      <w:r w:rsidR="0090064A" w:rsidRPr="003E2EC9">
        <w:rPr>
          <w:i/>
          <w:iCs/>
          <w:sz w:val="20"/>
          <w:szCs w:val="20"/>
          <w:lang w:val="en-GB"/>
        </w:rPr>
        <w:t xml:space="preserve">age </w:t>
      </w:r>
      <w:r w:rsidR="0090064A" w:rsidRPr="003E2EC9">
        <w:rPr>
          <w:sz w:val="20"/>
          <w:szCs w:val="20"/>
          <w:lang w:val="en-GB"/>
        </w:rPr>
        <w:t xml:space="preserve">(years), </w:t>
      </w:r>
      <w:r w:rsidR="0090064A" w:rsidRPr="003E2EC9">
        <w:rPr>
          <w:i/>
          <w:iCs/>
          <w:sz w:val="20"/>
          <w:szCs w:val="20"/>
          <w:lang w:val="en-GB"/>
        </w:rPr>
        <w:t>number of chronic medical conditions, rPATD burden score, rPATD concerns</w:t>
      </w:r>
      <w:r w:rsidR="00A53740" w:rsidRPr="003E2EC9">
        <w:rPr>
          <w:i/>
          <w:iCs/>
          <w:sz w:val="20"/>
          <w:szCs w:val="20"/>
          <w:lang w:val="en-GB"/>
        </w:rPr>
        <w:t xml:space="preserve"> about stopping</w:t>
      </w:r>
      <w:r w:rsidR="00A53740" w:rsidRPr="003E2EC9">
        <w:rPr>
          <w:sz w:val="20"/>
          <w:szCs w:val="20"/>
          <w:lang w:val="en-GB"/>
        </w:rPr>
        <w:t xml:space="preserve"> </w:t>
      </w:r>
      <w:r w:rsidR="0090064A" w:rsidRPr="003E2EC9">
        <w:rPr>
          <w:sz w:val="20"/>
          <w:szCs w:val="20"/>
          <w:lang w:val="en-GB"/>
        </w:rPr>
        <w:t xml:space="preserve">score, </w:t>
      </w:r>
      <w:r w:rsidR="0090064A" w:rsidRPr="003E2EC9">
        <w:rPr>
          <w:i/>
          <w:iCs/>
          <w:sz w:val="20"/>
          <w:szCs w:val="20"/>
          <w:lang w:val="en-GB"/>
        </w:rPr>
        <w:t>number of medical appointments</w:t>
      </w:r>
      <w:r w:rsidR="0090064A" w:rsidRPr="003E2EC9">
        <w:rPr>
          <w:sz w:val="20"/>
          <w:szCs w:val="20"/>
          <w:lang w:val="en-GB"/>
        </w:rPr>
        <w:t xml:space="preserve"> in the last 12 months, and </w:t>
      </w:r>
      <w:r w:rsidR="0090064A" w:rsidRPr="003E2EC9">
        <w:rPr>
          <w:i/>
          <w:iCs/>
          <w:sz w:val="20"/>
          <w:szCs w:val="20"/>
          <w:lang w:val="en-GB"/>
        </w:rPr>
        <w:t>trust in the physician</w:t>
      </w:r>
      <w:r w:rsidR="0090064A" w:rsidRPr="003E2EC9">
        <w:rPr>
          <w:sz w:val="20"/>
          <w:szCs w:val="20"/>
          <w:lang w:val="en-GB"/>
        </w:rPr>
        <w:t xml:space="preserve"> as continuous variables. </w:t>
      </w:r>
      <w:r w:rsidR="00E72606" w:rsidRPr="008819B4">
        <w:rPr>
          <w:i/>
          <w:iCs/>
          <w:sz w:val="20"/>
          <w:szCs w:val="20"/>
          <w:lang w:val="en-GB"/>
        </w:rPr>
        <w:t>S</w:t>
      </w:r>
      <w:r w:rsidR="0090064A" w:rsidRPr="003E2EC9">
        <w:rPr>
          <w:i/>
          <w:iCs/>
          <w:sz w:val="20"/>
          <w:szCs w:val="20"/>
          <w:lang w:val="en-GB"/>
        </w:rPr>
        <w:t>ex, marital status, number of regular medications, and self-reported health status</w:t>
      </w:r>
      <w:r w:rsidR="0090064A" w:rsidRPr="003E2EC9">
        <w:rPr>
          <w:sz w:val="20"/>
          <w:szCs w:val="20"/>
          <w:lang w:val="en-GB"/>
        </w:rPr>
        <w:t xml:space="preserve"> </w:t>
      </w:r>
      <w:r w:rsidR="00E72606" w:rsidRPr="003E2EC9">
        <w:rPr>
          <w:sz w:val="20"/>
          <w:szCs w:val="20"/>
          <w:lang w:val="en-GB"/>
        </w:rPr>
        <w:t xml:space="preserve">were also selected </w:t>
      </w:r>
      <w:r w:rsidR="0090064A" w:rsidRPr="003E2EC9">
        <w:rPr>
          <w:sz w:val="20"/>
          <w:szCs w:val="20"/>
          <w:lang w:val="en-GB"/>
        </w:rPr>
        <w:t>as categorical independent variables</w:t>
      </w:r>
      <w:r w:rsidR="00A12871" w:rsidRPr="003E2EC9">
        <w:rPr>
          <w:sz w:val="20"/>
          <w:szCs w:val="20"/>
          <w:lang w:val="en-GB"/>
        </w:rPr>
        <w:t xml:space="preserve"> (Table 2).</w:t>
      </w:r>
      <w:r w:rsidR="00F32D10" w:rsidRPr="003E2EC9">
        <w:rPr>
          <w:sz w:val="20"/>
          <w:szCs w:val="20"/>
          <w:lang w:val="en-GB"/>
        </w:rPr>
        <w:t xml:space="preserve"> </w:t>
      </w:r>
      <w:r w:rsidR="007B2794" w:rsidRPr="003E2EC9">
        <w:rPr>
          <w:sz w:val="20"/>
          <w:szCs w:val="20"/>
          <w:lang w:val="en-GB"/>
        </w:rPr>
        <w:t xml:space="preserve">The assumptions to perform the multiple logistic binary regression were satisfied except for the variable </w:t>
      </w:r>
      <w:r w:rsidR="007B2794" w:rsidRPr="003E2EC9">
        <w:rPr>
          <w:i/>
          <w:iCs/>
          <w:sz w:val="20"/>
          <w:szCs w:val="20"/>
          <w:lang w:val="en-GB"/>
        </w:rPr>
        <w:t>rPATD appropriateness</w:t>
      </w:r>
      <w:r w:rsidR="007B2794" w:rsidRPr="003E2EC9">
        <w:rPr>
          <w:sz w:val="20"/>
          <w:szCs w:val="20"/>
          <w:lang w:val="en-GB"/>
        </w:rPr>
        <w:t xml:space="preserve"> score, which violated the assumption of linearity (</w:t>
      </w:r>
      <w:r w:rsidR="007B2794" w:rsidRPr="003E2EC9">
        <w:rPr>
          <w:i/>
          <w:iCs/>
          <w:sz w:val="20"/>
          <w:szCs w:val="20"/>
          <w:lang w:val="en-GB"/>
        </w:rPr>
        <w:t>p</w:t>
      </w:r>
      <w:r w:rsidR="007B2794" w:rsidRPr="003E2EC9">
        <w:rPr>
          <w:sz w:val="20"/>
          <w:szCs w:val="20"/>
          <w:lang w:val="en-GB"/>
        </w:rPr>
        <w:t xml:space="preserve">=0.041). Therefore, this variable was not included in the multiple logistic regression model. </w:t>
      </w:r>
      <w:r w:rsidR="008D4B8D" w:rsidRPr="003E2EC9">
        <w:rPr>
          <w:sz w:val="20"/>
          <w:szCs w:val="20"/>
          <w:lang w:val="en-GB"/>
        </w:rPr>
        <w:t>T</w:t>
      </w:r>
      <w:r w:rsidR="00C705A1" w:rsidRPr="008819B4">
        <w:rPr>
          <w:color w:val="000000" w:themeColor="text1"/>
          <w:sz w:val="20"/>
          <w:szCs w:val="20"/>
          <w:lang w:val="en-GB"/>
        </w:rPr>
        <w:t>he final model contain</w:t>
      </w:r>
      <w:r w:rsidR="007B2794" w:rsidRPr="008819B4">
        <w:rPr>
          <w:color w:val="000000" w:themeColor="text1"/>
          <w:sz w:val="20"/>
          <w:szCs w:val="20"/>
          <w:lang w:val="en-GB"/>
        </w:rPr>
        <w:t>ing</w:t>
      </w:r>
      <w:r w:rsidR="00C705A1" w:rsidRPr="008819B4">
        <w:rPr>
          <w:color w:val="000000" w:themeColor="text1"/>
          <w:sz w:val="20"/>
          <w:szCs w:val="20"/>
          <w:lang w:val="en-GB"/>
        </w:rPr>
        <w:t xml:space="preserve"> the independent variables </w:t>
      </w:r>
      <w:r w:rsidR="00C705A1" w:rsidRPr="008819B4">
        <w:rPr>
          <w:i/>
          <w:iCs/>
          <w:color w:val="000000" w:themeColor="text1"/>
          <w:sz w:val="20"/>
          <w:szCs w:val="20"/>
          <w:lang w:val="en-GB"/>
        </w:rPr>
        <w:t>age, sex</w:t>
      </w:r>
      <w:r w:rsidR="00C705A1" w:rsidRPr="008819B4">
        <w:rPr>
          <w:color w:val="000000" w:themeColor="text1"/>
          <w:sz w:val="20"/>
          <w:szCs w:val="20"/>
          <w:lang w:val="en-GB"/>
        </w:rPr>
        <w:t>,</w:t>
      </w:r>
      <w:r w:rsidR="007B2794" w:rsidRPr="008819B4">
        <w:rPr>
          <w:color w:val="000000" w:themeColor="text1"/>
          <w:sz w:val="20"/>
          <w:szCs w:val="20"/>
          <w:lang w:val="en-GB"/>
        </w:rPr>
        <w:t xml:space="preserve"> </w:t>
      </w:r>
      <w:r w:rsidR="007B2794" w:rsidRPr="008819B4">
        <w:rPr>
          <w:i/>
          <w:iCs/>
          <w:color w:val="000000" w:themeColor="text1"/>
          <w:sz w:val="20"/>
          <w:szCs w:val="20"/>
          <w:lang w:val="en-GB"/>
        </w:rPr>
        <w:t>rPATD</w:t>
      </w:r>
      <w:r w:rsidR="00C705A1" w:rsidRPr="008819B4">
        <w:rPr>
          <w:i/>
          <w:iCs/>
          <w:color w:val="000000" w:themeColor="text1"/>
          <w:sz w:val="20"/>
          <w:szCs w:val="20"/>
          <w:lang w:val="en-GB"/>
        </w:rPr>
        <w:t xml:space="preserve"> burden score,</w:t>
      </w:r>
      <w:r w:rsidR="007B2794" w:rsidRPr="008819B4">
        <w:rPr>
          <w:i/>
          <w:iCs/>
          <w:color w:val="000000" w:themeColor="text1"/>
          <w:sz w:val="20"/>
          <w:szCs w:val="20"/>
          <w:lang w:val="en-GB"/>
        </w:rPr>
        <w:t xml:space="preserve"> rPATD</w:t>
      </w:r>
      <w:r w:rsidR="00C705A1" w:rsidRPr="008819B4">
        <w:rPr>
          <w:color w:val="000000" w:themeColor="text1"/>
          <w:sz w:val="20"/>
          <w:szCs w:val="20"/>
          <w:lang w:val="en-GB"/>
        </w:rPr>
        <w:t xml:space="preserve"> </w:t>
      </w:r>
      <w:r w:rsidR="00C705A1" w:rsidRPr="008819B4">
        <w:rPr>
          <w:i/>
          <w:iCs/>
          <w:color w:val="000000" w:themeColor="text1"/>
          <w:sz w:val="20"/>
          <w:szCs w:val="20"/>
          <w:lang w:val="en-GB"/>
        </w:rPr>
        <w:t xml:space="preserve">concerns about stopping </w:t>
      </w:r>
      <w:r w:rsidR="00C705A1" w:rsidRPr="008819B4">
        <w:rPr>
          <w:color w:val="000000" w:themeColor="text1"/>
          <w:sz w:val="20"/>
          <w:szCs w:val="20"/>
          <w:lang w:val="en-GB"/>
        </w:rPr>
        <w:t xml:space="preserve">score, and the </w:t>
      </w:r>
      <w:r w:rsidR="00C705A1" w:rsidRPr="008819B4">
        <w:rPr>
          <w:i/>
          <w:iCs/>
          <w:color w:val="000000" w:themeColor="text1"/>
          <w:sz w:val="20"/>
          <w:szCs w:val="20"/>
          <w:lang w:val="en-GB"/>
        </w:rPr>
        <w:t>number of medical appointments</w:t>
      </w:r>
      <w:r w:rsidR="00C705A1" w:rsidRPr="008819B4">
        <w:rPr>
          <w:color w:val="000000" w:themeColor="text1"/>
          <w:sz w:val="20"/>
          <w:szCs w:val="20"/>
          <w:lang w:val="en-GB"/>
        </w:rPr>
        <w:t xml:space="preserve"> w</w:t>
      </w:r>
      <w:r w:rsidR="00385921" w:rsidRPr="008819B4">
        <w:rPr>
          <w:color w:val="000000" w:themeColor="text1"/>
          <w:sz w:val="20"/>
          <w:szCs w:val="20"/>
          <w:lang w:val="en-GB"/>
        </w:rPr>
        <w:t>as</w:t>
      </w:r>
      <w:r w:rsidR="00C705A1" w:rsidRPr="008819B4">
        <w:rPr>
          <w:color w:val="000000" w:themeColor="text1"/>
          <w:sz w:val="20"/>
          <w:szCs w:val="20"/>
          <w:lang w:val="en-GB"/>
        </w:rPr>
        <w:t xml:space="preserve"> significant [X2 (5) = 26,730; p&lt;0.001]</w:t>
      </w:r>
      <w:r w:rsidR="00385921" w:rsidRPr="008819B4">
        <w:rPr>
          <w:color w:val="000000" w:themeColor="text1"/>
          <w:sz w:val="20"/>
          <w:szCs w:val="20"/>
          <w:lang w:val="en-GB"/>
        </w:rPr>
        <w:t xml:space="preserve">, </w:t>
      </w:r>
      <w:r w:rsidR="00C705A1" w:rsidRPr="008819B4">
        <w:rPr>
          <w:color w:val="000000" w:themeColor="text1"/>
          <w:sz w:val="20"/>
          <w:szCs w:val="20"/>
          <w:lang w:val="en-GB"/>
        </w:rPr>
        <w:t>explaining 28</w:t>
      </w:r>
      <w:r w:rsidR="00C72852" w:rsidRPr="008819B4">
        <w:rPr>
          <w:color w:val="000000" w:themeColor="text1"/>
          <w:sz w:val="20"/>
          <w:szCs w:val="20"/>
          <w:lang w:val="en-GB"/>
        </w:rPr>
        <w:t>,</w:t>
      </w:r>
      <w:r w:rsidR="00C705A1" w:rsidRPr="008819B4">
        <w:rPr>
          <w:color w:val="000000" w:themeColor="text1"/>
          <w:sz w:val="20"/>
          <w:szCs w:val="20"/>
          <w:lang w:val="en-GB"/>
        </w:rPr>
        <w:t>2% of the variance (</w:t>
      </w:r>
      <w:proofErr w:type="spellStart"/>
      <w:r w:rsidR="00C705A1" w:rsidRPr="008819B4">
        <w:rPr>
          <w:color w:val="000000" w:themeColor="text1"/>
          <w:sz w:val="20"/>
          <w:szCs w:val="20"/>
          <w:lang w:val="en-GB"/>
        </w:rPr>
        <w:t>Nagelkerke</w:t>
      </w:r>
      <w:proofErr w:type="spellEnd"/>
      <w:r w:rsidR="00C705A1" w:rsidRPr="008819B4">
        <w:rPr>
          <w:color w:val="000000" w:themeColor="text1"/>
          <w:sz w:val="20"/>
          <w:szCs w:val="20"/>
          <w:lang w:val="en-GB"/>
        </w:rPr>
        <w:t xml:space="preserve"> R Square) and correctly predicted 8</w:t>
      </w:r>
      <w:r w:rsidR="002045EE" w:rsidRPr="008819B4">
        <w:rPr>
          <w:color w:val="000000" w:themeColor="text1"/>
          <w:sz w:val="20"/>
          <w:szCs w:val="20"/>
          <w:lang w:val="en-GB"/>
        </w:rPr>
        <w:t>3</w:t>
      </w:r>
      <w:r w:rsidR="00C705A1" w:rsidRPr="008819B4">
        <w:rPr>
          <w:color w:val="000000" w:themeColor="text1"/>
          <w:sz w:val="20"/>
          <w:szCs w:val="20"/>
          <w:lang w:val="en-GB"/>
        </w:rPr>
        <w:t>,7 % of the results. There was a good model fit (Hosmer-</w:t>
      </w:r>
      <w:proofErr w:type="spellStart"/>
      <w:r w:rsidR="00C705A1" w:rsidRPr="008819B4">
        <w:rPr>
          <w:color w:val="000000" w:themeColor="text1"/>
          <w:sz w:val="20"/>
          <w:szCs w:val="20"/>
          <w:lang w:val="en-GB"/>
        </w:rPr>
        <w:t>Lemeshow</w:t>
      </w:r>
      <w:proofErr w:type="spellEnd"/>
      <w:r w:rsidR="00C705A1" w:rsidRPr="008819B4">
        <w:rPr>
          <w:color w:val="000000" w:themeColor="text1"/>
          <w:sz w:val="20"/>
          <w:szCs w:val="20"/>
          <w:lang w:val="en-GB"/>
        </w:rPr>
        <w:t xml:space="preserve"> test nonsignificant, p=0.295). The significant predictors of "willingness to deprescribe" (Table 2) were</w:t>
      </w:r>
      <w:r w:rsidR="00C705A1" w:rsidRPr="008819B4">
        <w:rPr>
          <w:i/>
          <w:iCs/>
          <w:color w:val="000000" w:themeColor="text1"/>
          <w:sz w:val="20"/>
          <w:szCs w:val="20"/>
          <w:lang w:val="en-GB"/>
        </w:rPr>
        <w:t xml:space="preserve"> age</w:t>
      </w:r>
      <w:r w:rsidR="00C705A1" w:rsidRPr="008819B4">
        <w:rPr>
          <w:color w:val="000000" w:themeColor="text1"/>
          <w:sz w:val="20"/>
          <w:szCs w:val="20"/>
          <w:lang w:val="en-GB"/>
        </w:rPr>
        <w:t xml:space="preserve"> (</w:t>
      </w:r>
      <w:proofErr w:type="spellStart"/>
      <w:r w:rsidR="00C705A1" w:rsidRPr="008819B4">
        <w:rPr>
          <w:color w:val="000000" w:themeColor="text1"/>
          <w:sz w:val="20"/>
          <w:szCs w:val="20"/>
          <w:lang w:val="en-GB"/>
        </w:rPr>
        <w:t>aOR</w:t>
      </w:r>
      <w:proofErr w:type="spellEnd"/>
      <w:r w:rsidR="00C705A1" w:rsidRPr="008819B4">
        <w:rPr>
          <w:color w:val="000000" w:themeColor="text1"/>
          <w:sz w:val="20"/>
          <w:szCs w:val="20"/>
          <w:lang w:val="en-GB"/>
        </w:rPr>
        <w:t>= 1.13</w:t>
      </w:r>
      <w:r w:rsidR="004C45A8" w:rsidRPr="008819B4">
        <w:rPr>
          <w:color w:val="000000" w:themeColor="text1"/>
          <w:sz w:val="20"/>
          <w:szCs w:val="20"/>
          <w:lang w:val="en-GB"/>
        </w:rPr>
        <w:t>4</w:t>
      </w:r>
      <w:r w:rsidR="007B2794" w:rsidRPr="008819B4">
        <w:rPr>
          <w:color w:val="000000" w:themeColor="text1"/>
          <w:sz w:val="20"/>
          <w:szCs w:val="20"/>
          <w:lang w:val="en-GB"/>
        </w:rPr>
        <w:t>; 95% CI 1.02</w:t>
      </w:r>
      <w:r w:rsidR="004C45A8" w:rsidRPr="008819B4">
        <w:rPr>
          <w:color w:val="000000" w:themeColor="text1"/>
          <w:sz w:val="20"/>
          <w:szCs w:val="20"/>
          <w:lang w:val="en-GB"/>
        </w:rPr>
        <w:t>4</w:t>
      </w:r>
      <w:r w:rsidR="007B2794" w:rsidRPr="008819B4">
        <w:rPr>
          <w:color w:val="000000" w:themeColor="text1"/>
          <w:sz w:val="20"/>
          <w:szCs w:val="20"/>
          <w:lang w:val="en-GB"/>
        </w:rPr>
        <w:t>, 1.25</w:t>
      </w:r>
      <w:r w:rsidR="004C45A8" w:rsidRPr="008819B4">
        <w:rPr>
          <w:color w:val="000000" w:themeColor="text1"/>
          <w:sz w:val="20"/>
          <w:szCs w:val="20"/>
          <w:lang w:val="en-GB"/>
        </w:rPr>
        <w:t>5</w:t>
      </w:r>
      <w:r w:rsidR="007B2794" w:rsidRPr="008819B4">
        <w:rPr>
          <w:color w:val="000000" w:themeColor="text1"/>
          <w:sz w:val="20"/>
          <w:szCs w:val="20"/>
          <w:lang w:val="en-GB"/>
        </w:rPr>
        <w:t>)</w:t>
      </w:r>
      <w:r w:rsidR="00C705A1" w:rsidRPr="008819B4">
        <w:rPr>
          <w:color w:val="000000" w:themeColor="text1"/>
          <w:sz w:val="20"/>
          <w:szCs w:val="20"/>
          <w:lang w:val="en-GB"/>
        </w:rPr>
        <w:t xml:space="preserve">, </w:t>
      </w:r>
      <w:r w:rsidR="00C705A1" w:rsidRPr="008819B4">
        <w:rPr>
          <w:i/>
          <w:iCs/>
          <w:color w:val="000000" w:themeColor="text1"/>
          <w:sz w:val="20"/>
          <w:szCs w:val="20"/>
          <w:lang w:val="en-GB"/>
        </w:rPr>
        <w:t>sex</w:t>
      </w:r>
      <w:r w:rsidR="00C705A1" w:rsidRPr="008819B4">
        <w:rPr>
          <w:color w:val="000000" w:themeColor="text1"/>
          <w:sz w:val="20"/>
          <w:szCs w:val="20"/>
          <w:lang w:val="en-GB"/>
        </w:rPr>
        <w:t xml:space="preserve"> (</w:t>
      </w:r>
      <w:proofErr w:type="spellStart"/>
      <w:r w:rsidR="00C705A1" w:rsidRPr="008819B4">
        <w:rPr>
          <w:color w:val="000000" w:themeColor="text1"/>
          <w:sz w:val="20"/>
          <w:szCs w:val="20"/>
          <w:lang w:val="en-GB"/>
        </w:rPr>
        <w:t>aOR</w:t>
      </w:r>
      <w:proofErr w:type="spellEnd"/>
      <w:r w:rsidR="00C705A1" w:rsidRPr="008819B4">
        <w:rPr>
          <w:color w:val="000000" w:themeColor="text1"/>
          <w:sz w:val="20"/>
          <w:szCs w:val="20"/>
          <w:lang w:val="en-GB"/>
        </w:rPr>
        <w:t xml:space="preserve">= </w:t>
      </w:r>
      <w:r w:rsidR="004C45A8" w:rsidRPr="008819B4">
        <w:rPr>
          <w:color w:val="000000" w:themeColor="text1"/>
          <w:sz w:val="20"/>
          <w:szCs w:val="20"/>
          <w:lang w:val="en-GB"/>
        </w:rPr>
        <w:t>2.966</w:t>
      </w:r>
      <w:r w:rsidR="007B2794" w:rsidRPr="008819B4">
        <w:rPr>
          <w:color w:val="000000" w:themeColor="text1"/>
          <w:sz w:val="20"/>
          <w:szCs w:val="20"/>
          <w:lang w:val="en-GB"/>
        </w:rPr>
        <w:t>; 95% CI 1.0</w:t>
      </w:r>
      <w:r w:rsidR="004C45A8" w:rsidRPr="008819B4">
        <w:rPr>
          <w:color w:val="000000" w:themeColor="text1"/>
          <w:sz w:val="20"/>
          <w:szCs w:val="20"/>
          <w:lang w:val="en-GB"/>
        </w:rPr>
        <w:t>33</w:t>
      </w:r>
      <w:r w:rsidR="007B2794" w:rsidRPr="008819B4">
        <w:rPr>
          <w:color w:val="000000" w:themeColor="text1"/>
          <w:sz w:val="20"/>
          <w:szCs w:val="20"/>
          <w:lang w:val="en-GB"/>
        </w:rPr>
        <w:t>, 8.</w:t>
      </w:r>
      <w:r w:rsidR="004C45A8" w:rsidRPr="008819B4">
        <w:rPr>
          <w:color w:val="000000" w:themeColor="text1"/>
          <w:sz w:val="20"/>
          <w:szCs w:val="20"/>
          <w:lang w:val="en-GB"/>
        </w:rPr>
        <w:t>519</w:t>
      </w:r>
      <w:r w:rsidR="007B2794" w:rsidRPr="008819B4">
        <w:rPr>
          <w:color w:val="000000" w:themeColor="text1"/>
          <w:sz w:val="20"/>
          <w:szCs w:val="20"/>
          <w:lang w:val="en-GB"/>
        </w:rPr>
        <w:t>)</w:t>
      </w:r>
      <w:r w:rsidR="00C705A1" w:rsidRPr="008819B4">
        <w:rPr>
          <w:color w:val="000000" w:themeColor="text1"/>
          <w:sz w:val="20"/>
          <w:szCs w:val="20"/>
          <w:lang w:val="en-GB"/>
        </w:rPr>
        <w:t xml:space="preserve">, and </w:t>
      </w:r>
      <w:r w:rsidR="00C705A1" w:rsidRPr="008819B4">
        <w:rPr>
          <w:i/>
          <w:iCs/>
          <w:color w:val="000000" w:themeColor="text1"/>
          <w:sz w:val="20"/>
          <w:szCs w:val="20"/>
          <w:lang w:val="en-GB"/>
        </w:rPr>
        <w:t xml:space="preserve">the </w:t>
      </w:r>
      <w:r w:rsidR="007B2794" w:rsidRPr="008819B4">
        <w:rPr>
          <w:i/>
          <w:iCs/>
          <w:color w:val="000000" w:themeColor="text1"/>
          <w:sz w:val="20"/>
          <w:szCs w:val="20"/>
          <w:lang w:val="en-GB"/>
        </w:rPr>
        <w:t xml:space="preserve">rPATD </w:t>
      </w:r>
      <w:r w:rsidR="00C705A1" w:rsidRPr="008819B4">
        <w:rPr>
          <w:i/>
          <w:iCs/>
          <w:color w:val="000000" w:themeColor="text1"/>
          <w:sz w:val="20"/>
          <w:szCs w:val="20"/>
          <w:lang w:val="en-GB"/>
        </w:rPr>
        <w:t xml:space="preserve">concerns </w:t>
      </w:r>
      <w:r w:rsidR="007B2794" w:rsidRPr="008819B4">
        <w:rPr>
          <w:i/>
          <w:iCs/>
          <w:color w:val="000000" w:themeColor="text1"/>
          <w:sz w:val="20"/>
          <w:szCs w:val="20"/>
          <w:lang w:val="en-GB"/>
        </w:rPr>
        <w:t xml:space="preserve">about stopping </w:t>
      </w:r>
      <w:r w:rsidR="00C705A1" w:rsidRPr="008819B4">
        <w:rPr>
          <w:color w:val="000000" w:themeColor="text1"/>
          <w:sz w:val="20"/>
          <w:szCs w:val="20"/>
          <w:lang w:val="en-GB"/>
        </w:rPr>
        <w:t>score (</w:t>
      </w:r>
      <w:proofErr w:type="spellStart"/>
      <w:r w:rsidR="00C705A1" w:rsidRPr="008819B4">
        <w:rPr>
          <w:color w:val="000000" w:themeColor="text1"/>
          <w:sz w:val="20"/>
          <w:szCs w:val="20"/>
          <w:lang w:val="en-GB"/>
        </w:rPr>
        <w:t>aOR</w:t>
      </w:r>
      <w:proofErr w:type="spellEnd"/>
      <w:r w:rsidR="00C705A1" w:rsidRPr="008819B4">
        <w:rPr>
          <w:color w:val="000000" w:themeColor="text1"/>
          <w:sz w:val="20"/>
          <w:szCs w:val="20"/>
          <w:lang w:val="en-GB"/>
        </w:rPr>
        <w:t>= 0.3</w:t>
      </w:r>
      <w:r w:rsidR="004C45A8" w:rsidRPr="008819B4">
        <w:rPr>
          <w:color w:val="000000" w:themeColor="text1"/>
          <w:sz w:val="20"/>
          <w:szCs w:val="20"/>
          <w:lang w:val="en-GB"/>
        </w:rPr>
        <w:t>87</w:t>
      </w:r>
      <w:r w:rsidR="007B2794" w:rsidRPr="008819B4">
        <w:rPr>
          <w:color w:val="000000" w:themeColor="text1"/>
          <w:sz w:val="20"/>
          <w:szCs w:val="20"/>
          <w:lang w:val="en-GB"/>
        </w:rPr>
        <w:t>; 95% IC 0.20</w:t>
      </w:r>
      <w:r w:rsidR="004C45A8" w:rsidRPr="008819B4">
        <w:rPr>
          <w:color w:val="000000" w:themeColor="text1"/>
          <w:sz w:val="20"/>
          <w:szCs w:val="20"/>
          <w:lang w:val="en-GB"/>
        </w:rPr>
        <w:t>1</w:t>
      </w:r>
      <w:r w:rsidR="007B2794" w:rsidRPr="008819B4">
        <w:rPr>
          <w:color w:val="000000" w:themeColor="text1"/>
          <w:sz w:val="20"/>
          <w:szCs w:val="20"/>
          <w:lang w:val="en-GB"/>
        </w:rPr>
        <w:t>, 0.7</w:t>
      </w:r>
      <w:r w:rsidR="004C45A8" w:rsidRPr="008819B4">
        <w:rPr>
          <w:color w:val="000000" w:themeColor="text1"/>
          <w:sz w:val="20"/>
          <w:szCs w:val="20"/>
          <w:lang w:val="en-GB"/>
        </w:rPr>
        <w:t>47</w:t>
      </w:r>
      <w:r w:rsidR="00C705A1" w:rsidRPr="008819B4">
        <w:rPr>
          <w:color w:val="000000" w:themeColor="text1"/>
          <w:sz w:val="20"/>
          <w:szCs w:val="20"/>
          <w:lang w:val="en-GB"/>
        </w:rPr>
        <w:t xml:space="preserve">). Although not significant, </w:t>
      </w:r>
      <w:r w:rsidR="00C705A1" w:rsidRPr="008819B4">
        <w:rPr>
          <w:i/>
          <w:iCs/>
          <w:color w:val="000000" w:themeColor="text1"/>
          <w:sz w:val="20"/>
          <w:szCs w:val="20"/>
          <w:lang w:val="en-GB"/>
        </w:rPr>
        <w:t xml:space="preserve">the </w:t>
      </w:r>
      <w:r w:rsidR="007B2794" w:rsidRPr="008819B4">
        <w:rPr>
          <w:i/>
          <w:iCs/>
          <w:color w:val="000000" w:themeColor="text1"/>
          <w:sz w:val="20"/>
          <w:szCs w:val="20"/>
          <w:lang w:val="en-GB"/>
        </w:rPr>
        <w:t xml:space="preserve">rPATD </w:t>
      </w:r>
      <w:r w:rsidR="00C705A1" w:rsidRPr="008819B4">
        <w:rPr>
          <w:i/>
          <w:iCs/>
          <w:color w:val="000000" w:themeColor="text1"/>
          <w:sz w:val="20"/>
          <w:szCs w:val="20"/>
          <w:lang w:val="en-GB"/>
        </w:rPr>
        <w:t xml:space="preserve">burden </w:t>
      </w:r>
      <w:r w:rsidR="00C705A1" w:rsidRPr="008819B4">
        <w:rPr>
          <w:color w:val="000000" w:themeColor="text1"/>
          <w:sz w:val="20"/>
          <w:szCs w:val="20"/>
          <w:lang w:val="en-GB"/>
        </w:rPr>
        <w:t>score (</w:t>
      </w:r>
      <w:proofErr w:type="spellStart"/>
      <w:r w:rsidR="00C705A1" w:rsidRPr="008819B4">
        <w:rPr>
          <w:color w:val="000000" w:themeColor="text1"/>
          <w:sz w:val="20"/>
          <w:szCs w:val="20"/>
          <w:lang w:val="en-GB"/>
        </w:rPr>
        <w:t>aOR</w:t>
      </w:r>
      <w:proofErr w:type="spellEnd"/>
      <w:r w:rsidR="00C705A1" w:rsidRPr="008819B4">
        <w:rPr>
          <w:color w:val="000000" w:themeColor="text1"/>
          <w:sz w:val="20"/>
          <w:szCs w:val="20"/>
          <w:lang w:val="en-GB"/>
        </w:rPr>
        <w:t>= 1.5</w:t>
      </w:r>
      <w:r w:rsidR="004C45A8" w:rsidRPr="008819B4">
        <w:rPr>
          <w:color w:val="000000" w:themeColor="text1"/>
          <w:sz w:val="20"/>
          <w:szCs w:val="20"/>
          <w:lang w:val="en-GB"/>
        </w:rPr>
        <w:t>54</w:t>
      </w:r>
      <w:r w:rsidR="007B2794" w:rsidRPr="008819B4">
        <w:rPr>
          <w:color w:val="000000" w:themeColor="text1"/>
          <w:sz w:val="20"/>
          <w:szCs w:val="20"/>
          <w:lang w:val="en-GB"/>
        </w:rPr>
        <w:t>; 95% CI 0.9</w:t>
      </w:r>
      <w:r w:rsidR="004C45A8" w:rsidRPr="008819B4">
        <w:rPr>
          <w:color w:val="000000" w:themeColor="text1"/>
          <w:sz w:val="20"/>
          <w:szCs w:val="20"/>
          <w:lang w:val="en-GB"/>
        </w:rPr>
        <w:t>27</w:t>
      </w:r>
      <w:r w:rsidR="007B2794" w:rsidRPr="008819B4">
        <w:rPr>
          <w:color w:val="000000" w:themeColor="text1"/>
          <w:sz w:val="20"/>
          <w:szCs w:val="20"/>
          <w:lang w:val="en-GB"/>
        </w:rPr>
        <w:t>, 2.6</w:t>
      </w:r>
      <w:r w:rsidR="004C45A8" w:rsidRPr="008819B4">
        <w:rPr>
          <w:color w:val="000000" w:themeColor="text1"/>
          <w:sz w:val="20"/>
          <w:szCs w:val="20"/>
          <w:lang w:val="en-GB"/>
        </w:rPr>
        <w:t>06</w:t>
      </w:r>
      <w:r w:rsidR="00C705A1" w:rsidRPr="008819B4">
        <w:rPr>
          <w:color w:val="000000" w:themeColor="text1"/>
          <w:sz w:val="20"/>
          <w:szCs w:val="20"/>
          <w:lang w:val="en-GB"/>
        </w:rPr>
        <w:t xml:space="preserve">) and </w:t>
      </w:r>
      <w:r w:rsidR="00C705A1" w:rsidRPr="008819B4">
        <w:rPr>
          <w:i/>
          <w:iCs/>
          <w:color w:val="000000" w:themeColor="text1"/>
          <w:sz w:val="20"/>
          <w:szCs w:val="20"/>
          <w:lang w:val="en-GB"/>
        </w:rPr>
        <w:t>the medical appointments in the last 12 months</w:t>
      </w:r>
      <w:r w:rsidR="00C705A1" w:rsidRPr="008819B4">
        <w:rPr>
          <w:color w:val="000000" w:themeColor="text1"/>
          <w:sz w:val="20"/>
          <w:szCs w:val="20"/>
          <w:lang w:val="en-GB"/>
        </w:rPr>
        <w:t xml:space="preserve"> (</w:t>
      </w:r>
      <w:proofErr w:type="spellStart"/>
      <w:r w:rsidR="00C705A1" w:rsidRPr="008819B4">
        <w:rPr>
          <w:color w:val="000000" w:themeColor="text1"/>
          <w:sz w:val="20"/>
          <w:szCs w:val="20"/>
          <w:lang w:val="en-GB"/>
        </w:rPr>
        <w:t>aOR</w:t>
      </w:r>
      <w:proofErr w:type="spellEnd"/>
      <w:r w:rsidR="00C705A1" w:rsidRPr="008819B4">
        <w:rPr>
          <w:color w:val="000000" w:themeColor="text1"/>
          <w:sz w:val="20"/>
          <w:szCs w:val="20"/>
          <w:lang w:val="en-GB"/>
        </w:rPr>
        <w:t>= 1.15</w:t>
      </w:r>
      <w:r w:rsidR="004C45A8" w:rsidRPr="008819B4">
        <w:rPr>
          <w:color w:val="000000" w:themeColor="text1"/>
          <w:sz w:val="20"/>
          <w:szCs w:val="20"/>
          <w:lang w:val="en-GB"/>
        </w:rPr>
        <w:t>5</w:t>
      </w:r>
      <w:r w:rsidR="007B2794" w:rsidRPr="008819B4">
        <w:rPr>
          <w:color w:val="000000" w:themeColor="text1"/>
          <w:sz w:val="20"/>
          <w:szCs w:val="20"/>
          <w:lang w:val="en-GB"/>
        </w:rPr>
        <w:t>, 95% CI 0.97</w:t>
      </w:r>
      <w:r w:rsidR="004C45A8" w:rsidRPr="008819B4">
        <w:rPr>
          <w:color w:val="000000" w:themeColor="text1"/>
          <w:sz w:val="20"/>
          <w:szCs w:val="20"/>
          <w:lang w:val="en-GB"/>
        </w:rPr>
        <w:t>3</w:t>
      </w:r>
      <w:r w:rsidR="007B2794" w:rsidRPr="008819B4">
        <w:rPr>
          <w:color w:val="000000" w:themeColor="text1"/>
          <w:sz w:val="20"/>
          <w:szCs w:val="20"/>
          <w:lang w:val="en-GB"/>
        </w:rPr>
        <w:t>, 1.3</w:t>
      </w:r>
      <w:r w:rsidR="004C45A8" w:rsidRPr="008819B4">
        <w:rPr>
          <w:color w:val="000000" w:themeColor="text1"/>
          <w:sz w:val="20"/>
          <w:szCs w:val="20"/>
          <w:lang w:val="en-GB"/>
        </w:rPr>
        <w:t>71</w:t>
      </w:r>
      <w:r w:rsidR="00C705A1" w:rsidRPr="008819B4">
        <w:rPr>
          <w:color w:val="000000" w:themeColor="text1"/>
          <w:sz w:val="20"/>
          <w:szCs w:val="20"/>
          <w:lang w:val="en-GB"/>
        </w:rPr>
        <w:t>) were included in the final model (Table 2).</w:t>
      </w:r>
    </w:p>
    <w:p w14:paraId="39C27F86" w14:textId="5DC83C98" w:rsidR="00F57F54" w:rsidRPr="009D0F5C" w:rsidRDefault="00F01911" w:rsidP="00261BF3">
      <w:pPr>
        <w:spacing w:line="360" w:lineRule="auto"/>
        <w:jc w:val="both"/>
        <w:rPr>
          <w:b/>
          <w:bCs/>
          <w:i/>
          <w:iCs/>
          <w:color w:val="000000" w:themeColor="text1"/>
          <w:sz w:val="20"/>
          <w:szCs w:val="20"/>
          <w:lang w:val="en-GB"/>
        </w:rPr>
      </w:pPr>
      <w:r w:rsidRPr="009D0F5C">
        <w:rPr>
          <w:b/>
          <w:bCs/>
          <w:i/>
          <w:iCs/>
          <w:color w:val="000000" w:themeColor="text1"/>
          <w:sz w:val="20"/>
          <w:szCs w:val="20"/>
          <w:lang w:val="en-GB"/>
        </w:rPr>
        <w:t xml:space="preserve">4- </w:t>
      </w:r>
      <w:r w:rsidR="00F32D10" w:rsidRPr="009D0F5C">
        <w:rPr>
          <w:b/>
          <w:bCs/>
          <w:i/>
          <w:iCs/>
          <w:color w:val="000000" w:themeColor="text1"/>
          <w:sz w:val="20"/>
          <w:szCs w:val="20"/>
          <w:lang w:val="en-GB"/>
        </w:rPr>
        <w:t xml:space="preserve">Discussion </w:t>
      </w:r>
    </w:p>
    <w:p w14:paraId="5D408593" w14:textId="77777777" w:rsidR="009552B1" w:rsidRPr="003E2EC9" w:rsidRDefault="009552B1" w:rsidP="00261BF3">
      <w:pPr>
        <w:spacing w:line="360" w:lineRule="auto"/>
        <w:jc w:val="both"/>
        <w:rPr>
          <w:color w:val="000000" w:themeColor="text1"/>
          <w:sz w:val="20"/>
          <w:szCs w:val="20"/>
          <w:lang w:val="en-GB"/>
        </w:rPr>
      </w:pPr>
    </w:p>
    <w:p w14:paraId="1745528B" w14:textId="3859A0CB" w:rsidR="002D6982" w:rsidRPr="00237E5A" w:rsidRDefault="00E72606" w:rsidP="002D6982">
      <w:pPr>
        <w:spacing w:line="360" w:lineRule="auto"/>
        <w:jc w:val="both"/>
        <w:rPr>
          <w:sz w:val="20"/>
          <w:szCs w:val="20"/>
          <w:lang w:val="en-GB"/>
        </w:rPr>
      </w:pPr>
      <w:r w:rsidRPr="003E2EC9">
        <w:rPr>
          <w:color w:val="0E101A"/>
          <w:sz w:val="20"/>
          <w:szCs w:val="20"/>
          <w:lang w:val="en-GB"/>
        </w:rPr>
        <w:t xml:space="preserve">This study aimed </w:t>
      </w:r>
      <w:r w:rsidR="00D238B2" w:rsidRPr="003E2EC9">
        <w:rPr>
          <w:color w:val="0E101A"/>
          <w:sz w:val="20"/>
          <w:szCs w:val="20"/>
          <w:lang w:val="en-GB"/>
        </w:rPr>
        <w:t>to identify</w:t>
      </w:r>
      <w:r w:rsidRPr="003E2EC9">
        <w:rPr>
          <w:color w:val="0E101A"/>
          <w:sz w:val="20"/>
          <w:szCs w:val="20"/>
          <w:lang w:val="en-GB"/>
        </w:rPr>
        <w:t xml:space="preserve"> the predictors of willingness to deprescribe among older patients. Within the obtained results, </w:t>
      </w:r>
      <w:r w:rsidR="00BB3D88" w:rsidRPr="003E2EC9">
        <w:rPr>
          <w:color w:val="0E101A"/>
          <w:sz w:val="20"/>
          <w:szCs w:val="20"/>
          <w:lang w:val="en-GB"/>
        </w:rPr>
        <w:t xml:space="preserve">we highlight that most participants </w:t>
      </w:r>
      <w:r w:rsidRPr="003E2EC9">
        <w:rPr>
          <w:color w:val="0E101A"/>
          <w:sz w:val="20"/>
          <w:szCs w:val="20"/>
          <w:lang w:val="en-GB"/>
        </w:rPr>
        <w:t>were</w:t>
      </w:r>
      <w:r w:rsidR="00BB3D88" w:rsidRPr="003E2EC9">
        <w:rPr>
          <w:color w:val="0E101A"/>
          <w:sz w:val="20"/>
          <w:szCs w:val="20"/>
          <w:lang w:val="en-GB"/>
        </w:rPr>
        <w:t xml:space="preserve"> willing to deprescribe if recommended by their doctor, even though, at the same time, most of them </w:t>
      </w:r>
      <w:r w:rsidRPr="003E2EC9">
        <w:rPr>
          <w:color w:val="0E101A"/>
          <w:sz w:val="20"/>
          <w:szCs w:val="20"/>
          <w:lang w:val="en-GB"/>
        </w:rPr>
        <w:t>were</w:t>
      </w:r>
      <w:r w:rsidR="00BB3D88" w:rsidRPr="003E2EC9">
        <w:rPr>
          <w:color w:val="0E101A"/>
          <w:sz w:val="20"/>
          <w:szCs w:val="20"/>
          <w:lang w:val="en-GB"/>
        </w:rPr>
        <w:t xml:space="preserve"> satisfied with their </w:t>
      </w:r>
      <w:r w:rsidR="006536B7" w:rsidRPr="003E2EC9">
        <w:rPr>
          <w:color w:val="0E101A"/>
          <w:sz w:val="20"/>
          <w:szCs w:val="20"/>
          <w:lang w:val="en-GB"/>
        </w:rPr>
        <w:t>me</w:t>
      </w:r>
      <w:r w:rsidR="00BB3D88" w:rsidRPr="003E2EC9">
        <w:rPr>
          <w:sz w:val="20"/>
          <w:szCs w:val="20"/>
          <w:lang w:val="en-GB"/>
        </w:rPr>
        <w:t xml:space="preserve">dications. </w:t>
      </w:r>
      <w:r w:rsidR="00132998" w:rsidRPr="00132998">
        <w:rPr>
          <w:sz w:val="20"/>
          <w:szCs w:val="20"/>
          <w:lang w:val="en-GB"/>
        </w:rPr>
        <w:t xml:space="preserve">We also highlight older age and female </w:t>
      </w:r>
      <w:r w:rsidR="007B6A43">
        <w:rPr>
          <w:sz w:val="20"/>
          <w:szCs w:val="20"/>
          <w:lang w:val="en-GB"/>
        </w:rPr>
        <w:t>sex</w:t>
      </w:r>
      <w:r w:rsidR="002D6982">
        <w:rPr>
          <w:sz w:val="20"/>
          <w:szCs w:val="20"/>
          <w:lang w:val="en-GB"/>
        </w:rPr>
        <w:t xml:space="preserve"> as socio-demographic characteristics</w:t>
      </w:r>
      <w:r w:rsidR="007B6A43">
        <w:rPr>
          <w:sz w:val="20"/>
          <w:szCs w:val="20"/>
          <w:lang w:val="en-GB"/>
        </w:rPr>
        <w:t xml:space="preserve"> </w:t>
      </w:r>
      <w:r w:rsidR="00132998" w:rsidRPr="00132998">
        <w:rPr>
          <w:sz w:val="20"/>
          <w:szCs w:val="20"/>
          <w:lang w:val="en-GB"/>
        </w:rPr>
        <w:t xml:space="preserve">increasing the odds of patients’ </w:t>
      </w:r>
      <w:r w:rsidR="00132998">
        <w:rPr>
          <w:sz w:val="20"/>
          <w:szCs w:val="20"/>
          <w:lang w:val="en-GB"/>
        </w:rPr>
        <w:t>“</w:t>
      </w:r>
      <w:r w:rsidR="00132998" w:rsidRPr="00A50E7E">
        <w:rPr>
          <w:i/>
          <w:iCs/>
          <w:sz w:val="20"/>
          <w:szCs w:val="20"/>
          <w:u w:val="single"/>
          <w:lang w:val="en-GB"/>
        </w:rPr>
        <w:t xml:space="preserve">willingness to </w:t>
      </w:r>
      <w:r w:rsidR="00132998" w:rsidRPr="00132998">
        <w:rPr>
          <w:i/>
          <w:iCs/>
          <w:sz w:val="20"/>
          <w:szCs w:val="20"/>
          <w:u w:val="single"/>
          <w:lang w:val="en-GB"/>
        </w:rPr>
        <w:t>deprescribe</w:t>
      </w:r>
      <w:r w:rsidR="00132998">
        <w:rPr>
          <w:sz w:val="20"/>
          <w:szCs w:val="20"/>
          <w:lang w:val="en-GB"/>
        </w:rPr>
        <w:t>”</w:t>
      </w:r>
      <w:r w:rsidR="007B6A43">
        <w:rPr>
          <w:sz w:val="20"/>
          <w:szCs w:val="20"/>
          <w:lang w:val="en-GB"/>
        </w:rPr>
        <w:t xml:space="preserve">; </w:t>
      </w:r>
      <w:r w:rsidR="002D6982">
        <w:rPr>
          <w:sz w:val="20"/>
          <w:szCs w:val="20"/>
          <w:lang w:val="en-GB"/>
        </w:rPr>
        <w:t xml:space="preserve">and </w:t>
      </w:r>
      <w:r w:rsidR="002D6982" w:rsidRPr="00A50E7E">
        <w:rPr>
          <w:i/>
          <w:iCs/>
          <w:sz w:val="20"/>
          <w:szCs w:val="20"/>
          <w:lang w:val="en-GB"/>
        </w:rPr>
        <w:t xml:space="preserve">rPATD concerns about stopping </w:t>
      </w:r>
      <w:r w:rsidR="002D6982" w:rsidRPr="00132998">
        <w:rPr>
          <w:sz w:val="20"/>
          <w:szCs w:val="20"/>
          <w:lang w:val="en-GB"/>
        </w:rPr>
        <w:t>score</w:t>
      </w:r>
      <w:r w:rsidR="002D6982">
        <w:rPr>
          <w:sz w:val="20"/>
          <w:szCs w:val="20"/>
          <w:lang w:val="en-GB"/>
        </w:rPr>
        <w:t xml:space="preserve"> as a </w:t>
      </w:r>
      <w:r w:rsidR="00132998" w:rsidRPr="00132998">
        <w:rPr>
          <w:sz w:val="20"/>
          <w:szCs w:val="20"/>
          <w:lang w:val="en-GB"/>
        </w:rPr>
        <w:t xml:space="preserve">negative predictor, i.e., the odds of willingness to deprescribe decrease with patients’ greater concerns about stopping medications. </w:t>
      </w:r>
    </w:p>
    <w:p w14:paraId="309E6C6C" w14:textId="15F32183" w:rsidR="0072436A" w:rsidRPr="003E2EC9" w:rsidRDefault="0034238F" w:rsidP="00EC3EE3">
      <w:pPr>
        <w:spacing w:line="360" w:lineRule="auto"/>
        <w:jc w:val="both"/>
        <w:rPr>
          <w:color w:val="0E101A"/>
          <w:sz w:val="20"/>
          <w:szCs w:val="20"/>
          <w:lang w:val="en-GB"/>
        </w:rPr>
      </w:pPr>
      <w:r>
        <w:rPr>
          <w:color w:val="0E101A"/>
          <w:sz w:val="20"/>
          <w:szCs w:val="20"/>
          <w:lang w:val="en-GB"/>
        </w:rPr>
        <w:t xml:space="preserve">In what refers to the first major finding, this study </w:t>
      </w:r>
      <w:r w:rsidR="00BB3D88" w:rsidRPr="003E2EC9">
        <w:rPr>
          <w:color w:val="0E101A"/>
          <w:sz w:val="20"/>
          <w:szCs w:val="20"/>
          <w:lang w:val="en-GB"/>
        </w:rPr>
        <w:t>show</w:t>
      </w:r>
      <w:r>
        <w:rPr>
          <w:color w:val="0E101A"/>
          <w:sz w:val="20"/>
          <w:szCs w:val="20"/>
          <w:lang w:val="en-GB"/>
        </w:rPr>
        <w:t>s</w:t>
      </w:r>
      <w:r w:rsidR="00BB3D88" w:rsidRPr="003E2EC9">
        <w:rPr>
          <w:color w:val="0E101A"/>
          <w:sz w:val="20"/>
          <w:szCs w:val="20"/>
          <w:lang w:val="en-GB"/>
        </w:rPr>
        <w:t xml:space="preserve"> that a large proportion of participants (83.33%) were willing to deprescribe one or more of their regular medicines if their doctor recommended it. Nevertheless, at the same time, 90.62% were satisfied with their current medicines. </w:t>
      </w:r>
      <w:r w:rsidR="004C708A" w:rsidRPr="003E2EC9">
        <w:rPr>
          <w:color w:val="0E101A"/>
          <w:sz w:val="20"/>
          <w:szCs w:val="20"/>
          <w:lang w:val="en-GB"/>
        </w:rPr>
        <w:t>These conjoint f</w:t>
      </w:r>
      <w:r w:rsidR="00BB3D88" w:rsidRPr="003E2EC9">
        <w:rPr>
          <w:color w:val="0E101A"/>
          <w:sz w:val="20"/>
          <w:szCs w:val="20"/>
          <w:lang w:val="en-GB"/>
        </w:rPr>
        <w:t xml:space="preserve">indings align with </w:t>
      </w:r>
      <w:r w:rsidR="004C708A" w:rsidRPr="003E2EC9">
        <w:rPr>
          <w:color w:val="0E101A"/>
          <w:sz w:val="20"/>
          <w:szCs w:val="20"/>
          <w:lang w:val="en-GB"/>
        </w:rPr>
        <w:t>two</w:t>
      </w:r>
      <w:r w:rsidR="00BB3D88" w:rsidRPr="003E2EC9">
        <w:rPr>
          <w:color w:val="0E101A"/>
          <w:sz w:val="20"/>
          <w:szCs w:val="20"/>
          <w:lang w:val="en-GB"/>
        </w:rPr>
        <w:t xml:space="preserve"> systematic reviews with meta-analysis on attitudes towards deprescribing. </w:t>
      </w:r>
      <w:r>
        <w:rPr>
          <w:color w:val="0E101A"/>
          <w:sz w:val="20"/>
          <w:szCs w:val="20"/>
          <w:lang w:val="en-GB"/>
        </w:rPr>
        <w:t xml:space="preserve">The first </w:t>
      </w:r>
      <w:r w:rsidR="00BB3D88" w:rsidRPr="003E2EC9">
        <w:rPr>
          <w:color w:val="0E101A"/>
          <w:sz w:val="20"/>
          <w:szCs w:val="20"/>
          <w:lang w:val="en-GB"/>
        </w:rPr>
        <w:t>meta-analys</w:t>
      </w:r>
      <w:r w:rsidR="004B696F" w:rsidRPr="003E2EC9">
        <w:rPr>
          <w:color w:val="0E101A"/>
          <w:sz w:val="20"/>
          <w:szCs w:val="20"/>
          <w:lang w:val="en-GB"/>
        </w:rPr>
        <w:t>i</w:t>
      </w:r>
      <w:r w:rsidR="00BB3D88" w:rsidRPr="003E2EC9">
        <w:rPr>
          <w:color w:val="0E101A"/>
          <w:sz w:val="20"/>
          <w:szCs w:val="20"/>
          <w:lang w:val="en-GB"/>
        </w:rPr>
        <w:t>s</w:t>
      </w:r>
      <w:r>
        <w:rPr>
          <w:color w:val="0E101A"/>
          <w:sz w:val="20"/>
          <w:szCs w:val="20"/>
          <w:lang w:val="en-GB"/>
        </w:rPr>
        <w:t>,</w:t>
      </w:r>
      <w:r w:rsidR="00BB3D88" w:rsidRPr="003E2EC9">
        <w:rPr>
          <w:color w:val="0E101A"/>
          <w:sz w:val="20"/>
          <w:szCs w:val="20"/>
          <w:lang w:val="en-GB"/>
        </w:rPr>
        <w:t xml:space="preserve"> </w:t>
      </w:r>
      <w:r w:rsidR="004C708A" w:rsidRPr="003E2EC9">
        <w:rPr>
          <w:color w:val="0E101A"/>
          <w:sz w:val="20"/>
          <w:szCs w:val="20"/>
          <w:lang w:val="en-GB"/>
        </w:rPr>
        <w:t xml:space="preserve">conducted </w:t>
      </w:r>
      <w:r w:rsidR="00BB3D88" w:rsidRPr="003E2EC9">
        <w:rPr>
          <w:color w:val="0E101A"/>
          <w:sz w:val="20"/>
          <w:szCs w:val="20"/>
          <w:lang w:val="en-GB"/>
        </w:rPr>
        <w:t>by Weir et al.</w:t>
      </w:r>
      <w:r w:rsidR="002D6982">
        <w:rPr>
          <w:color w:val="0E101A"/>
          <w:sz w:val="20"/>
          <w:szCs w:val="20"/>
          <w:lang w:val="en-GB"/>
        </w:rPr>
        <w:t xml:space="preserve"> was</w:t>
      </w:r>
      <w:r w:rsidR="00BB3D88" w:rsidRPr="003E2EC9">
        <w:rPr>
          <w:color w:val="0E101A"/>
          <w:sz w:val="20"/>
          <w:szCs w:val="20"/>
          <w:lang w:val="en-GB"/>
        </w:rPr>
        <w:t xml:space="preserve"> based on the results of 36 studies published until March 2020</w:t>
      </w:r>
      <w:r>
        <w:rPr>
          <w:color w:val="0E101A"/>
          <w:sz w:val="20"/>
          <w:szCs w:val="20"/>
          <w:lang w:val="en-GB"/>
        </w:rPr>
        <w:t xml:space="preserve"> and </w:t>
      </w:r>
      <w:r w:rsidR="004B696F" w:rsidRPr="003E2EC9">
        <w:rPr>
          <w:color w:val="0E101A"/>
          <w:sz w:val="20"/>
          <w:szCs w:val="20"/>
          <w:lang w:val="en-GB"/>
        </w:rPr>
        <w:t>concluded</w:t>
      </w:r>
      <w:r w:rsidR="00BB3D88" w:rsidRPr="003E2EC9">
        <w:rPr>
          <w:color w:val="0E101A"/>
          <w:sz w:val="20"/>
          <w:szCs w:val="20"/>
          <w:lang w:val="en-GB"/>
        </w:rPr>
        <w:t xml:space="preserve"> that 84% of participants were willing to stop one or more of their medications if their doctor said it was possible, and 67 to 93% were satisfied with their current medicines.</w:t>
      </w:r>
      <w:r w:rsidR="00BB3D88" w:rsidRPr="003E2EC9">
        <w:rPr>
          <w:color w:val="4472C4" w:themeColor="accent1"/>
          <w:sz w:val="20"/>
          <w:szCs w:val="20"/>
          <w:lang w:val="en-GB"/>
        </w:rPr>
        <w:t xml:space="preserve"> </w:t>
      </w:r>
      <w:r w:rsidR="00BB3D88" w:rsidRPr="003E2EC9">
        <w:rPr>
          <w:color w:val="4472C4" w:themeColor="accent1"/>
          <w:sz w:val="20"/>
          <w:szCs w:val="20"/>
          <w:lang w:val="en-GB"/>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color w:val="4472C4" w:themeColor="accent1"/>
          <w:sz w:val="20"/>
          <w:szCs w:val="20"/>
          <w:lang w:val="en-GB"/>
        </w:rPr>
        <w:instrText xml:space="preserve"> ADDIN EN.CITE </w:instrText>
      </w:r>
      <w:r w:rsidR="0011062B">
        <w:rPr>
          <w:color w:val="4472C4" w:themeColor="accent1"/>
          <w:sz w:val="20"/>
          <w:szCs w:val="20"/>
          <w:lang w:val="en-GB"/>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color w:val="4472C4" w:themeColor="accent1"/>
          <w:sz w:val="20"/>
          <w:szCs w:val="20"/>
          <w:lang w:val="en-GB"/>
        </w:rPr>
        <w:instrText xml:space="preserve"> ADDIN EN.CITE.DATA </w:instrText>
      </w:r>
      <w:r w:rsidR="0011062B">
        <w:rPr>
          <w:color w:val="4472C4" w:themeColor="accent1"/>
          <w:sz w:val="20"/>
          <w:szCs w:val="20"/>
          <w:lang w:val="en-GB"/>
        </w:rPr>
      </w:r>
      <w:r w:rsidR="0011062B">
        <w:rPr>
          <w:color w:val="4472C4" w:themeColor="accent1"/>
          <w:sz w:val="20"/>
          <w:szCs w:val="20"/>
          <w:lang w:val="en-GB"/>
        </w:rPr>
        <w:fldChar w:fldCharType="end"/>
      </w:r>
      <w:r w:rsidR="00BB3D88" w:rsidRPr="003E2EC9">
        <w:rPr>
          <w:color w:val="4472C4" w:themeColor="accent1"/>
          <w:sz w:val="20"/>
          <w:szCs w:val="20"/>
          <w:lang w:val="en-GB"/>
        </w:rPr>
      </w:r>
      <w:r w:rsidR="00BB3D88" w:rsidRPr="003E2EC9">
        <w:rPr>
          <w:color w:val="4472C4" w:themeColor="accent1"/>
          <w:sz w:val="20"/>
          <w:szCs w:val="20"/>
          <w:lang w:val="en-GB"/>
        </w:rPr>
        <w:fldChar w:fldCharType="separate"/>
      </w:r>
      <w:r w:rsidR="0011062B" w:rsidRPr="0011062B">
        <w:rPr>
          <w:noProof/>
          <w:color w:val="4472C4" w:themeColor="accent1"/>
          <w:sz w:val="20"/>
          <w:szCs w:val="20"/>
          <w:vertAlign w:val="superscript"/>
          <w:lang w:val="en-GB"/>
        </w:rPr>
        <w:t>17</w:t>
      </w:r>
      <w:r w:rsidR="00BB3D88" w:rsidRPr="003E2EC9">
        <w:rPr>
          <w:color w:val="4472C4" w:themeColor="accent1"/>
          <w:sz w:val="20"/>
          <w:szCs w:val="20"/>
          <w:lang w:val="en-GB"/>
        </w:rPr>
        <w:fldChar w:fldCharType="end"/>
      </w:r>
      <w:r w:rsidR="00BB3D88" w:rsidRPr="003E2EC9">
        <w:rPr>
          <w:color w:val="4472C4" w:themeColor="accent1"/>
          <w:sz w:val="20"/>
          <w:szCs w:val="20"/>
          <w:vertAlign w:val="superscript"/>
          <w:lang w:val="en-GB"/>
        </w:rPr>
        <w:t xml:space="preserve"> </w:t>
      </w:r>
      <w:r w:rsidR="00BB3D88" w:rsidRPr="003E2EC9">
        <w:rPr>
          <w:color w:val="0E101A"/>
          <w:sz w:val="20"/>
          <w:szCs w:val="20"/>
          <w:lang w:val="en-GB"/>
        </w:rPr>
        <w:t xml:space="preserve"> In the other meta-analys</w:t>
      </w:r>
      <w:r w:rsidR="004B696F" w:rsidRPr="003E2EC9">
        <w:rPr>
          <w:color w:val="0E101A"/>
          <w:sz w:val="20"/>
          <w:szCs w:val="20"/>
          <w:lang w:val="en-GB"/>
        </w:rPr>
        <w:t>i</w:t>
      </w:r>
      <w:r w:rsidR="00BB3D88" w:rsidRPr="003E2EC9">
        <w:rPr>
          <w:color w:val="0E101A"/>
          <w:sz w:val="20"/>
          <w:szCs w:val="20"/>
          <w:lang w:val="en-GB"/>
        </w:rPr>
        <w:t xml:space="preserve">s, Chock et al., based on results from 25 articles published through April 2021, </w:t>
      </w:r>
      <w:r w:rsidR="002D6982">
        <w:rPr>
          <w:color w:val="0E101A"/>
          <w:sz w:val="20"/>
          <w:szCs w:val="20"/>
          <w:lang w:val="en-GB"/>
        </w:rPr>
        <w:t xml:space="preserve">showed that </w:t>
      </w:r>
      <w:r w:rsidR="00BB3D88" w:rsidRPr="003E2EC9">
        <w:rPr>
          <w:color w:val="0E101A"/>
          <w:sz w:val="20"/>
          <w:szCs w:val="20"/>
          <w:lang w:val="en-GB"/>
        </w:rPr>
        <w:t xml:space="preserve">88% of patients were willing to have their medications deprescribed, and 89% were satisfied with their medication. </w:t>
      </w:r>
      <w:r w:rsidR="00BB3D88" w:rsidRPr="003E2EC9">
        <w:rPr>
          <w:color w:val="4472C4" w:themeColor="accent1"/>
          <w:sz w:val="20"/>
          <w:szCs w:val="20"/>
          <w:lang w:val="en-GB"/>
        </w:rPr>
        <w:fldChar w:fldCharType="begin"/>
      </w:r>
      <w:r w:rsidR="00F76332">
        <w:rPr>
          <w:color w:val="4472C4" w:themeColor="accent1"/>
          <w:sz w:val="20"/>
          <w:szCs w:val="20"/>
          <w:lang w:val="en-GB"/>
        </w:rPr>
        <w:instrText xml:space="preserve"> ADDIN EN.CITE &lt;EndNote&gt;&lt;Cite&gt;&lt;Author&gt;Chock&lt;/Author&gt;&lt;Year&gt;2021&lt;/Year&gt;&lt;RecNum&gt;8080&lt;/RecNum&gt;&lt;DisplayText&gt;&lt;style face="superscript"&gt;52&lt;/style&gt;&lt;/DisplayText&gt;&lt;record&gt;&lt;rec-number&gt;8080&lt;/rec-number&gt;&lt;foreign-keys&gt;&lt;key app="EN" db-id="2x9ffpxs85rxpdewwwyxst2jdtvsd0fa0r9v" timestamp="1626605328"&gt;8080&lt;/key&gt;&lt;/foreign-keys&gt;&lt;ref-type name="Journal Article"&gt;17&lt;/ref-type&gt;&lt;contributors&gt;&lt;authors&gt;&lt;author&gt;Chock, Yee Lin&lt;/author&gt;&lt;author&gt;Wee, Yuan Lin&lt;/author&gt;&lt;author&gt;Gan, Su Lene&lt;/author&gt;&lt;author&gt;Teoh, Kah Woon&lt;/author&gt;&lt;author&gt;Ng, Khuen Yen&lt;/author&gt;&lt;author&gt;Lee, Shaun Wen Huey&lt;/author&gt;&lt;/authors&gt;&lt;/contributors&gt;&lt;titles&gt;&lt;title&gt;How Willing Are Patients or Their Caregivers to Deprescribe: a Systematic Review and Meta-analysis&lt;/title&gt;&lt;secondary-title&gt;Journal of General Internal Medicine&lt;/secondary-title&gt;&lt;/titles&gt;&lt;periodical&gt;&lt;full-title&gt;Journal of General Internal Medicine&lt;/full-title&gt;&lt;/periodical&gt;&lt;dates&gt;&lt;year&gt;2021&lt;/year&gt;&lt;/dates&gt;&lt;isbn&gt;0884-8734&lt;/isbn&gt;&lt;accession-num&gt;WOS:000667020000004&lt;/accession-num&gt;&lt;urls&gt;&lt;related-urls&gt;&lt;url&gt;&amp;lt;Go to ISI&amp;gt;://WOS:000667020000004&lt;/url&gt;&lt;url&gt;https://link.springer.com/content/pdf/10.1007/s11606-021-06965-5.pdf&lt;/url&gt;&lt;/related-urls&gt;&lt;/urls&gt;&lt;electronic-resource-num&gt;10.1007/s11606-021-06965-5&lt;/electronic-resource-num&gt;&lt;/record&gt;&lt;/Cite&gt;&lt;/EndNote&gt;</w:instrText>
      </w:r>
      <w:r w:rsidR="00BB3D88" w:rsidRPr="003E2EC9">
        <w:rPr>
          <w:color w:val="4472C4" w:themeColor="accent1"/>
          <w:sz w:val="20"/>
          <w:szCs w:val="20"/>
          <w:lang w:val="en-GB"/>
        </w:rPr>
        <w:fldChar w:fldCharType="separate"/>
      </w:r>
      <w:r w:rsidR="00F76332" w:rsidRPr="00F76332">
        <w:rPr>
          <w:noProof/>
          <w:color w:val="4472C4" w:themeColor="accent1"/>
          <w:sz w:val="20"/>
          <w:szCs w:val="20"/>
          <w:vertAlign w:val="superscript"/>
          <w:lang w:val="en-GB"/>
        </w:rPr>
        <w:t>52</w:t>
      </w:r>
      <w:r w:rsidR="00BB3D88" w:rsidRPr="003E2EC9">
        <w:rPr>
          <w:color w:val="4472C4" w:themeColor="accent1"/>
          <w:sz w:val="20"/>
          <w:szCs w:val="20"/>
          <w:lang w:val="en-GB"/>
        </w:rPr>
        <w:fldChar w:fldCharType="end"/>
      </w:r>
      <w:r w:rsidR="00BB3D88" w:rsidRPr="003E2EC9">
        <w:rPr>
          <w:color w:val="4472C4" w:themeColor="accent1"/>
          <w:sz w:val="20"/>
          <w:szCs w:val="20"/>
          <w:lang w:val="en-GB"/>
        </w:rPr>
        <w:t xml:space="preserve"> </w:t>
      </w:r>
      <w:r w:rsidR="00BB3D88" w:rsidRPr="003E2EC9">
        <w:rPr>
          <w:color w:val="0E101A"/>
          <w:sz w:val="20"/>
          <w:szCs w:val="20"/>
          <w:lang w:val="en-GB"/>
        </w:rPr>
        <w:t xml:space="preserve">These contradictory findings between the willingness to deprescribe and satisfaction with medicines are found across studies using the rPATD questionnaire. </w:t>
      </w:r>
      <w:r w:rsidR="00BB3D88" w:rsidRPr="003E2EC9">
        <w:rPr>
          <w:color w:val="4472C4" w:themeColor="accent1"/>
          <w:sz w:val="20"/>
          <w:szCs w:val="20"/>
          <w:lang w:val="en-GB"/>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color w:val="4472C4" w:themeColor="accent1"/>
          <w:sz w:val="20"/>
          <w:szCs w:val="20"/>
          <w:lang w:val="en-GB"/>
        </w:rPr>
        <w:instrText xml:space="preserve"> ADDIN EN.CITE </w:instrText>
      </w:r>
      <w:r w:rsidR="0011062B">
        <w:rPr>
          <w:color w:val="4472C4" w:themeColor="accent1"/>
          <w:sz w:val="20"/>
          <w:szCs w:val="20"/>
          <w:lang w:val="en-GB"/>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color w:val="4472C4" w:themeColor="accent1"/>
          <w:sz w:val="20"/>
          <w:szCs w:val="20"/>
          <w:lang w:val="en-GB"/>
        </w:rPr>
        <w:instrText xml:space="preserve"> ADDIN EN.CITE.DATA </w:instrText>
      </w:r>
      <w:r w:rsidR="0011062B">
        <w:rPr>
          <w:color w:val="4472C4" w:themeColor="accent1"/>
          <w:sz w:val="20"/>
          <w:szCs w:val="20"/>
          <w:lang w:val="en-GB"/>
        </w:rPr>
      </w:r>
      <w:r w:rsidR="0011062B">
        <w:rPr>
          <w:color w:val="4472C4" w:themeColor="accent1"/>
          <w:sz w:val="20"/>
          <w:szCs w:val="20"/>
          <w:lang w:val="en-GB"/>
        </w:rPr>
        <w:fldChar w:fldCharType="end"/>
      </w:r>
      <w:r w:rsidR="00BB3D88" w:rsidRPr="003E2EC9">
        <w:rPr>
          <w:color w:val="4472C4" w:themeColor="accent1"/>
          <w:sz w:val="20"/>
          <w:szCs w:val="20"/>
          <w:lang w:val="en-GB"/>
        </w:rPr>
      </w:r>
      <w:r w:rsidR="00BB3D88" w:rsidRPr="003E2EC9">
        <w:rPr>
          <w:color w:val="4472C4" w:themeColor="accent1"/>
          <w:sz w:val="20"/>
          <w:szCs w:val="20"/>
          <w:lang w:val="en-GB"/>
        </w:rPr>
        <w:fldChar w:fldCharType="separate"/>
      </w:r>
      <w:r w:rsidR="0011062B" w:rsidRPr="0011062B">
        <w:rPr>
          <w:noProof/>
          <w:color w:val="4472C4" w:themeColor="accent1"/>
          <w:sz w:val="20"/>
          <w:szCs w:val="20"/>
          <w:vertAlign w:val="superscript"/>
          <w:lang w:val="en-GB"/>
        </w:rPr>
        <w:t>17</w:t>
      </w:r>
      <w:r w:rsidR="00BB3D88" w:rsidRPr="003E2EC9">
        <w:rPr>
          <w:color w:val="4472C4" w:themeColor="accent1"/>
          <w:sz w:val="20"/>
          <w:szCs w:val="20"/>
          <w:lang w:val="en-GB"/>
        </w:rPr>
        <w:fldChar w:fldCharType="end"/>
      </w:r>
      <w:r w:rsidR="004B696F" w:rsidRPr="003E2EC9">
        <w:rPr>
          <w:color w:val="0E101A"/>
          <w:sz w:val="20"/>
          <w:szCs w:val="20"/>
          <w:lang w:val="en-GB"/>
        </w:rPr>
        <w:t xml:space="preserve"> </w:t>
      </w:r>
      <w:r w:rsidR="003E2EC9" w:rsidRPr="003E2EC9">
        <w:rPr>
          <w:color w:val="0E101A"/>
          <w:sz w:val="20"/>
          <w:szCs w:val="20"/>
          <w:lang w:val="en-GB"/>
        </w:rPr>
        <w:t>Previous</w:t>
      </w:r>
      <w:r w:rsidR="004B696F" w:rsidRPr="003E2EC9">
        <w:rPr>
          <w:color w:val="0E101A"/>
          <w:sz w:val="20"/>
          <w:szCs w:val="20"/>
          <w:lang w:val="en-GB"/>
        </w:rPr>
        <w:t xml:space="preserve"> studies found that older adults have conflicting beliefs towards their </w:t>
      </w:r>
      <w:r w:rsidR="003E2EC9" w:rsidRPr="003E2EC9">
        <w:rPr>
          <w:color w:val="0E101A"/>
          <w:sz w:val="20"/>
          <w:szCs w:val="20"/>
          <w:lang w:val="en-GB"/>
        </w:rPr>
        <w:t xml:space="preserve">medications and </w:t>
      </w:r>
      <w:r w:rsidR="004B696F" w:rsidRPr="003E2EC9">
        <w:rPr>
          <w:color w:val="0E101A"/>
          <w:sz w:val="20"/>
          <w:szCs w:val="20"/>
          <w:lang w:val="en-GB"/>
        </w:rPr>
        <w:t xml:space="preserve">coexisting positive and negative attitudes. </w:t>
      </w:r>
      <w:r w:rsidR="004B696F" w:rsidRPr="003E2EC9">
        <w:rPr>
          <w:rFonts w:eastAsiaTheme="minorHAnsi"/>
          <w:color w:val="4472C4" w:themeColor="accent1"/>
          <w:sz w:val="20"/>
          <w:szCs w:val="20"/>
          <w:lang w:val="en-GB" w:eastAsia="en-US"/>
        </w:rPr>
        <w:fldChar w:fldCharType="begin">
          <w:fldData xml:space="preserve">PEVuZE5vdGU+PENpdGU+PEF1dGhvcj5DbHluZTwvQXV0aG9yPjxZZWFyPjIwMTc8L1llYXI+PFJl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</w:fldData>
        </w:fldChar>
      </w:r>
      <w:r w:rsidR="00F76332">
        <w:rPr>
          <w:rFonts w:eastAsiaTheme="minorHAnsi"/>
          <w:color w:val="4472C4" w:themeColor="accent1"/>
          <w:sz w:val="20"/>
          <w:szCs w:val="20"/>
          <w:lang w:val="en-GB" w:eastAsia="en-US"/>
        </w:rPr>
        <w:instrText xml:space="preserve"> ADDIN EN.CITE </w:instrText>
      </w:r>
      <w:r w:rsidR="00F76332">
        <w:rPr>
          <w:rFonts w:eastAsiaTheme="minorHAnsi"/>
          <w:color w:val="4472C4" w:themeColor="accent1"/>
          <w:sz w:val="20"/>
          <w:szCs w:val="20"/>
          <w:lang w:val="en-GB" w:eastAsia="en-US"/>
        </w:rPr>
        <w:fldChar w:fldCharType="begin">
          <w:fldData xml:space="preserve">PEVuZE5vdGU+PENpdGU+PEF1dGhvcj5DbHluZTwvQXV0aG9yPjxZZWFyPjIwMTc8L1llYXI+PFJl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</w:fldData>
        </w:fldChar>
      </w:r>
      <w:r w:rsidR="00F76332">
        <w:rPr>
          <w:rFonts w:eastAsiaTheme="minorHAnsi"/>
          <w:color w:val="4472C4" w:themeColor="accent1"/>
          <w:sz w:val="20"/>
          <w:szCs w:val="20"/>
          <w:lang w:val="en-GB" w:eastAsia="en-US"/>
        </w:rPr>
        <w:instrText xml:space="preserve"> ADDIN EN.CITE.DATA </w:instrText>
      </w:r>
      <w:r w:rsidR="00F76332">
        <w:rPr>
          <w:rFonts w:eastAsiaTheme="minorHAnsi"/>
          <w:color w:val="4472C4" w:themeColor="accent1"/>
          <w:sz w:val="20"/>
          <w:szCs w:val="20"/>
          <w:lang w:val="en-GB" w:eastAsia="en-US"/>
        </w:rPr>
      </w:r>
      <w:r w:rsidR="00F76332">
        <w:rPr>
          <w:rFonts w:eastAsiaTheme="minorHAnsi"/>
          <w:color w:val="4472C4" w:themeColor="accent1"/>
          <w:sz w:val="20"/>
          <w:szCs w:val="20"/>
          <w:lang w:val="en-GB" w:eastAsia="en-US"/>
        </w:rPr>
        <w:fldChar w:fldCharType="end"/>
      </w:r>
      <w:r w:rsidR="004B696F" w:rsidRPr="003E2EC9">
        <w:rPr>
          <w:rFonts w:eastAsiaTheme="minorHAnsi"/>
          <w:color w:val="4472C4" w:themeColor="accent1"/>
          <w:sz w:val="20"/>
          <w:szCs w:val="20"/>
          <w:lang w:val="en-GB" w:eastAsia="en-US"/>
        </w:rPr>
      </w:r>
      <w:r w:rsidR="004B696F" w:rsidRPr="003E2EC9">
        <w:rPr>
          <w:rFonts w:eastAsiaTheme="minorHAnsi"/>
          <w:color w:val="4472C4" w:themeColor="accent1"/>
          <w:sz w:val="20"/>
          <w:szCs w:val="20"/>
          <w:lang w:val="en-GB" w:eastAsia="en-US"/>
        </w:rPr>
        <w:fldChar w:fldCharType="separate"/>
      </w:r>
      <w:r w:rsidR="00F76332" w:rsidRPr="00F76332">
        <w:rPr>
          <w:rFonts w:eastAsiaTheme="minorHAnsi"/>
          <w:noProof/>
          <w:color w:val="4472C4" w:themeColor="accent1"/>
          <w:sz w:val="20"/>
          <w:szCs w:val="20"/>
          <w:vertAlign w:val="superscript"/>
          <w:lang w:val="en-GB" w:eastAsia="en-US"/>
        </w:rPr>
        <w:t>53,54</w:t>
      </w:r>
      <w:r w:rsidR="004B696F" w:rsidRPr="003E2EC9">
        <w:rPr>
          <w:rFonts w:eastAsiaTheme="minorHAnsi"/>
          <w:color w:val="4472C4" w:themeColor="accent1"/>
          <w:sz w:val="20"/>
          <w:szCs w:val="20"/>
          <w:lang w:val="en-GB" w:eastAsia="en-US"/>
        </w:rPr>
        <w:fldChar w:fldCharType="end"/>
      </w:r>
      <w:r w:rsidR="004B696F" w:rsidRPr="003E2EC9">
        <w:rPr>
          <w:rFonts w:eastAsiaTheme="minorHAnsi"/>
          <w:color w:val="4472C4" w:themeColor="accent1"/>
          <w:sz w:val="20"/>
          <w:szCs w:val="20"/>
          <w:lang w:val="en-GB" w:eastAsia="en-US"/>
        </w:rPr>
        <w:t xml:space="preserve"> </w:t>
      </w:r>
      <w:r w:rsidR="0072436A" w:rsidRPr="003E2EC9">
        <w:rPr>
          <w:color w:val="0E101A"/>
          <w:sz w:val="20"/>
          <w:szCs w:val="20"/>
          <w:lang w:val="en-GB"/>
        </w:rPr>
        <w:t xml:space="preserve">This might be explained by the fact </w:t>
      </w:r>
      <w:r w:rsidR="003E2EC9" w:rsidRPr="003E2EC9">
        <w:rPr>
          <w:color w:val="0E101A"/>
          <w:sz w:val="20"/>
          <w:szCs w:val="20"/>
          <w:lang w:val="en-GB"/>
        </w:rPr>
        <w:t xml:space="preserve">that </w:t>
      </w:r>
      <w:r w:rsidR="0072436A" w:rsidRPr="003E2EC9">
        <w:rPr>
          <w:color w:val="0E101A"/>
          <w:sz w:val="20"/>
          <w:szCs w:val="20"/>
          <w:lang w:val="en-GB"/>
        </w:rPr>
        <w:t>th</w:t>
      </w:r>
      <w:r w:rsidR="004C708A" w:rsidRPr="003E2EC9">
        <w:rPr>
          <w:color w:val="0E101A"/>
          <w:sz w:val="20"/>
          <w:szCs w:val="20"/>
          <w:lang w:val="en-GB"/>
        </w:rPr>
        <w:t xml:space="preserve">ere are </w:t>
      </w:r>
      <w:r w:rsidR="0072436A" w:rsidRPr="003E2EC9">
        <w:rPr>
          <w:color w:val="0E101A"/>
          <w:sz w:val="20"/>
          <w:szCs w:val="20"/>
          <w:lang w:val="en-GB"/>
        </w:rPr>
        <w:lastRenderedPageBreak/>
        <w:t>multiple and complex factors influenc</w:t>
      </w:r>
      <w:r w:rsidR="004C708A" w:rsidRPr="003E2EC9">
        <w:rPr>
          <w:color w:val="0E101A"/>
          <w:sz w:val="20"/>
          <w:szCs w:val="20"/>
          <w:lang w:val="en-GB"/>
        </w:rPr>
        <w:t>ing</w:t>
      </w:r>
      <w:r w:rsidR="0072436A" w:rsidRPr="003E2EC9">
        <w:rPr>
          <w:color w:val="0E101A"/>
          <w:sz w:val="20"/>
          <w:szCs w:val="20"/>
          <w:lang w:val="en-GB"/>
        </w:rPr>
        <w:t xml:space="preserve"> patients' decisions about their medicines.</w:t>
      </w:r>
      <w:r w:rsidR="00D57E3F" w:rsidRPr="003E2EC9">
        <w:rPr>
          <w:color w:val="0E101A"/>
          <w:sz w:val="20"/>
          <w:szCs w:val="20"/>
          <w:lang w:val="en-GB"/>
        </w:rPr>
        <w:t xml:space="preserve"> </w:t>
      </w:r>
      <w:r w:rsidR="00D229AF" w:rsidRPr="003E2EC9">
        <w:rPr>
          <w:color w:val="0E101A"/>
          <w:sz w:val="20"/>
          <w:szCs w:val="20"/>
          <w:lang w:val="en-GB"/>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color w:val="0E101A"/>
          <w:sz w:val="20"/>
          <w:szCs w:val="20"/>
          <w:lang w:val="en-GB"/>
        </w:rPr>
        <w:instrText xml:space="preserve"> ADDIN EN.CITE </w:instrText>
      </w:r>
      <w:r w:rsidR="0011062B">
        <w:rPr>
          <w:color w:val="0E101A"/>
          <w:sz w:val="20"/>
          <w:szCs w:val="20"/>
          <w:lang w:val="en-GB"/>
        </w:rPr>
        <w:fldChar w:fldCharType="begin">
          <w:fldData xml:space="preserve">PEVuZE5vdGU+PENpdGU+PEF1dGhvcj5XZWlyPC9BdXRob3I+PFllYXI+MjAyMTwvWWVhcj48UmVj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==
</w:fldData>
        </w:fldChar>
      </w:r>
      <w:r w:rsidR="0011062B">
        <w:rPr>
          <w:color w:val="0E101A"/>
          <w:sz w:val="20"/>
          <w:szCs w:val="20"/>
          <w:lang w:val="en-GB"/>
        </w:rPr>
        <w:instrText xml:space="preserve"> ADDIN EN.CITE.DATA </w:instrText>
      </w:r>
      <w:r w:rsidR="0011062B">
        <w:rPr>
          <w:color w:val="0E101A"/>
          <w:sz w:val="20"/>
          <w:szCs w:val="20"/>
          <w:lang w:val="en-GB"/>
        </w:rPr>
      </w:r>
      <w:r w:rsidR="0011062B">
        <w:rPr>
          <w:color w:val="0E101A"/>
          <w:sz w:val="20"/>
          <w:szCs w:val="20"/>
          <w:lang w:val="en-GB"/>
        </w:rPr>
        <w:fldChar w:fldCharType="end"/>
      </w:r>
      <w:r w:rsidR="00D229AF" w:rsidRPr="003E2EC9">
        <w:rPr>
          <w:color w:val="0E101A"/>
          <w:sz w:val="20"/>
          <w:szCs w:val="20"/>
          <w:lang w:val="en-GB"/>
        </w:rPr>
      </w:r>
      <w:r w:rsidR="00D229AF" w:rsidRPr="003E2EC9">
        <w:rPr>
          <w:color w:val="0E101A"/>
          <w:sz w:val="20"/>
          <w:szCs w:val="20"/>
          <w:lang w:val="en-GB"/>
        </w:rPr>
        <w:fldChar w:fldCharType="separate"/>
      </w:r>
      <w:r w:rsidR="0011062B" w:rsidRPr="0011062B">
        <w:rPr>
          <w:noProof/>
          <w:color w:val="0E101A"/>
          <w:sz w:val="20"/>
          <w:szCs w:val="20"/>
          <w:vertAlign w:val="superscript"/>
          <w:lang w:val="en-GB"/>
        </w:rPr>
        <w:t>17</w:t>
      </w:r>
      <w:r w:rsidR="00D229AF" w:rsidRPr="003E2EC9">
        <w:rPr>
          <w:color w:val="0E101A"/>
          <w:sz w:val="20"/>
          <w:szCs w:val="20"/>
          <w:lang w:val="en-GB"/>
        </w:rPr>
        <w:fldChar w:fldCharType="end"/>
      </w:r>
      <w:r w:rsidR="0072436A" w:rsidRPr="003E2EC9">
        <w:rPr>
          <w:color w:val="0E101A"/>
          <w:sz w:val="20"/>
          <w:szCs w:val="20"/>
          <w:lang w:val="en-GB"/>
        </w:rPr>
        <w:t xml:space="preserve"> </w:t>
      </w:r>
      <w:r w:rsidR="00D229AF" w:rsidRPr="003E2EC9">
        <w:rPr>
          <w:color w:val="0E101A"/>
          <w:sz w:val="20"/>
          <w:szCs w:val="20"/>
          <w:lang w:val="en-GB"/>
        </w:rPr>
        <w:t>Moreover</w:t>
      </w:r>
      <w:r w:rsidR="0072436A" w:rsidRPr="003E2EC9">
        <w:rPr>
          <w:color w:val="0E101A"/>
          <w:sz w:val="20"/>
          <w:szCs w:val="20"/>
          <w:lang w:val="en-GB"/>
        </w:rPr>
        <w:t>, the results of the two global questions should be interpreted together with the rest of the</w:t>
      </w:r>
      <w:r w:rsidR="0072436A" w:rsidRPr="003E2EC9">
        <w:rPr>
          <w:i/>
          <w:iCs/>
          <w:color w:val="0E101A"/>
          <w:sz w:val="20"/>
          <w:szCs w:val="20"/>
          <w:lang w:val="en-GB"/>
        </w:rPr>
        <w:t xml:space="preserve"> </w:t>
      </w:r>
      <w:r w:rsidR="0072436A" w:rsidRPr="003E2EC9">
        <w:rPr>
          <w:color w:val="0E101A"/>
          <w:sz w:val="20"/>
          <w:szCs w:val="20"/>
          <w:lang w:val="en-GB"/>
        </w:rPr>
        <w:t xml:space="preserve">rPATD questionnaire to gather broader information, facilitating the deprescribing conversation and the </w:t>
      </w:r>
      <w:r w:rsidR="003E2EC9" w:rsidRPr="003E2EC9">
        <w:rPr>
          <w:color w:val="0E101A"/>
          <w:sz w:val="20"/>
          <w:szCs w:val="20"/>
          <w:lang w:val="en-GB"/>
        </w:rPr>
        <w:t>patient-centred</w:t>
      </w:r>
      <w:r w:rsidR="0072436A" w:rsidRPr="003E2EC9">
        <w:rPr>
          <w:color w:val="0E101A"/>
          <w:sz w:val="20"/>
          <w:szCs w:val="20"/>
          <w:lang w:val="en-GB"/>
        </w:rPr>
        <w:t xml:space="preserve"> approach. For example, in our study, most patients agreed they were willing to deprescribe; still, 68,8 % expressed concerns about missing out on future benefits if one of their medicines was stopped, and 53,6% </w:t>
      </w:r>
      <w:r>
        <w:rPr>
          <w:color w:val="0E101A"/>
          <w:sz w:val="20"/>
          <w:szCs w:val="20"/>
          <w:lang w:val="en-GB"/>
        </w:rPr>
        <w:t xml:space="preserve">referred they </w:t>
      </w:r>
      <w:r w:rsidR="0072436A" w:rsidRPr="003E2EC9">
        <w:rPr>
          <w:color w:val="0E101A"/>
          <w:sz w:val="20"/>
          <w:szCs w:val="20"/>
          <w:lang w:val="en-GB"/>
        </w:rPr>
        <w:t xml:space="preserve">would be reluctant to stop a medicine they had been taking for a long time. </w:t>
      </w:r>
      <w:r w:rsidR="004C708A" w:rsidRPr="003E2EC9">
        <w:rPr>
          <w:color w:val="0E101A"/>
          <w:sz w:val="20"/>
          <w:szCs w:val="20"/>
          <w:lang w:val="en-GB"/>
        </w:rPr>
        <w:t>T</w:t>
      </w:r>
      <w:r w:rsidR="0072436A" w:rsidRPr="003E2EC9">
        <w:rPr>
          <w:color w:val="0E101A"/>
          <w:sz w:val="20"/>
          <w:szCs w:val="20"/>
          <w:lang w:val="en-GB"/>
        </w:rPr>
        <w:t xml:space="preserve">hese results may arise from </w:t>
      </w:r>
      <w:r w:rsidR="004C708A" w:rsidRPr="003E2EC9">
        <w:rPr>
          <w:color w:val="0E101A"/>
          <w:sz w:val="20"/>
          <w:szCs w:val="20"/>
          <w:lang w:val="en-GB"/>
        </w:rPr>
        <w:t xml:space="preserve">the </w:t>
      </w:r>
      <w:r w:rsidR="0072436A" w:rsidRPr="003E2EC9">
        <w:rPr>
          <w:color w:val="0E101A"/>
          <w:sz w:val="20"/>
          <w:szCs w:val="20"/>
          <w:lang w:val="en-GB"/>
        </w:rPr>
        <w:t xml:space="preserve">physicians' previous efforts to improve medication adherence. </w:t>
      </w:r>
      <w:r w:rsidR="00D229AF" w:rsidRPr="003E2EC9">
        <w:rPr>
          <w:color w:val="0E101A"/>
          <w:sz w:val="20"/>
          <w:szCs w:val="20"/>
          <w:lang w:val="en-GB"/>
        </w:rPr>
        <w:t xml:space="preserve">Another </w:t>
      </w:r>
      <w:r>
        <w:rPr>
          <w:color w:val="0E101A"/>
          <w:sz w:val="20"/>
          <w:szCs w:val="20"/>
          <w:lang w:val="en-GB"/>
        </w:rPr>
        <w:t xml:space="preserve">potentially explanatory </w:t>
      </w:r>
      <w:r w:rsidR="00D229AF" w:rsidRPr="003E2EC9">
        <w:rPr>
          <w:color w:val="0E101A"/>
          <w:sz w:val="20"/>
          <w:szCs w:val="20"/>
          <w:lang w:val="en-GB"/>
        </w:rPr>
        <w:t xml:space="preserve">reason may be the patient's need for greater health literacy, as the appropriateness of medications changes with age and changing health conditions. Acknowledging the information from the different dimensions assessed by the rPATD questionnaire will better equip the clinician to engage the patient in a deprescribing conversation. </w:t>
      </w:r>
      <w:r>
        <w:rPr>
          <w:color w:val="0E101A"/>
          <w:sz w:val="20"/>
          <w:szCs w:val="20"/>
          <w:lang w:val="en-GB"/>
        </w:rPr>
        <w:t>Furthermore, g</w:t>
      </w:r>
      <w:r w:rsidR="0072436A" w:rsidRPr="003E2EC9">
        <w:rPr>
          <w:color w:val="0E101A"/>
          <w:sz w:val="20"/>
          <w:szCs w:val="20"/>
          <w:lang w:val="en-GB"/>
        </w:rPr>
        <w:t>iven the older adults</w:t>
      </w:r>
      <w:r>
        <w:rPr>
          <w:color w:val="0E101A"/>
          <w:sz w:val="20"/>
          <w:szCs w:val="20"/>
          <w:lang w:val="en-GB"/>
        </w:rPr>
        <w:t>’</w:t>
      </w:r>
      <w:r w:rsidR="0072436A" w:rsidRPr="003E2EC9">
        <w:rPr>
          <w:color w:val="0E101A"/>
          <w:sz w:val="20"/>
          <w:szCs w:val="20"/>
          <w:lang w:val="en-GB"/>
        </w:rPr>
        <w:t xml:space="preserve"> conflicting attitudes and beliefs toward their medications, the </w:t>
      </w:r>
      <w:r w:rsidR="003E2EC9" w:rsidRPr="003E2EC9">
        <w:rPr>
          <w:color w:val="0E101A"/>
          <w:sz w:val="20"/>
          <w:szCs w:val="20"/>
          <w:lang w:val="en-GB"/>
        </w:rPr>
        <w:t>patient-centred</w:t>
      </w:r>
      <w:r w:rsidR="0072436A" w:rsidRPr="003E2EC9">
        <w:rPr>
          <w:color w:val="0E101A"/>
          <w:sz w:val="20"/>
          <w:szCs w:val="20"/>
          <w:lang w:val="en-GB"/>
        </w:rPr>
        <w:t xml:space="preserve"> approach with a shared decision-making process allows patients to know more about their medications and understand the benefits of </w:t>
      </w:r>
      <w:r w:rsidR="0072436A" w:rsidRPr="003E2EC9">
        <w:rPr>
          <w:color w:val="000000" w:themeColor="text1"/>
          <w:sz w:val="20"/>
          <w:szCs w:val="20"/>
          <w:lang w:val="en-GB"/>
        </w:rPr>
        <w:t xml:space="preserve">deprescribing. </w:t>
      </w:r>
    </w:p>
    <w:p w14:paraId="44E942C8" w14:textId="11695558" w:rsidR="00C8284B" w:rsidRPr="003E2EC9" w:rsidRDefault="00D57E3F" w:rsidP="00261BF3">
      <w:pPr>
        <w:spacing w:line="360" w:lineRule="auto"/>
        <w:jc w:val="both"/>
        <w:rPr>
          <w:color w:val="000000" w:themeColor="text1"/>
          <w:sz w:val="20"/>
          <w:szCs w:val="20"/>
          <w:lang w:val="en-GB"/>
        </w:rPr>
      </w:pPr>
      <w:r w:rsidRPr="003E2EC9">
        <w:rPr>
          <w:color w:val="0E101A"/>
          <w:sz w:val="20"/>
          <w:szCs w:val="20"/>
          <w:lang w:val="en-GB"/>
        </w:rPr>
        <w:t>Regarding</w:t>
      </w:r>
      <w:r w:rsidR="000C783D" w:rsidRPr="003E2EC9">
        <w:rPr>
          <w:color w:val="0E101A"/>
          <w:sz w:val="20"/>
          <w:szCs w:val="20"/>
          <w:lang w:val="en-GB"/>
        </w:rPr>
        <w:t xml:space="preserve"> the predictors of </w:t>
      </w:r>
      <w:r w:rsidR="00594F09" w:rsidRPr="003E2EC9">
        <w:rPr>
          <w:color w:val="000000" w:themeColor="text1"/>
          <w:sz w:val="20"/>
          <w:szCs w:val="20"/>
          <w:lang w:val="en-GB"/>
        </w:rPr>
        <w:t>“</w:t>
      </w:r>
      <w:r w:rsidR="0072436A" w:rsidRPr="003E2EC9">
        <w:rPr>
          <w:rStyle w:val="nfase"/>
          <w:rFonts w:eastAsiaTheme="majorEastAsia"/>
          <w:color w:val="000000" w:themeColor="text1"/>
          <w:sz w:val="20"/>
          <w:szCs w:val="20"/>
          <w:lang w:val="en-GB"/>
        </w:rPr>
        <w:t>willingness to deprescribe</w:t>
      </w:r>
      <w:r w:rsidRPr="003E2EC9">
        <w:rPr>
          <w:color w:val="000000" w:themeColor="text1"/>
          <w:sz w:val="20"/>
          <w:szCs w:val="20"/>
          <w:lang w:val="en-GB"/>
        </w:rPr>
        <w:t>,”</w:t>
      </w:r>
      <w:r w:rsidR="0072436A" w:rsidRPr="003E2EC9">
        <w:rPr>
          <w:color w:val="000000" w:themeColor="text1"/>
          <w:sz w:val="20"/>
          <w:szCs w:val="20"/>
          <w:lang w:val="en-GB"/>
        </w:rPr>
        <w:t xml:space="preserve"> </w:t>
      </w:r>
      <w:r w:rsidR="000C783D" w:rsidRPr="003E2EC9">
        <w:rPr>
          <w:color w:val="000000" w:themeColor="text1"/>
          <w:sz w:val="20"/>
          <w:szCs w:val="20"/>
          <w:lang w:val="en-GB"/>
        </w:rPr>
        <w:t>o</w:t>
      </w:r>
      <w:r w:rsidR="0072436A" w:rsidRPr="003E2EC9">
        <w:rPr>
          <w:color w:val="000000" w:themeColor="text1"/>
          <w:sz w:val="20"/>
          <w:szCs w:val="20"/>
          <w:lang w:val="en-GB"/>
        </w:rPr>
        <w:t xml:space="preserve">ur regression model suggests that an increase in age by one year increases the odds of </w:t>
      </w:r>
      <w:r w:rsidR="00594F09" w:rsidRPr="003E2EC9">
        <w:rPr>
          <w:i/>
          <w:iCs/>
          <w:color w:val="000000" w:themeColor="text1"/>
          <w:sz w:val="20"/>
          <w:szCs w:val="20"/>
          <w:lang w:val="en-GB"/>
        </w:rPr>
        <w:t>“</w:t>
      </w:r>
      <w:r w:rsidR="0072436A" w:rsidRPr="003E2EC9">
        <w:rPr>
          <w:i/>
          <w:iCs/>
          <w:color w:val="000000" w:themeColor="text1"/>
          <w:sz w:val="20"/>
          <w:szCs w:val="20"/>
          <w:lang w:val="en-GB"/>
        </w:rPr>
        <w:t>willingness to deprescribe</w:t>
      </w:r>
      <w:r w:rsidR="00594F09" w:rsidRPr="003E2EC9">
        <w:rPr>
          <w:i/>
          <w:iCs/>
          <w:color w:val="000000" w:themeColor="text1"/>
          <w:sz w:val="20"/>
          <w:szCs w:val="20"/>
          <w:lang w:val="en-GB"/>
        </w:rPr>
        <w:t>”</w:t>
      </w:r>
      <w:r w:rsidR="0072436A" w:rsidRPr="003E2EC9">
        <w:rPr>
          <w:color w:val="000000" w:themeColor="text1"/>
          <w:sz w:val="20"/>
          <w:szCs w:val="20"/>
          <w:lang w:val="en-GB"/>
        </w:rPr>
        <w:t xml:space="preserve"> by 1.13</w:t>
      </w:r>
      <w:r w:rsidR="005E4E07" w:rsidRPr="003E2EC9">
        <w:rPr>
          <w:color w:val="000000" w:themeColor="text1"/>
          <w:sz w:val="20"/>
          <w:szCs w:val="20"/>
          <w:lang w:val="en-GB"/>
        </w:rPr>
        <w:t>4</w:t>
      </w:r>
      <w:r w:rsidR="00C33B52" w:rsidRPr="003E2EC9">
        <w:rPr>
          <w:color w:val="000000" w:themeColor="text1"/>
          <w:sz w:val="20"/>
          <w:szCs w:val="20"/>
          <w:lang w:val="en-GB"/>
        </w:rPr>
        <w:t xml:space="preserve"> times.</w:t>
      </w:r>
      <w:r w:rsidR="0072436A" w:rsidRPr="003E2EC9">
        <w:rPr>
          <w:color w:val="000000" w:themeColor="text1"/>
          <w:sz w:val="20"/>
          <w:szCs w:val="20"/>
          <w:lang w:val="en-GB"/>
        </w:rPr>
        <w:t xml:space="preserve"> Findings from previous studies are inconsistent regarding the association between age and willingness to </w:t>
      </w:r>
      <w:r w:rsidR="000C783D" w:rsidRPr="003E2EC9">
        <w:rPr>
          <w:color w:val="000000" w:themeColor="text1"/>
          <w:sz w:val="20"/>
          <w:szCs w:val="20"/>
          <w:lang w:val="en-GB"/>
        </w:rPr>
        <w:t>de</w:t>
      </w:r>
      <w:r w:rsidR="0072436A" w:rsidRPr="003E2EC9">
        <w:rPr>
          <w:color w:val="000000" w:themeColor="text1"/>
          <w:sz w:val="20"/>
          <w:szCs w:val="20"/>
          <w:lang w:val="en-GB"/>
        </w:rPr>
        <w:t xml:space="preserve">prescribe. </w:t>
      </w:r>
      <w:r w:rsidR="0034238F">
        <w:rPr>
          <w:color w:val="000000" w:themeColor="text1"/>
          <w:sz w:val="20"/>
          <w:szCs w:val="20"/>
          <w:lang w:val="en-GB"/>
        </w:rPr>
        <w:t xml:space="preserve">For instance, </w:t>
      </w:r>
      <w:r w:rsidR="00574B5C">
        <w:rPr>
          <w:color w:val="000000" w:themeColor="text1"/>
          <w:sz w:val="20"/>
          <w:szCs w:val="20"/>
          <w:lang w:val="en-GB"/>
        </w:rPr>
        <w:t>two</w:t>
      </w:r>
      <w:r w:rsidR="0072436A" w:rsidRPr="003E2EC9">
        <w:rPr>
          <w:color w:val="000000" w:themeColor="text1"/>
          <w:sz w:val="20"/>
          <w:szCs w:val="20"/>
          <w:lang w:val="en-GB"/>
        </w:rPr>
        <w:t xml:space="preserve"> studies found that age was a significant positive predictor of willingness to deprescribe,</w:t>
      </w:r>
      <w:r w:rsidR="00A1550D" w:rsidRPr="003E2EC9">
        <w:rPr>
          <w:color w:val="000000" w:themeColor="text1"/>
          <w:sz w:val="20"/>
          <w:szCs w:val="20"/>
          <w:lang w:val="en-GB"/>
        </w:rPr>
        <w:t xml:space="preserve"> </w:t>
      </w:r>
      <w:r w:rsidR="00A1550D"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&lt;EndNote&gt;&lt;Cite&gt;&lt;Author&gt;Aoki&lt;/Author&gt;&lt;Year&gt;2019&lt;/Year&gt;&lt;RecNum&gt;3442&lt;/RecNum&gt;&lt;DisplayText&gt;&lt;style face="superscript"&gt;20&lt;/style&gt;&lt;/DisplayText&gt;&lt;record&gt;&lt;rec-number&gt;3442&lt;/rec-number&gt;&lt;foreign-keys&gt;&lt;key app="EN" db-id="2x9ffpxs85rxpdewwwyxst2jdtvsd0fa0r9v" timestamp="1609427476"&gt;3442&lt;/key&gt;&lt;/foreign-keys&gt;&lt;ref-type name="Journal Article"&gt;17&lt;/ref-type&gt;&lt;contributors&gt;&lt;authors&gt;&lt;author&gt;Aoki, Takuya&lt;/author&gt;&lt;author&gt;Yamamoto, Yosuke&lt;/author&gt;&lt;author&gt;Ikenoue, Tatsuyoshi&lt;/author&gt;&lt;author&gt;Fukuhara, Shunichi&lt;/author&gt;&lt;/authors&gt;&lt;/contributors&gt;&lt;titles&gt;&lt;title&gt;Factors associated with patient preferences towards deprescribing: a survey of adult patients on prescribed medications&lt;/title&gt;&lt;secondary-title&gt;International Journal of Clinical Pharmacy&lt;/secondary-title&gt;&lt;/titles&gt;&lt;periodical&gt;&lt;full-title&gt;International Journal of Clinical Pharmacy&lt;/full-title&gt;&lt;/periodical&gt;&lt;pages&gt;531-537&lt;/pages&gt;&lt;volume&gt;41&lt;/volume&gt;&lt;number&gt;2&lt;/number&gt;&lt;dates&gt;&lt;year&gt;2019&lt;/year&gt;&lt;pub-dates&gt;&lt;date&gt;Apr&lt;/date&gt;&lt;/pub-dates&gt;&lt;/dates&gt;&lt;isbn&gt;2210-7703&lt;/isbn&gt;&lt;accession-num&gt;WOS:000467578900018&lt;/accession-num&gt;&lt;urls&gt;&lt;related-urls&gt;&lt;url&gt;&amp;lt;Go to ISI&amp;gt;://WOS:000467578900018&lt;/url&gt;&lt;/related-urls&gt;&lt;/urls&gt;&lt;electronic-resource-num&gt;10.1007/s11096-019-00797-4&lt;/electronic-resource-num&gt;&lt;/record&gt;&lt;/Cite&gt;&lt;/EndNote&gt;</w:instrText>
      </w:r>
      <w:r w:rsidR="00A1550D"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20</w:t>
      </w:r>
      <w:r w:rsidR="00A1550D" w:rsidRPr="003E2EC9">
        <w:rPr>
          <w:color w:val="000000" w:themeColor="text1"/>
          <w:sz w:val="20"/>
          <w:szCs w:val="20"/>
          <w:lang w:val="en-GB"/>
        </w:rPr>
        <w:fldChar w:fldCharType="end"/>
      </w:r>
      <w:r w:rsidR="00A1550D" w:rsidRPr="003E2EC9">
        <w:rPr>
          <w:color w:val="000000" w:themeColor="text1"/>
          <w:sz w:val="20"/>
          <w:szCs w:val="20"/>
          <w:vertAlign w:val="superscript"/>
          <w:lang w:val="en-GB"/>
        </w:rPr>
        <w:t>,</w:t>
      </w:r>
      <w:r w:rsidR="001763DB" w:rsidRPr="003E2EC9">
        <w:rPr>
          <w:color w:val="000000" w:themeColor="text1"/>
          <w:sz w:val="20"/>
          <w:szCs w:val="20"/>
          <w:vertAlign w:val="superscript"/>
          <w:lang w:val="en-GB"/>
        </w:rPr>
        <w:t xml:space="preserve"> </w:t>
      </w:r>
      <w:r w:rsidR="00A1550D" w:rsidRPr="003E2EC9">
        <w:rPr>
          <w:color w:val="000000" w:themeColor="text1"/>
          <w:sz w:val="20"/>
          <w:szCs w:val="20"/>
          <w:lang w:val="en-GB"/>
        </w:rPr>
        <w:fldChar w:fldCharType="begin">
          <w:fldData xml:space="preserve">PEVuZE5vdGU+PENpdGU+PEF1dGhvcj5MdWthY2VuYTwvQXV0aG9yPjxZZWFyPjIwMjI8L1llYXI+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PEVuZE5vdGU+PENpdGU+PEF1dGhvcj5MdWthY2VuYTwvQXV0aG9yPjxZZWFyPjIwMjI8L1llYXI+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A1550D" w:rsidRPr="003E2EC9">
        <w:rPr>
          <w:color w:val="000000" w:themeColor="text1"/>
          <w:sz w:val="20"/>
          <w:szCs w:val="20"/>
          <w:lang w:val="en-GB"/>
        </w:rPr>
      </w:r>
      <w:r w:rsidR="00A1550D"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30</w:t>
      </w:r>
      <w:r w:rsidR="00A1550D" w:rsidRPr="003E2EC9">
        <w:rPr>
          <w:color w:val="000000" w:themeColor="text1"/>
          <w:sz w:val="20"/>
          <w:szCs w:val="20"/>
          <w:lang w:val="en-GB"/>
        </w:rPr>
        <w:fldChar w:fldCharType="end"/>
      </w:r>
      <w:r w:rsidR="0072436A" w:rsidRPr="003E2EC9">
        <w:rPr>
          <w:color w:val="000000" w:themeColor="text1"/>
          <w:sz w:val="20"/>
          <w:szCs w:val="20"/>
          <w:lang w:val="en-GB"/>
        </w:rPr>
        <w:t xml:space="preserve"> and another </w:t>
      </w:r>
      <w:r w:rsidR="00574B5C">
        <w:rPr>
          <w:color w:val="000000" w:themeColor="text1"/>
          <w:sz w:val="20"/>
          <w:szCs w:val="20"/>
          <w:lang w:val="en-GB"/>
        </w:rPr>
        <w:t>two</w:t>
      </w:r>
      <w:r w:rsidR="00C10AD3" w:rsidRPr="003E2EC9">
        <w:rPr>
          <w:color w:val="000000" w:themeColor="text1"/>
          <w:sz w:val="20"/>
          <w:szCs w:val="20"/>
          <w:lang w:val="en-GB"/>
        </w:rPr>
        <w:t xml:space="preserve"> </w:t>
      </w:r>
      <w:r w:rsidR="0072436A" w:rsidRPr="003E2EC9">
        <w:rPr>
          <w:color w:val="000000" w:themeColor="text1"/>
          <w:sz w:val="20"/>
          <w:szCs w:val="20"/>
          <w:lang w:val="en-GB"/>
        </w:rPr>
        <w:t>found positive associations.</w:t>
      </w:r>
      <w:r w:rsidR="00A1550D" w:rsidRPr="003E2EC9">
        <w:rPr>
          <w:color w:val="000000" w:themeColor="text1"/>
          <w:sz w:val="20"/>
          <w:szCs w:val="20"/>
          <w:lang w:val="en-GB"/>
        </w:rPr>
        <w:t xml:space="preserve"> </w:t>
      </w:r>
      <w:r w:rsidR="00A1550D" w:rsidRPr="003E2EC9">
        <w:rPr>
          <w:color w:val="000000" w:themeColor="text1"/>
          <w:sz w:val="20"/>
          <w:szCs w:val="20"/>
          <w:lang w:val="en-GB"/>
        </w:rPr>
        <w:fldChar w:fldCharType="begin">
          <w:fldData xml:space="preserve">PEVuZE5vdGU+PENpdGU+PEF1dGhvcj5LdWE8L0F1dGhvcj48WWVhcj4yMDE5PC9ZZWFyPjxSZWNO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PEVuZE5vdGU+PENpdGU+PEF1dGhvcj5LdWE8L0F1dGhvcj48WWVhcj4yMDE5PC9ZZWFyPjxSZWNO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A1550D" w:rsidRPr="003E2EC9">
        <w:rPr>
          <w:color w:val="000000" w:themeColor="text1"/>
          <w:sz w:val="20"/>
          <w:szCs w:val="20"/>
          <w:lang w:val="en-GB"/>
        </w:rPr>
      </w:r>
      <w:r w:rsidR="00A1550D"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21</w:t>
      </w:r>
      <w:r w:rsidR="00A1550D" w:rsidRPr="003E2EC9">
        <w:rPr>
          <w:color w:val="000000" w:themeColor="text1"/>
          <w:sz w:val="20"/>
          <w:szCs w:val="20"/>
          <w:lang w:val="en-GB"/>
        </w:rPr>
        <w:fldChar w:fldCharType="end"/>
      </w:r>
      <w:r w:rsidR="00A1550D" w:rsidRPr="003E2EC9">
        <w:rPr>
          <w:color w:val="000000" w:themeColor="text1"/>
          <w:sz w:val="20"/>
          <w:szCs w:val="20"/>
          <w:vertAlign w:val="superscript"/>
          <w:lang w:val="en-GB"/>
        </w:rPr>
        <w:t>,</w:t>
      </w:r>
      <w:r w:rsidR="001763DB" w:rsidRPr="003E2EC9">
        <w:rPr>
          <w:color w:val="000000" w:themeColor="text1"/>
          <w:sz w:val="20"/>
          <w:szCs w:val="20"/>
          <w:vertAlign w:val="superscript"/>
          <w:lang w:val="en-GB"/>
        </w:rPr>
        <w:t xml:space="preserve"> </w:t>
      </w:r>
      <w:r w:rsidR="00A1550D"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&lt;EndNote&gt;&lt;Cite&gt;&lt;Author&gt;ul Haq&lt;/Author&gt;&lt;Year&gt;2016&lt;/Year&gt;&lt;RecNum&gt;3975&lt;/RecNum&gt;&lt;DisplayText&gt;&lt;style face="superscript"&gt;29&lt;/style&gt;&lt;/DisplayText&gt;&lt;record&gt;&lt;rec-number&gt;3975&lt;/rec-number&gt;&lt;foreign-keys&gt;&lt;key app="EN" db-id="2x9ffpxs85rxpdewwwyxst2jdtvsd0fa0r9v" timestamp="1609428177"&gt;3975&lt;/key&gt;&lt;/foreign-keys&gt;&lt;ref-type name="Journal Article"&gt;17&lt;/ref-type&gt;&lt;contributors&gt;&lt;authors&gt;&lt;author&gt;ul Haq, N.&lt;/author&gt;&lt;author&gt;Mohaib, M.&lt;/author&gt;&lt;author&gt;Nasim, A.&lt;/author&gt;&lt;author&gt;Razaque, G.&lt;/author&gt;&lt;author&gt;Riaz, S.&lt;/author&gt;&lt;/authors&gt;&lt;/contributors&gt;&lt;titles&gt;&lt;title&gt;CHRONIC PATIENTS ATTITUDES, BELIEFS, AND EXPERIENCES REGARDING POLYPHARMACY AND WILLINGNESS TO DEPRESCRIBE IN QUETTA&lt;/title&gt;&lt;secondary-title&gt;Value in Health&lt;/secondary-title&gt;&lt;/titles&gt;&lt;periodical&gt;&lt;full-title&gt;Value in Health&lt;/full-title&gt;&lt;/periodical&gt;&lt;pages&gt;A823-A823&lt;/pages&gt;&lt;volume&gt;19&lt;/volume&gt;&lt;number&gt;7&lt;/number&gt;&lt;dates&gt;&lt;year&gt;2016&lt;/year&gt;&lt;pub-dates&gt;&lt;date&gt;Nov&lt;/date&gt;&lt;/pub-dates&gt;&lt;/dates&gt;&lt;isbn&gt;1098-3015&lt;/isbn&gt;&lt;accession-num&gt;WOS:000396606302688&lt;/accession-num&gt;&lt;urls&gt;&lt;related-urls&gt;&lt;url&gt;&amp;lt;Go to ISI&amp;gt;://WOS:000396606302688&lt;/url&gt;&lt;/related-urls&gt;&lt;/urls&gt;&lt;electronic-resource-num&gt;10.1016/j.jval.2016.08.637&lt;/electronic-resource-num&gt;&lt;/record&gt;&lt;/Cite&gt;&lt;/EndNote&gt;</w:instrText>
      </w:r>
      <w:r w:rsidR="00A1550D"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29</w:t>
      </w:r>
      <w:r w:rsidR="00A1550D" w:rsidRPr="003E2EC9">
        <w:rPr>
          <w:color w:val="000000" w:themeColor="text1"/>
          <w:sz w:val="20"/>
          <w:szCs w:val="20"/>
          <w:lang w:val="en-GB"/>
        </w:rPr>
        <w:fldChar w:fldCharType="end"/>
      </w:r>
      <w:r w:rsidR="00A1550D" w:rsidRPr="003E2EC9">
        <w:rPr>
          <w:color w:val="000000" w:themeColor="text1"/>
          <w:sz w:val="20"/>
          <w:szCs w:val="20"/>
          <w:lang w:val="en-GB"/>
        </w:rPr>
        <w:t xml:space="preserve"> </w:t>
      </w:r>
      <w:r w:rsidR="0072436A" w:rsidRPr="003E2EC9">
        <w:rPr>
          <w:color w:val="000000" w:themeColor="text1"/>
          <w:sz w:val="20"/>
          <w:szCs w:val="20"/>
          <w:lang w:val="en-GB"/>
        </w:rPr>
        <w:t xml:space="preserve">However, unlike our study, </w:t>
      </w:r>
      <w:r w:rsidR="00574B5C">
        <w:rPr>
          <w:color w:val="000000" w:themeColor="text1"/>
          <w:sz w:val="20"/>
          <w:szCs w:val="20"/>
          <w:lang w:val="en-GB"/>
        </w:rPr>
        <w:t>three</w:t>
      </w:r>
      <w:r w:rsidR="00C10AD3" w:rsidRPr="003E2EC9">
        <w:rPr>
          <w:color w:val="000000" w:themeColor="text1"/>
          <w:sz w:val="20"/>
          <w:szCs w:val="20"/>
          <w:lang w:val="en-GB"/>
        </w:rPr>
        <w:t xml:space="preserve"> </w:t>
      </w:r>
      <w:r w:rsidR="0072436A" w:rsidRPr="008C4D1E">
        <w:rPr>
          <w:color w:val="000000" w:themeColor="text1"/>
          <w:sz w:val="20"/>
          <w:szCs w:val="20"/>
          <w:lang w:val="en-GB"/>
        </w:rPr>
        <w:t xml:space="preserve">studies included younger participants (≥ 18 years old): Aoki et al. found that age increases willingness to deprescribe 1.12 times per 10-year increase; </w:t>
      </w:r>
      <w:r w:rsidR="0072436A"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&lt;EndNote&gt;&lt;Cite&gt;&lt;Author&gt;Aoki&lt;/Author&gt;&lt;Year&gt;2019&lt;/Year&gt;&lt;RecNum&gt;3442&lt;/RecNum&gt;&lt;DisplayText&gt;&lt;style face="superscript"&gt;20&lt;/style&gt;&lt;/DisplayText&gt;&lt;record&gt;&lt;rec-number&gt;3442&lt;/rec-number&gt;&lt;foreign-keys&gt;&lt;key app="EN" db-id="2x9ffpxs85rxpdewwwyxst2jdtvsd0fa0r9v" timestamp="1609427476"&gt;3442&lt;/key&gt;&lt;/foreign-keys&gt;&lt;ref-type name="Journal Article"&gt;17&lt;/ref-type&gt;&lt;contributors&gt;&lt;authors&gt;&lt;author&gt;Aoki, Takuya&lt;/author&gt;&lt;author&gt;Yamamoto, Yosuke&lt;/author&gt;&lt;author&gt;Ikenoue, Tatsuyoshi&lt;/author&gt;&lt;author&gt;Fukuhara, Shunichi&lt;/author&gt;&lt;/authors&gt;&lt;/contributors&gt;&lt;titles&gt;&lt;title&gt;Factors associated with patient preferences towards deprescribing: a survey of adult patients on prescribed medications&lt;/title&gt;&lt;secondary-title&gt;International Journal of Clinical Pharmacy&lt;/secondary-title&gt;&lt;/titles&gt;&lt;periodical&gt;&lt;full-title&gt;International Journal of Clinical Pharmacy&lt;/full-title&gt;&lt;/periodical&gt;&lt;pages&gt;531-537&lt;/pages&gt;&lt;volume&gt;41&lt;/volume&gt;&lt;number&gt;2&lt;/number&gt;&lt;dates&gt;&lt;year&gt;2019&lt;/year&gt;&lt;pub-dates&gt;&lt;date&gt;Apr&lt;/date&gt;&lt;/pub-dates&gt;&lt;/dates&gt;&lt;isbn&gt;2210-7703&lt;/isbn&gt;&lt;accession-num&gt;WOS:000467578900018&lt;/accession-num&gt;&lt;urls&gt;&lt;related-urls&gt;&lt;url&gt;&amp;lt;Go to ISI&amp;gt;://WOS:000467578900018&lt;/url&gt;&lt;/related-urls&gt;&lt;/urls&gt;&lt;electronic-resource-num&gt;10.1007/s11096-019-00797-4&lt;/electronic-resource-num&gt;&lt;/record&gt;&lt;/Cite&gt;&lt;/EndNote&gt;</w:instrText>
      </w:r>
      <w:r w:rsidR="0072436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20</w:t>
      </w:r>
      <w:r w:rsidR="0072436A" w:rsidRPr="003E2EC9">
        <w:rPr>
          <w:color w:val="000000" w:themeColor="text1"/>
          <w:sz w:val="20"/>
          <w:szCs w:val="20"/>
          <w:lang w:val="en-GB"/>
        </w:rPr>
        <w:fldChar w:fldCharType="end"/>
      </w:r>
      <w:r w:rsidR="0072436A" w:rsidRPr="003E2EC9">
        <w:rPr>
          <w:color w:val="000000" w:themeColor="text1"/>
          <w:sz w:val="20"/>
          <w:szCs w:val="20"/>
          <w:lang w:val="en-GB"/>
        </w:rPr>
        <w:t xml:space="preserve"> </w:t>
      </w:r>
      <w:proofErr w:type="spellStart"/>
      <w:r w:rsidR="0072436A" w:rsidRPr="003E2EC9">
        <w:rPr>
          <w:color w:val="000000" w:themeColor="text1"/>
          <w:sz w:val="20"/>
          <w:szCs w:val="20"/>
          <w:lang w:val="en-GB"/>
        </w:rPr>
        <w:t>Lukacena</w:t>
      </w:r>
      <w:proofErr w:type="spellEnd"/>
      <w:r w:rsidR="0072436A" w:rsidRPr="003E2EC9">
        <w:rPr>
          <w:color w:val="000000" w:themeColor="text1"/>
          <w:sz w:val="20"/>
          <w:szCs w:val="20"/>
          <w:lang w:val="en-GB"/>
        </w:rPr>
        <w:t xml:space="preserve"> et al. reported that a 10-year increase in age increases willingness to deprescribe by 2.99 times; </w:t>
      </w:r>
      <w:r w:rsidR="0072436A" w:rsidRPr="003E2EC9">
        <w:rPr>
          <w:color w:val="000000" w:themeColor="text1"/>
          <w:sz w:val="20"/>
          <w:szCs w:val="20"/>
          <w:lang w:val="en-GB"/>
        </w:rPr>
        <w:fldChar w:fldCharType="begin">
          <w:fldData xml:space="preserve">PEVuZE5vdGU+PENpdGU+PEF1dGhvcj5MdWthY2VuYTwvQXV0aG9yPjxZZWFyPjIwMjI8L1llYXI+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PEVuZE5vdGU+PENpdGU+PEF1dGhvcj5MdWthY2VuYTwvQXV0aG9yPjxZZWFyPjIwMjI8L1llYXI+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72436A" w:rsidRPr="003E2EC9">
        <w:rPr>
          <w:color w:val="000000" w:themeColor="text1"/>
          <w:sz w:val="20"/>
          <w:szCs w:val="20"/>
          <w:lang w:val="en-GB"/>
        </w:rPr>
      </w:r>
      <w:r w:rsidR="0072436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30</w:t>
      </w:r>
      <w:r w:rsidR="0072436A" w:rsidRPr="003E2EC9">
        <w:rPr>
          <w:color w:val="000000" w:themeColor="text1"/>
          <w:sz w:val="20"/>
          <w:szCs w:val="20"/>
          <w:lang w:val="en-GB"/>
        </w:rPr>
        <w:fldChar w:fldCharType="end"/>
      </w:r>
      <w:r w:rsidR="0072436A" w:rsidRPr="003E2EC9">
        <w:rPr>
          <w:color w:val="000000" w:themeColor="text1"/>
          <w:sz w:val="20"/>
          <w:szCs w:val="20"/>
          <w:lang w:val="en-GB"/>
        </w:rPr>
        <w:t xml:space="preserve">  and </w:t>
      </w:r>
      <w:proofErr w:type="spellStart"/>
      <w:r w:rsidR="0072436A" w:rsidRPr="003E2EC9">
        <w:rPr>
          <w:color w:val="000000" w:themeColor="text1"/>
          <w:sz w:val="20"/>
          <w:szCs w:val="20"/>
          <w:lang w:val="en-GB"/>
        </w:rPr>
        <w:t>Ul-Haq</w:t>
      </w:r>
      <w:proofErr w:type="spellEnd"/>
      <w:r w:rsidR="0072436A" w:rsidRPr="003E2EC9">
        <w:rPr>
          <w:color w:val="000000" w:themeColor="text1"/>
          <w:sz w:val="20"/>
          <w:szCs w:val="20"/>
          <w:lang w:val="en-GB"/>
        </w:rPr>
        <w:t xml:space="preserve"> et al. found that age significantly influenced the positive attitude toward deprescribing.</w:t>
      </w:r>
      <w:r w:rsidR="00A1550D" w:rsidRPr="003E2EC9">
        <w:rPr>
          <w:color w:val="000000" w:themeColor="text1"/>
          <w:sz w:val="20"/>
          <w:szCs w:val="20"/>
          <w:lang w:val="en-GB"/>
        </w:rPr>
        <w:t xml:space="preserve"> </w:t>
      </w:r>
      <w:r w:rsidR="0072436A"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&lt;EndNote&gt;&lt;Cite&gt;&lt;Author&gt;ul Haq&lt;/Author&gt;&lt;Year&gt;2016&lt;/Year&gt;&lt;RecNum&gt;3975&lt;/RecNum&gt;&lt;DisplayText&gt;&lt;style face="superscript"&gt;29&lt;/style&gt;&lt;/DisplayText&gt;&lt;record&gt;&lt;rec-number&gt;3975&lt;/rec-number&gt;&lt;foreign-keys&gt;&lt;key app="EN" db-id="2x9ffpxs85rxpdewwwyxst2jdtvsd0fa0r9v" timestamp="1609428177"&gt;3975&lt;/key&gt;&lt;/foreign-keys&gt;&lt;ref-type name="Journal Article"&gt;17&lt;/ref-type&gt;&lt;contributors&gt;&lt;authors&gt;&lt;author&gt;ul Haq, N.&lt;/author&gt;&lt;author&gt;Mohaib, M.&lt;/author&gt;&lt;author&gt;Nasim, A.&lt;/author&gt;&lt;author&gt;Razaque, G.&lt;/author&gt;&lt;author&gt;Riaz, S.&lt;/author&gt;&lt;/authors&gt;&lt;/contributors&gt;&lt;titles&gt;&lt;title&gt;CHRONIC PATIENTS ATTITUDES, BELIEFS, AND EXPERIENCES REGARDING POLYPHARMACY AND WILLINGNESS TO DEPRESCRIBE IN QUETTA&lt;/title&gt;&lt;secondary-title&gt;Value in Health&lt;/secondary-title&gt;&lt;/titles&gt;&lt;periodical&gt;&lt;full-title&gt;Value in Health&lt;/full-title&gt;&lt;/periodical&gt;&lt;pages&gt;A823-A823&lt;/pages&gt;&lt;volume&gt;19&lt;/volume&gt;&lt;number&gt;7&lt;/number&gt;&lt;dates&gt;&lt;year&gt;2016&lt;/year&gt;&lt;pub-dates&gt;&lt;date&gt;Nov&lt;/date&gt;&lt;/pub-dates&gt;&lt;/dates&gt;&lt;isbn&gt;1098-3015&lt;/isbn&gt;&lt;accession-num&gt;WOS:000396606302688&lt;/accession-num&gt;&lt;urls&gt;&lt;related-urls&gt;&lt;url&gt;&amp;lt;Go to ISI&amp;gt;://WOS:000396606302688&lt;/url&gt;&lt;/related-urls&gt;&lt;/urls&gt;&lt;electronic-resource-num&gt;10.1016/j.jval.2016.08.637&lt;/electronic-resource-num&gt;&lt;/record&gt;&lt;/Cite&gt;&lt;/EndNote&gt;</w:instrText>
      </w:r>
      <w:r w:rsidR="0072436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29</w:t>
      </w:r>
      <w:r w:rsidR="0072436A" w:rsidRPr="003E2EC9">
        <w:rPr>
          <w:color w:val="000000" w:themeColor="text1"/>
          <w:sz w:val="20"/>
          <w:szCs w:val="20"/>
          <w:lang w:val="en-GB"/>
        </w:rPr>
        <w:fldChar w:fldCharType="end"/>
      </w:r>
      <w:r w:rsidR="00A1550D" w:rsidRPr="003E2EC9">
        <w:rPr>
          <w:color w:val="000000" w:themeColor="text1"/>
          <w:sz w:val="20"/>
          <w:szCs w:val="20"/>
          <w:lang w:val="en-GB"/>
        </w:rPr>
        <w:t xml:space="preserve"> </w:t>
      </w:r>
      <w:r w:rsidR="0072436A" w:rsidRPr="003E2EC9">
        <w:rPr>
          <w:color w:val="000000" w:themeColor="text1"/>
          <w:sz w:val="20"/>
          <w:szCs w:val="20"/>
          <w:lang w:val="en-GB"/>
        </w:rPr>
        <w:t xml:space="preserve">Finally, a study by </w:t>
      </w:r>
      <w:proofErr w:type="spellStart"/>
      <w:r w:rsidR="0072436A" w:rsidRPr="003E2EC9">
        <w:rPr>
          <w:color w:val="000000" w:themeColor="text1"/>
          <w:sz w:val="20"/>
          <w:szCs w:val="20"/>
          <w:lang w:val="en-GB"/>
        </w:rPr>
        <w:t>Kua</w:t>
      </w:r>
      <w:proofErr w:type="spellEnd"/>
      <w:r w:rsidR="0072436A" w:rsidRPr="003E2EC9">
        <w:rPr>
          <w:color w:val="000000" w:themeColor="text1"/>
          <w:sz w:val="20"/>
          <w:szCs w:val="20"/>
          <w:lang w:val="en-GB"/>
        </w:rPr>
        <w:t xml:space="preserve"> et al., </w:t>
      </w:r>
      <w:r w:rsidR="00A1550D" w:rsidRPr="003E2EC9">
        <w:rPr>
          <w:color w:val="000000" w:themeColor="text1"/>
          <w:sz w:val="20"/>
          <w:szCs w:val="20"/>
          <w:lang w:val="en-GB"/>
        </w:rPr>
        <w:t xml:space="preserve">including </w:t>
      </w:r>
      <w:r w:rsidR="0072436A" w:rsidRPr="003E2EC9">
        <w:rPr>
          <w:color w:val="000000" w:themeColor="text1"/>
          <w:sz w:val="20"/>
          <w:szCs w:val="20"/>
          <w:lang w:val="en-GB"/>
        </w:rPr>
        <w:t xml:space="preserve">older adults, reported that age was associated with willingness to deprescribe with a weak positive correlation. </w:t>
      </w:r>
      <w:r w:rsidR="0072436A" w:rsidRPr="003E2EC9">
        <w:rPr>
          <w:color w:val="000000" w:themeColor="text1"/>
          <w:sz w:val="20"/>
          <w:szCs w:val="20"/>
          <w:lang w:val="en-GB"/>
        </w:rPr>
        <w:fldChar w:fldCharType="begin">
          <w:fldData xml:space="preserve">PEVuZE5vdGU+PENpdGU+PEF1dGhvcj5LdWE8L0F1dGhvcj48WWVhcj4yMDE5PC9ZZWFyPjxSZWNO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PEVuZE5vdGU+PENpdGU+PEF1dGhvcj5LdWE8L0F1dGhvcj48WWVhcj4yMDE5PC9ZZWFyPjxSZWNO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72436A" w:rsidRPr="003E2EC9">
        <w:rPr>
          <w:color w:val="000000" w:themeColor="text1"/>
          <w:sz w:val="20"/>
          <w:szCs w:val="20"/>
          <w:lang w:val="en-GB"/>
        </w:rPr>
      </w:r>
      <w:r w:rsidR="0072436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21</w:t>
      </w:r>
      <w:r w:rsidR="0072436A" w:rsidRPr="003E2EC9">
        <w:rPr>
          <w:color w:val="000000" w:themeColor="text1"/>
          <w:sz w:val="20"/>
          <w:szCs w:val="20"/>
          <w:lang w:val="en-GB"/>
        </w:rPr>
        <w:fldChar w:fldCharType="end"/>
      </w:r>
      <w:r w:rsidR="0072436A" w:rsidRPr="003E2EC9">
        <w:rPr>
          <w:color w:val="000000" w:themeColor="text1"/>
          <w:sz w:val="20"/>
          <w:szCs w:val="20"/>
          <w:lang w:val="en-GB"/>
        </w:rPr>
        <w:t xml:space="preserve"> </w:t>
      </w:r>
      <w:r w:rsidR="00A1550D" w:rsidRPr="003E2EC9">
        <w:rPr>
          <w:color w:val="000000" w:themeColor="text1"/>
          <w:sz w:val="20"/>
          <w:szCs w:val="20"/>
          <w:lang w:val="en-GB"/>
        </w:rPr>
        <w:t>Nevertheless</w:t>
      </w:r>
      <w:r w:rsidR="0072436A" w:rsidRPr="003E2EC9">
        <w:rPr>
          <w:color w:val="000000" w:themeColor="text1"/>
          <w:sz w:val="20"/>
          <w:szCs w:val="20"/>
          <w:lang w:val="en-GB"/>
        </w:rPr>
        <w:t xml:space="preserve">, several studies found no significant association between age and willingness to deprescribe. </w:t>
      </w:r>
      <w:r w:rsidR="0072436A" w:rsidRPr="003E2EC9">
        <w:rPr>
          <w:color w:val="000000" w:themeColor="text1"/>
          <w:sz w:val="20"/>
          <w:szCs w:val="20"/>
          <w:lang w:val="en-GB"/>
        </w:rPr>
        <w:fldChar w:fldCharType="begin">
          <w:fldData xml:space="preserve">PEVuZE5vdGU+PENpdGU+PEF1dGhvcj5RaTwvQXV0aG9yPjxZZWFyPjIwMTU8L1llYXI+PFJlY051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</w:fldData>
        </w:fldChar>
      </w:r>
      <w:r w:rsidR="00F76332">
        <w:rPr>
          <w:color w:val="000000" w:themeColor="text1"/>
          <w:sz w:val="20"/>
          <w:szCs w:val="20"/>
          <w:lang w:val="en-GB"/>
        </w:rPr>
        <w:instrText xml:space="preserve"> ADDIN EN.CITE </w:instrText>
      </w:r>
      <w:r w:rsidR="00F76332">
        <w:rPr>
          <w:color w:val="000000" w:themeColor="text1"/>
          <w:sz w:val="20"/>
          <w:szCs w:val="20"/>
          <w:lang w:val="en-GB"/>
        </w:rPr>
        <w:fldChar w:fldCharType="begin">
          <w:fldData xml:space="preserve">PEVuZE5vdGU+PENpdGU+PEF1dGhvcj5RaTwvQXV0aG9yPjxZZWFyPjIwMTU8L1llYXI+PFJlY051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</w:fldData>
        </w:fldChar>
      </w:r>
      <w:r w:rsidR="00F76332">
        <w:rPr>
          <w:color w:val="000000" w:themeColor="text1"/>
          <w:sz w:val="20"/>
          <w:szCs w:val="20"/>
          <w:lang w:val="en-GB"/>
        </w:rPr>
        <w:instrText xml:space="preserve"> ADDIN EN.CITE.DATA </w:instrText>
      </w:r>
      <w:r w:rsidR="00F76332">
        <w:rPr>
          <w:color w:val="000000" w:themeColor="text1"/>
          <w:sz w:val="20"/>
          <w:szCs w:val="20"/>
          <w:lang w:val="en-GB"/>
        </w:rPr>
      </w:r>
      <w:r w:rsidR="00F76332">
        <w:rPr>
          <w:color w:val="000000" w:themeColor="text1"/>
          <w:sz w:val="20"/>
          <w:szCs w:val="20"/>
          <w:lang w:val="en-GB"/>
        </w:rPr>
        <w:fldChar w:fldCharType="end"/>
      </w:r>
      <w:r w:rsidR="0072436A" w:rsidRPr="003E2EC9">
        <w:rPr>
          <w:color w:val="000000" w:themeColor="text1"/>
          <w:sz w:val="20"/>
          <w:szCs w:val="20"/>
          <w:lang w:val="en-GB"/>
        </w:rPr>
      </w:r>
      <w:r w:rsidR="0072436A" w:rsidRPr="003E2EC9">
        <w:rPr>
          <w:color w:val="000000" w:themeColor="text1"/>
          <w:sz w:val="20"/>
          <w:szCs w:val="20"/>
          <w:lang w:val="en-GB"/>
        </w:rPr>
        <w:fldChar w:fldCharType="separate"/>
      </w:r>
      <w:r w:rsidR="00F76332" w:rsidRPr="00F76332">
        <w:rPr>
          <w:noProof/>
          <w:color w:val="000000" w:themeColor="text1"/>
          <w:sz w:val="20"/>
          <w:szCs w:val="20"/>
          <w:vertAlign w:val="superscript"/>
          <w:lang w:val="en-GB"/>
        </w:rPr>
        <w:t>23,24,26-28,32-35,37-40,55-57</w:t>
      </w:r>
      <w:r w:rsidR="0072436A" w:rsidRPr="003E2EC9">
        <w:rPr>
          <w:color w:val="000000" w:themeColor="text1"/>
          <w:sz w:val="20"/>
          <w:szCs w:val="20"/>
          <w:lang w:val="en-GB"/>
        </w:rPr>
        <w:fldChar w:fldCharType="end"/>
      </w:r>
      <w:r w:rsidR="00A1550D" w:rsidRPr="003E2EC9">
        <w:rPr>
          <w:color w:val="000000" w:themeColor="text1"/>
          <w:sz w:val="20"/>
          <w:szCs w:val="20"/>
          <w:lang w:val="en-GB"/>
        </w:rPr>
        <w:t xml:space="preserve"> We can </w:t>
      </w:r>
      <w:r w:rsidR="003E2EC9" w:rsidRPr="003E2EC9">
        <w:rPr>
          <w:color w:val="000000" w:themeColor="text1"/>
          <w:sz w:val="20"/>
          <w:szCs w:val="20"/>
          <w:lang w:val="en-GB"/>
        </w:rPr>
        <w:t>hypothesise</w:t>
      </w:r>
      <w:r w:rsidR="00A1550D" w:rsidRPr="003E2EC9">
        <w:rPr>
          <w:color w:val="000000" w:themeColor="text1"/>
          <w:sz w:val="20"/>
          <w:szCs w:val="20"/>
          <w:lang w:val="en-GB"/>
        </w:rPr>
        <w:t xml:space="preserve"> that the time interval in studies with participants aged ≥ 65 is shorter than in studies that include younger patients, so capturing significant differences may be more challenging.</w:t>
      </w:r>
    </w:p>
    <w:p w14:paraId="2CC112F4" w14:textId="3EF6DD58" w:rsidR="002955E6" w:rsidRPr="0010110A" w:rsidRDefault="0000754A" w:rsidP="002955E6">
      <w:pPr>
        <w:spacing w:line="360" w:lineRule="auto"/>
        <w:jc w:val="both"/>
        <w:rPr>
          <w:color w:val="212121"/>
          <w:sz w:val="20"/>
          <w:szCs w:val="20"/>
          <w:shd w:val="clear" w:color="auto" w:fill="FFFFFF"/>
          <w:lang w:val="en-GB"/>
        </w:rPr>
      </w:pPr>
      <w:r w:rsidRPr="003E2EC9">
        <w:rPr>
          <w:rStyle w:val="nfase"/>
          <w:rFonts w:eastAsiaTheme="majorEastAsia"/>
          <w:i w:val="0"/>
          <w:iCs w:val="0"/>
          <w:color w:val="000000" w:themeColor="text1"/>
          <w:sz w:val="20"/>
          <w:szCs w:val="20"/>
          <w:lang w:val="en-GB"/>
        </w:rPr>
        <w:t xml:space="preserve">In the </w:t>
      </w:r>
      <w:r w:rsidR="005D013B" w:rsidRPr="003E2EC9">
        <w:rPr>
          <w:rStyle w:val="nfase"/>
          <w:rFonts w:eastAsiaTheme="majorEastAsia"/>
          <w:i w:val="0"/>
          <w:iCs w:val="0"/>
          <w:color w:val="000000" w:themeColor="text1"/>
          <w:sz w:val="20"/>
          <w:szCs w:val="20"/>
          <w:lang w:val="en-GB"/>
        </w:rPr>
        <w:t>multiple logistic regression model</w:t>
      </w:r>
      <w:r w:rsidRPr="003E2EC9">
        <w:rPr>
          <w:rStyle w:val="nfase"/>
          <w:rFonts w:eastAsiaTheme="majorEastAsia"/>
          <w:i w:val="0"/>
          <w:iCs w:val="0"/>
          <w:color w:val="000000" w:themeColor="text1"/>
          <w:sz w:val="20"/>
          <w:szCs w:val="20"/>
          <w:lang w:val="en-GB"/>
        </w:rPr>
        <w:t>,</w:t>
      </w:r>
      <w:r w:rsidR="005D013B" w:rsidRPr="003E2EC9">
        <w:rPr>
          <w:rStyle w:val="nfase"/>
          <w:rFonts w:eastAsiaTheme="majorEastAsia"/>
          <w:i w:val="0"/>
          <w:iCs w:val="0"/>
          <w:color w:val="000000" w:themeColor="text1"/>
          <w:sz w:val="20"/>
          <w:szCs w:val="20"/>
          <w:lang w:val="en-GB"/>
        </w:rPr>
        <w:t xml:space="preserve"> </w:t>
      </w:r>
      <w:r w:rsidR="0015177D">
        <w:rPr>
          <w:rStyle w:val="nfase"/>
          <w:rFonts w:eastAsiaTheme="majorEastAsia"/>
          <w:i w:val="0"/>
          <w:iCs w:val="0"/>
          <w:color w:val="000000" w:themeColor="text1"/>
          <w:sz w:val="20"/>
          <w:szCs w:val="20"/>
          <w:lang w:val="en-GB"/>
        </w:rPr>
        <w:t xml:space="preserve">female sex </w:t>
      </w:r>
      <w:r w:rsidR="0015177D" w:rsidRPr="003E2EC9">
        <w:rPr>
          <w:rStyle w:val="nfase"/>
          <w:rFonts w:eastAsiaTheme="majorEastAsia"/>
          <w:i w:val="0"/>
          <w:iCs w:val="0"/>
          <w:color w:val="000000" w:themeColor="text1"/>
          <w:sz w:val="20"/>
          <w:szCs w:val="20"/>
          <w:lang w:val="en-GB"/>
        </w:rPr>
        <w:t>was</w:t>
      </w:r>
      <w:r w:rsidR="005D013B" w:rsidRPr="003E2EC9">
        <w:rPr>
          <w:rStyle w:val="nfase"/>
          <w:rFonts w:eastAsiaTheme="majorEastAsia"/>
          <w:i w:val="0"/>
          <w:iCs w:val="0"/>
          <w:color w:val="000000" w:themeColor="text1"/>
          <w:sz w:val="20"/>
          <w:szCs w:val="20"/>
          <w:lang w:val="en-GB"/>
        </w:rPr>
        <w:t xml:space="preserve"> a significant predicto</w:t>
      </w:r>
      <w:r w:rsidRPr="003E2EC9">
        <w:rPr>
          <w:rStyle w:val="nfase"/>
          <w:rFonts w:eastAsiaTheme="majorEastAsia"/>
          <w:i w:val="0"/>
          <w:iCs w:val="0"/>
          <w:color w:val="000000" w:themeColor="text1"/>
          <w:sz w:val="20"/>
          <w:szCs w:val="20"/>
          <w:lang w:val="en-GB"/>
        </w:rPr>
        <w:t xml:space="preserve">r of </w:t>
      </w:r>
      <w:r w:rsidRPr="003E2EC9">
        <w:rPr>
          <w:rStyle w:val="nfase"/>
          <w:rFonts w:eastAsiaTheme="majorEastAsia"/>
          <w:color w:val="000000" w:themeColor="text1"/>
          <w:sz w:val="20"/>
          <w:szCs w:val="20"/>
          <w:lang w:val="en-GB"/>
        </w:rPr>
        <w:t>"willingness to deprescribe"</w:t>
      </w:r>
      <w:r w:rsidR="00665638" w:rsidRPr="003E2EC9">
        <w:rPr>
          <w:rStyle w:val="nfase"/>
          <w:rFonts w:eastAsiaTheme="majorEastAsia"/>
          <w:color w:val="000000" w:themeColor="text1"/>
          <w:sz w:val="20"/>
          <w:szCs w:val="20"/>
          <w:lang w:val="en-GB"/>
        </w:rPr>
        <w:t>,</w:t>
      </w:r>
      <w:r w:rsidR="00665638" w:rsidRPr="003E2EC9">
        <w:rPr>
          <w:rStyle w:val="nfase"/>
          <w:rFonts w:eastAsiaTheme="majorEastAsia"/>
          <w:i w:val="0"/>
          <w:iCs w:val="0"/>
          <w:color w:val="000000" w:themeColor="text1"/>
          <w:sz w:val="20"/>
          <w:szCs w:val="20"/>
          <w:lang w:val="en-GB"/>
        </w:rPr>
        <w:t xml:space="preserve"> with </w:t>
      </w:r>
      <w:r w:rsidR="005D013B" w:rsidRPr="003E2EC9">
        <w:rPr>
          <w:color w:val="000000" w:themeColor="text1"/>
          <w:sz w:val="20"/>
          <w:szCs w:val="20"/>
          <w:lang w:val="en-GB"/>
        </w:rPr>
        <w:t>the odds increas</w:t>
      </w:r>
      <w:r w:rsidR="00665638" w:rsidRPr="003E2EC9">
        <w:rPr>
          <w:color w:val="000000" w:themeColor="text1"/>
          <w:sz w:val="20"/>
          <w:szCs w:val="20"/>
          <w:lang w:val="en-GB"/>
        </w:rPr>
        <w:t xml:space="preserve">ing </w:t>
      </w:r>
      <w:r w:rsidR="004E69AA" w:rsidRPr="003E2EC9">
        <w:rPr>
          <w:color w:val="000000" w:themeColor="text1"/>
          <w:sz w:val="20"/>
          <w:szCs w:val="20"/>
          <w:lang w:val="en-GB"/>
        </w:rPr>
        <w:t>3-fold</w:t>
      </w:r>
      <w:r w:rsidR="005D013B" w:rsidRPr="003E2EC9">
        <w:rPr>
          <w:color w:val="000000" w:themeColor="text1"/>
          <w:sz w:val="20"/>
          <w:szCs w:val="20"/>
          <w:lang w:val="en-GB"/>
        </w:rPr>
        <w:t xml:space="preserve"> in female patients. To </w:t>
      </w:r>
      <w:r w:rsidR="00665638" w:rsidRPr="003E2EC9">
        <w:rPr>
          <w:color w:val="000000" w:themeColor="text1"/>
          <w:sz w:val="20"/>
          <w:szCs w:val="20"/>
          <w:lang w:val="en-GB"/>
        </w:rPr>
        <w:t xml:space="preserve">the best of </w:t>
      </w:r>
      <w:r w:rsidR="005D013B" w:rsidRPr="003E2EC9">
        <w:rPr>
          <w:color w:val="000000" w:themeColor="text1"/>
          <w:sz w:val="20"/>
          <w:szCs w:val="20"/>
          <w:lang w:val="en-GB"/>
        </w:rPr>
        <w:t xml:space="preserve">our knowledge, </w:t>
      </w:r>
      <w:r w:rsidR="00E97C87">
        <w:rPr>
          <w:color w:val="000000" w:themeColor="text1"/>
          <w:sz w:val="20"/>
          <w:szCs w:val="20"/>
          <w:lang w:val="en-GB"/>
        </w:rPr>
        <w:t xml:space="preserve">this </w:t>
      </w:r>
      <w:r w:rsidR="005D013B" w:rsidRPr="003E2EC9">
        <w:rPr>
          <w:color w:val="000000" w:themeColor="text1"/>
          <w:sz w:val="20"/>
          <w:szCs w:val="20"/>
          <w:lang w:val="en-GB"/>
        </w:rPr>
        <w:t xml:space="preserve">is the </w:t>
      </w:r>
      <w:r w:rsidR="00DF0F33" w:rsidRPr="003E2EC9">
        <w:rPr>
          <w:color w:val="000000" w:themeColor="text1"/>
          <w:sz w:val="20"/>
          <w:szCs w:val="20"/>
          <w:lang w:val="en-GB"/>
        </w:rPr>
        <w:t>first time that</w:t>
      </w:r>
      <w:r w:rsidR="005D013B" w:rsidRPr="003E2EC9">
        <w:rPr>
          <w:color w:val="000000" w:themeColor="text1"/>
          <w:sz w:val="20"/>
          <w:szCs w:val="20"/>
          <w:lang w:val="en-GB"/>
        </w:rPr>
        <w:t xml:space="preserve"> </w:t>
      </w:r>
      <w:r w:rsidR="00DF0F33" w:rsidRPr="003E2EC9">
        <w:rPr>
          <w:color w:val="000000" w:themeColor="text1"/>
          <w:sz w:val="20"/>
          <w:szCs w:val="20"/>
          <w:lang w:val="en-GB"/>
        </w:rPr>
        <w:t xml:space="preserve">sex has been </w:t>
      </w:r>
      <w:r w:rsidR="005D013B" w:rsidRPr="003E2EC9">
        <w:rPr>
          <w:color w:val="000000" w:themeColor="text1"/>
          <w:sz w:val="20"/>
          <w:szCs w:val="20"/>
          <w:lang w:val="en-GB"/>
        </w:rPr>
        <w:t>reported as a predictor of "</w:t>
      </w:r>
      <w:r w:rsidR="005D013B" w:rsidRPr="003E2EC9">
        <w:rPr>
          <w:rStyle w:val="nfase"/>
          <w:rFonts w:eastAsiaTheme="majorEastAsia"/>
          <w:color w:val="000000" w:themeColor="text1"/>
          <w:sz w:val="20"/>
          <w:szCs w:val="20"/>
          <w:lang w:val="en-GB"/>
        </w:rPr>
        <w:t>willingness to deprescribe." P</w:t>
      </w:r>
      <w:r w:rsidR="005D013B" w:rsidRPr="003E2EC9">
        <w:rPr>
          <w:color w:val="000000" w:themeColor="text1"/>
          <w:sz w:val="20"/>
          <w:szCs w:val="20"/>
          <w:lang w:val="en-GB"/>
        </w:rPr>
        <w:t>revious studies found that the association between participants' sex and "</w:t>
      </w:r>
      <w:r w:rsidR="005D013B" w:rsidRPr="003E2EC9">
        <w:rPr>
          <w:rStyle w:val="nfase"/>
          <w:rFonts w:eastAsiaTheme="majorEastAsia"/>
          <w:color w:val="000000" w:themeColor="text1"/>
          <w:sz w:val="20"/>
          <w:szCs w:val="20"/>
          <w:lang w:val="en-GB"/>
        </w:rPr>
        <w:t xml:space="preserve">willingness to deprescribe" </w:t>
      </w:r>
      <w:r w:rsidR="005D013B" w:rsidRPr="0015177D">
        <w:rPr>
          <w:rStyle w:val="nfase"/>
          <w:rFonts w:eastAsiaTheme="majorEastAsia"/>
          <w:i w:val="0"/>
          <w:iCs w:val="0"/>
          <w:color w:val="000000" w:themeColor="text1"/>
          <w:sz w:val="20"/>
          <w:szCs w:val="20"/>
          <w:lang w:val="en-GB"/>
        </w:rPr>
        <w:t>was not significant</w:t>
      </w:r>
      <w:r w:rsidR="005D013B" w:rsidRPr="003E2EC9">
        <w:rPr>
          <w:rStyle w:val="nfase"/>
          <w:rFonts w:eastAsiaTheme="majorEastAsia"/>
          <w:color w:val="000000" w:themeColor="text1"/>
          <w:sz w:val="20"/>
          <w:szCs w:val="20"/>
          <w:lang w:val="en-GB"/>
        </w:rPr>
        <w:t>.</w:t>
      </w:r>
      <w:r w:rsidR="005D013B" w:rsidRPr="003E2EC9">
        <w:rPr>
          <w:rStyle w:val="nfase"/>
          <w:rFonts w:eastAsiaTheme="majorEastAsia"/>
          <w:i w:val="0"/>
          <w:iCs w:val="0"/>
          <w:color w:val="000000" w:themeColor="text1"/>
          <w:sz w:val="20"/>
          <w:szCs w:val="20"/>
          <w:lang w:val="en-GB"/>
        </w:rPr>
        <w:t xml:space="preserve"> </w:t>
      </w:r>
      <w:r w:rsidR="005D013B" w:rsidRPr="003E2EC9">
        <w:rPr>
          <w:rStyle w:val="nfase"/>
          <w:rFonts w:eastAsiaTheme="majorEastAsia"/>
          <w:i w:val="0"/>
          <w:iCs w:val="0"/>
          <w:color w:val="000000" w:themeColor="text1"/>
          <w:sz w:val="20"/>
          <w:szCs w:val="20"/>
          <w:lang w:val="en-GB"/>
        </w:rPr>
        <w:fldChar w:fldCharType="begin">
          <w:fldData xml:space="preserve">PEVuZE5vdGU+PENpdGU+PEF1dGhvcj5Bb2tpPC9BdXRob3I+PFllYXI+MjAxOTwvWWVhcj48UmVj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</w:fldData>
        </w:fldChar>
      </w:r>
      <w:r w:rsidR="00F76332">
        <w:rPr>
          <w:rStyle w:val="nfase"/>
          <w:rFonts w:eastAsiaTheme="majorEastAsia"/>
          <w:i w:val="0"/>
          <w:iCs w:val="0"/>
          <w:color w:val="000000" w:themeColor="text1"/>
          <w:sz w:val="20"/>
          <w:szCs w:val="20"/>
          <w:lang w:val="en-GB"/>
        </w:rPr>
        <w:instrText xml:space="preserve"> ADDIN EN.CITE </w:instrText>
      </w:r>
      <w:r w:rsidR="00F76332">
        <w:rPr>
          <w:rStyle w:val="nfase"/>
          <w:rFonts w:eastAsiaTheme="majorEastAsia"/>
          <w:i w:val="0"/>
          <w:iCs w:val="0"/>
          <w:color w:val="000000" w:themeColor="text1"/>
          <w:sz w:val="20"/>
          <w:szCs w:val="20"/>
          <w:lang w:val="en-GB"/>
        </w:rPr>
        <w:fldChar w:fldCharType="begin">
          <w:fldData xml:space="preserve">PEVuZE5vdGU+PENpdGU+PEF1dGhvcj5Bb2tpPC9BdXRob3I+PFllYXI+MjAxOTwvWWVhcj48UmVj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</w:fldData>
        </w:fldChar>
      </w:r>
      <w:r w:rsidR="00F76332">
        <w:rPr>
          <w:rStyle w:val="nfase"/>
          <w:rFonts w:eastAsiaTheme="majorEastAsia"/>
          <w:i w:val="0"/>
          <w:iCs w:val="0"/>
          <w:color w:val="000000" w:themeColor="text1"/>
          <w:sz w:val="20"/>
          <w:szCs w:val="20"/>
          <w:lang w:val="en-GB"/>
        </w:rPr>
        <w:instrText xml:space="preserve"> ADDIN EN.CITE.DATA </w:instrText>
      </w:r>
      <w:r w:rsidR="00F76332">
        <w:rPr>
          <w:rStyle w:val="nfase"/>
          <w:rFonts w:eastAsiaTheme="majorEastAsia"/>
          <w:i w:val="0"/>
          <w:iCs w:val="0"/>
          <w:color w:val="000000" w:themeColor="text1"/>
          <w:sz w:val="20"/>
          <w:szCs w:val="20"/>
          <w:lang w:val="en-GB"/>
        </w:rPr>
      </w:r>
      <w:r w:rsidR="00F76332">
        <w:rPr>
          <w:rStyle w:val="nfase"/>
          <w:rFonts w:eastAsiaTheme="majorEastAsia"/>
          <w:i w:val="0"/>
          <w:iCs w:val="0"/>
          <w:color w:val="000000" w:themeColor="text1"/>
          <w:sz w:val="20"/>
          <w:szCs w:val="20"/>
          <w:lang w:val="en-GB"/>
        </w:rPr>
        <w:fldChar w:fldCharType="end"/>
      </w:r>
      <w:r w:rsidR="005D013B" w:rsidRPr="003E2EC9">
        <w:rPr>
          <w:rStyle w:val="nfase"/>
          <w:rFonts w:eastAsiaTheme="majorEastAsia"/>
          <w:i w:val="0"/>
          <w:iCs w:val="0"/>
          <w:color w:val="000000" w:themeColor="text1"/>
          <w:sz w:val="20"/>
          <w:szCs w:val="20"/>
          <w:lang w:val="en-GB"/>
        </w:rPr>
      </w:r>
      <w:r w:rsidR="005D013B" w:rsidRPr="003E2EC9">
        <w:rPr>
          <w:rStyle w:val="nfase"/>
          <w:rFonts w:eastAsiaTheme="majorEastAsia"/>
          <w:i w:val="0"/>
          <w:iCs w:val="0"/>
          <w:color w:val="000000" w:themeColor="text1"/>
          <w:sz w:val="20"/>
          <w:szCs w:val="20"/>
          <w:lang w:val="en-GB"/>
        </w:rPr>
        <w:fldChar w:fldCharType="separate"/>
      </w:r>
      <w:r w:rsidR="00F76332" w:rsidRPr="00F76332">
        <w:rPr>
          <w:rStyle w:val="nfase"/>
          <w:rFonts w:eastAsiaTheme="majorEastAsia"/>
          <w:i w:val="0"/>
          <w:iCs w:val="0"/>
          <w:noProof/>
          <w:color w:val="000000" w:themeColor="text1"/>
          <w:sz w:val="20"/>
          <w:szCs w:val="20"/>
          <w:vertAlign w:val="superscript"/>
          <w:lang w:val="en-GB"/>
        </w:rPr>
        <w:t>20-23,26,27,30,33,35,37-39,57</w:t>
      </w:r>
      <w:r w:rsidR="005D013B" w:rsidRPr="003E2EC9">
        <w:rPr>
          <w:rStyle w:val="nfase"/>
          <w:rFonts w:eastAsiaTheme="majorEastAsia"/>
          <w:i w:val="0"/>
          <w:iCs w:val="0"/>
          <w:color w:val="000000" w:themeColor="text1"/>
          <w:sz w:val="20"/>
          <w:szCs w:val="20"/>
          <w:lang w:val="en-GB"/>
        </w:rPr>
        <w:fldChar w:fldCharType="end"/>
      </w:r>
      <w:r w:rsidR="002955E6" w:rsidRPr="003E2EC9">
        <w:rPr>
          <w:rFonts w:eastAsiaTheme="majorEastAsia"/>
          <w:color w:val="212121"/>
          <w:sz w:val="20"/>
          <w:szCs w:val="20"/>
          <w:shd w:val="clear" w:color="auto" w:fill="FFFFFF"/>
          <w:lang w:val="en-GB"/>
        </w:rPr>
        <w:t xml:space="preserve"> Our result may be partly explained by the </w:t>
      </w:r>
      <w:r w:rsidR="00E97C87" w:rsidRPr="003E2EC9">
        <w:rPr>
          <w:rFonts w:eastAsiaTheme="majorEastAsia"/>
          <w:color w:val="212121"/>
          <w:sz w:val="20"/>
          <w:szCs w:val="20"/>
          <w:shd w:val="clear" w:color="auto" w:fill="FFFFFF"/>
          <w:lang w:val="en-GB"/>
        </w:rPr>
        <w:t>noteworthy</w:t>
      </w:r>
      <w:r w:rsidR="002955E6" w:rsidRPr="003E2EC9">
        <w:rPr>
          <w:rFonts w:eastAsiaTheme="majorEastAsia"/>
          <w:color w:val="212121"/>
          <w:sz w:val="20"/>
          <w:szCs w:val="20"/>
          <w:shd w:val="clear" w:color="auto" w:fill="FFFFFF"/>
          <w:lang w:val="en-GB"/>
        </w:rPr>
        <w:t xml:space="preserve"> differences between women and men in their medication adherence, with women being less likely to follow preventive guidance and less adherent to medicines.</w:t>
      </w:r>
      <w:r w:rsidR="002955E6" w:rsidRPr="003E2EC9">
        <w:rPr>
          <w:color w:val="212121"/>
          <w:sz w:val="20"/>
          <w:szCs w:val="20"/>
          <w:shd w:val="clear" w:color="auto" w:fill="FFFFFF"/>
          <w:lang w:val="en-GB"/>
        </w:rPr>
        <w:t xml:space="preserve"> </w:t>
      </w:r>
      <w:r w:rsidR="00EB63F8" w:rsidRPr="003E2EC9">
        <w:rPr>
          <w:color w:val="212121"/>
          <w:sz w:val="20"/>
          <w:szCs w:val="20"/>
          <w:shd w:val="clear" w:color="auto" w:fill="FFFFFF"/>
          <w:lang w:val="en-GB"/>
        </w:rPr>
        <w:fldChar w:fldCharType="begin">
          <w:fldData xml:space="preserve">PEVuZE5vdGU+PENpdGU+PEF1dGhvcj5NYW50ZXVmZmVsPC9BdXRob3I+PFllYXI+MjAxNDwvWWVh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</w:fldData>
        </w:fldChar>
      </w:r>
      <w:r w:rsidR="00F76332">
        <w:rPr>
          <w:color w:val="212121"/>
          <w:sz w:val="20"/>
          <w:szCs w:val="20"/>
          <w:shd w:val="clear" w:color="auto" w:fill="FFFFFF"/>
          <w:lang w:val="en-GB"/>
        </w:rPr>
        <w:instrText xml:space="preserve"> ADDIN EN.CITE </w:instrText>
      </w:r>
      <w:r w:rsidR="00F76332">
        <w:rPr>
          <w:color w:val="212121"/>
          <w:sz w:val="20"/>
          <w:szCs w:val="20"/>
          <w:shd w:val="clear" w:color="auto" w:fill="FFFFFF"/>
          <w:lang w:val="en-GB"/>
        </w:rPr>
        <w:fldChar w:fldCharType="begin">
          <w:fldData xml:space="preserve">PEVuZE5vdGU+PENpdGU+PEF1dGhvcj5NYW50ZXVmZmVsPC9BdXRob3I+PFllYXI+MjAxNDwvWWVh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</w:fldData>
        </w:fldChar>
      </w:r>
      <w:r w:rsidR="00F76332">
        <w:rPr>
          <w:color w:val="212121"/>
          <w:sz w:val="20"/>
          <w:szCs w:val="20"/>
          <w:shd w:val="clear" w:color="auto" w:fill="FFFFFF"/>
          <w:lang w:val="en-GB"/>
        </w:rPr>
        <w:instrText xml:space="preserve"> ADDIN EN.CITE.DATA </w:instrText>
      </w:r>
      <w:r w:rsidR="00F76332">
        <w:rPr>
          <w:color w:val="212121"/>
          <w:sz w:val="20"/>
          <w:szCs w:val="20"/>
          <w:shd w:val="clear" w:color="auto" w:fill="FFFFFF"/>
          <w:lang w:val="en-GB"/>
        </w:rPr>
      </w:r>
      <w:r w:rsidR="00F76332">
        <w:rPr>
          <w:color w:val="212121"/>
          <w:sz w:val="20"/>
          <w:szCs w:val="20"/>
          <w:shd w:val="clear" w:color="auto" w:fill="FFFFFF"/>
          <w:lang w:val="en-GB"/>
        </w:rPr>
        <w:fldChar w:fldCharType="end"/>
      </w:r>
      <w:r w:rsidR="00EB63F8" w:rsidRPr="003E2EC9">
        <w:rPr>
          <w:color w:val="212121"/>
          <w:sz w:val="20"/>
          <w:szCs w:val="20"/>
          <w:shd w:val="clear" w:color="auto" w:fill="FFFFFF"/>
          <w:lang w:val="en-GB"/>
        </w:rPr>
      </w:r>
      <w:r w:rsidR="00EB63F8" w:rsidRPr="003E2EC9">
        <w:rPr>
          <w:color w:val="212121"/>
          <w:sz w:val="20"/>
          <w:szCs w:val="20"/>
          <w:shd w:val="clear" w:color="auto" w:fill="FFFFFF"/>
          <w:lang w:val="en-GB"/>
        </w:rPr>
        <w:fldChar w:fldCharType="separate"/>
      </w:r>
      <w:r w:rsidR="00F76332" w:rsidRPr="00F76332">
        <w:rPr>
          <w:noProof/>
          <w:color w:val="212121"/>
          <w:sz w:val="20"/>
          <w:szCs w:val="20"/>
          <w:shd w:val="clear" w:color="auto" w:fill="FFFFFF"/>
          <w:vertAlign w:val="superscript"/>
          <w:lang w:val="en-GB"/>
        </w:rPr>
        <w:t>58,59</w:t>
      </w:r>
      <w:r w:rsidR="00EB63F8" w:rsidRPr="003E2EC9">
        <w:rPr>
          <w:color w:val="212121"/>
          <w:sz w:val="20"/>
          <w:szCs w:val="20"/>
          <w:shd w:val="clear" w:color="auto" w:fill="FFFFFF"/>
          <w:lang w:val="en-GB"/>
        </w:rPr>
        <w:fldChar w:fldCharType="end"/>
      </w:r>
      <w:r w:rsidR="00EB63F8" w:rsidRPr="003E2EC9">
        <w:rPr>
          <w:rFonts w:eastAsiaTheme="majorEastAsia"/>
          <w:color w:val="212121"/>
          <w:sz w:val="20"/>
          <w:szCs w:val="20"/>
          <w:shd w:val="clear" w:color="auto" w:fill="FFFFFF"/>
          <w:lang w:val="en-GB"/>
        </w:rPr>
        <w:t xml:space="preserve"> </w:t>
      </w:r>
      <w:r w:rsidR="002955E6" w:rsidRPr="003E2EC9">
        <w:rPr>
          <w:rFonts w:eastAsiaTheme="majorEastAsia"/>
          <w:color w:val="212121"/>
          <w:sz w:val="20"/>
          <w:szCs w:val="20"/>
          <w:shd w:val="clear" w:color="auto" w:fill="FFFFFF"/>
          <w:lang w:val="en-GB"/>
        </w:rPr>
        <w:t>Finally, a previous study found that w</w:t>
      </w:r>
      <w:r w:rsidR="002955E6" w:rsidRPr="003E2EC9">
        <w:rPr>
          <w:color w:val="212121"/>
          <w:sz w:val="20"/>
          <w:szCs w:val="20"/>
          <w:shd w:val="clear" w:color="auto" w:fill="FFFFFF"/>
          <w:lang w:val="en-GB"/>
        </w:rPr>
        <w:t xml:space="preserve">omen are more likely to initiate deprescribing conversations and have a higher awareness of harmful medications, </w:t>
      </w:r>
      <w:r w:rsidR="002955E6" w:rsidRPr="003E2EC9">
        <w:rPr>
          <w:color w:val="141413"/>
          <w:sz w:val="20"/>
          <w:szCs w:val="20"/>
          <w:lang w:val="en-GB"/>
        </w:rPr>
        <w:fldChar w:fldCharType="begin"/>
      </w:r>
      <w:r w:rsidR="00F76332">
        <w:rPr>
          <w:color w:val="141413"/>
          <w:sz w:val="20"/>
          <w:szCs w:val="20"/>
          <w:lang w:val="en-GB"/>
        </w:rPr>
        <w:instrText xml:space="preserve"> ADDIN EN.CITE &lt;EndNote&gt;&lt;Cite&gt;&lt;Author&gt;Turner&lt;/Author&gt;&lt;Year&gt;2017&lt;/Year&gt;&lt;RecNum&gt;3195&lt;/RecNum&gt;&lt;DisplayText&gt;&lt;style face="superscript"&gt;60&lt;/style&gt;&lt;/DisplayText&gt;&lt;record&gt;&lt;rec-number&gt;3195&lt;/rec-number&gt;&lt;foreign-keys&gt;&lt;key app="EN" db-id="2x9ffpxs85rxpdewwwyxst2jdtvsd0fa0r9v" timestamp="1609350616"&gt;3195&lt;/key&gt;&lt;/foreign-keys&gt;&lt;ref-type name="Journal Article"&gt;17&lt;/ref-type&gt;&lt;contributors&gt;&lt;authors&gt;&lt;author&gt;Turner, J. P.&lt;/author&gt;&lt;author&gt;Tannenbaum, C.&lt;/author&gt;&lt;author&gt;Canadian Deprescribing, Network&lt;/author&gt;&lt;/authors&gt;&lt;/contributors&gt;&lt;titles&gt;&lt;title&gt;Older Adults&amp;apos; Awareness of Deprescribing: A Population-Based Survey&lt;/title&gt;&lt;secondary-title&gt;Journal of the American Geriatrics Society&lt;/secondary-title&gt;&lt;/titles&gt;&lt;periodical&gt;&lt;full-title&gt;Journal of the American Geriatrics Society&lt;/full-title&gt;&lt;/periodical&gt;&lt;pages&gt;2691-2696&lt;/pages&gt;&lt;volume&gt;65&lt;/volume&gt;&lt;number&gt;12&lt;/number&gt;&lt;dates&gt;&lt;year&gt;2017&lt;/year&gt;&lt;pub-dates&gt;&lt;date&gt;Dec&lt;/date&gt;&lt;/pub-dates&gt;&lt;/dates&gt;&lt;isbn&gt;0002-8614&lt;/isbn&gt;&lt;accession-num&gt;WOS:000417836200023&lt;/accession-num&gt;&lt;urls&gt;&lt;related-urls&gt;&lt;url&gt;&amp;lt;Go to ISI&amp;gt;://WOS:000417836200023&lt;/url&gt;&lt;url&gt;https://www.ncbi.nlm.nih.gov/pmc/articles/PMC5763385/pdf/JGS-65-2691.pdf&lt;/url&gt;&lt;/related-urls&gt;&lt;/urls&gt;&lt;electronic-resource-num&gt;10.1111/jgs.15079&lt;/electronic-resource-num&gt;&lt;/record&gt;&lt;/Cite&gt;&lt;/EndNote&gt;</w:instrText>
      </w:r>
      <w:r w:rsidR="002955E6" w:rsidRPr="003E2EC9">
        <w:rPr>
          <w:color w:val="141413"/>
          <w:sz w:val="20"/>
          <w:szCs w:val="20"/>
          <w:lang w:val="en-GB"/>
        </w:rPr>
        <w:fldChar w:fldCharType="separate"/>
      </w:r>
      <w:r w:rsidR="00F76332" w:rsidRPr="00F76332">
        <w:rPr>
          <w:noProof/>
          <w:color w:val="141413"/>
          <w:sz w:val="20"/>
          <w:szCs w:val="20"/>
          <w:vertAlign w:val="superscript"/>
          <w:lang w:val="en-GB"/>
        </w:rPr>
        <w:t>60</w:t>
      </w:r>
      <w:r w:rsidR="002955E6" w:rsidRPr="003E2EC9">
        <w:rPr>
          <w:color w:val="141413"/>
          <w:sz w:val="20"/>
          <w:szCs w:val="20"/>
          <w:lang w:val="en-GB"/>
        </w:rPr>
        <w:fldChar w:fldCharType="end"/>
      </w:r>
      <w:r w:rsidR="008C4D1E">
        <w:rPr>
          <w:color w:val="141413"/>
          <w:sz w:val="20"/>
          <w:szCs w:val="20"/>
          <w:lang w:val="en-GB"/>
        </w:rPr>
        <w:t>,</w:t>
      </w:r>
      <w:r w:rsidR="002955E6" w:rsidRPr="008C4D1E">
        <w:rPr>
          <w:color w:val="212121"/>
          <w:sz w:val="20"/>
          <w:szCs w:val="20"/>
          <w:shd w:val="clear" w:color="auto" w:fill="FFFFFF"/>
          <w:lang w:val="en-GB"/>
        </w:rPr>
        <w:t xml:space="preserve"> </w:t>
      </w:r>
      <w:r w:rsidR="0034238F">
        <w:rPr>
          <w:color w:val="212121"/>
          <w:sz w:val="20"/>
          <w:szCs w:val="20"/>
          <w:shd w:val="clear" w:color="auto" w:fill="FFFFFF"/>
          <w:lang w:val="en-GB"/>
        </w:rPr>
        <w:t xml:space="preserve">which </w:t>
      </w:r>
      <w:r w:rsidR="002955E6" w:rsidRPr="0010110A">
        <w:rPr>
          <w:color w:val="212121"/>
          <w:sz w:val="20"/>
          <w:szCs w:val="20"/>
          <w:shd w:val="clear" w:color="auto" w:fill="FFFFFF"/>
          <w:lang w:val="en-GB"/>
        </w:rPr>
        <w:t xml:space="preserve">might contribute to being more willing to </w:t>
      </w:r>
      <w:r w:rsidR="00E97C87">
        <w:rPr>
          <w:color w:val="212121"/>
          <w:sz w:val="20"/>
          <w:szCs w:val="20"/>
          <w:shd w:val="clear" w:color="auto" w:fill="FFFFFF"/>
          <w:lang w:val="en-GB"/>
        </w:rPr>
        <w:t xml:space="preserve">a </w:t>
      </w:r>
      <w:r w:rsidR="002955E6" w:rsidRPr="0010110A">
        <w:rPr>
          <w:color w:val="212121"/>
          <w:sz w:val="20"/>
          <w:szCs w:val="20"/>
          <w:shd w:val="clear" w:color="auto" w:fill="FFFFFF"/>
          <w:lang w:val="en-GB"/>
        </w:rPr>
        <w:t>deprescri</w:t>
      </w:r>
      <w:r w:rsidR="0015177D">
        <w:rPr>
          <w:color w:val="212121"/>
          <w:sz w:val="20"/>
          <w:szCs w:val="20"/>
          <w:shd w:val="clear" w:color="auto" w:fill="FFFFFF"/>
          <w:lang w:val="en-GB"/>
        </w:rPr>
        <w:t>bing</w:t>
      </w:r>
      <w:r w:rsidR="00E97C87">
        <w:rPr>
          <w:color w:val="212121"/>
          <w:sz w:val="20"/>
          <w:szCs w:val="20"/>
          <w:shd w:val="clear" w:color="auto" w:fill="FFFFFF"/>
          <w:lang w:val="en-GB"/>
        </w:rPr>
        <w:t xml:space="preserve"> </w:t>
      </w:r>
      <w:r w:rsidR="0015177D">
        <w:rPr>
          <w:color w:val="212121"/>
          <w:sz w:val="20"/>
          <w:szCs w:val="20"/>
          <w:shd w:val="clear" w:color="auto" w:fill="FFFFFF"/>
          <w:lang w:val="en-GB"/>
        </w:rPr>
        <w:t>intervention.</w:t>
      </w:r>
    </w:p>
    <w:p w14:paraId="58CB13E2" w14:textId="70847B19" w:rsidR="00AD46E6" w:rsidRDefault="0034238F" w:rsidP="00261BF3">
      <w:pPr>
        <w:spacing w:line="360" w:lineRule="auto"/>
        <w:jc w:val="both"/>
        <w:rPr>
          <w:color w:val="000000" w:themeColor="text1"/>
          <w:sz w:val="20"/>
          <w:szCs w:val="20"/>
          <w:lang w:val="en-GB"/>
        </w:rPr>
      </w:pPr>
      <w:r>
        <w:rPr>
          <w:color w:val="000000" w:themeColor="text1"/>
          <w:sz w:val="20"/>
          <w:szCs w:val="20"/>
          <w:lang w:val="en-GB"/>
        </w:rPr>
        <w:t>T</w:t>
      </w:r>
      <w:r w:rsidR="005D013B" w:rsidRPr="003E2EC9">
        <w:rPr>
          <w:color w:val="000000" w:themeColor="text1"/>
          <w:sz w:val="20"/>
          <w:szCs w:val="20"/>
          <w:lang w:val="en-GB"/>
        </w:rPr>
        <w:t>wo rPATD factors were in the final model of multiple binary logistic regression for</w:t>
      </w:r>
      <w:r w:rsidR="00474B3B" w:rsidRPr="003E2EC9">
        <w:rPr>
          <w:color w:val="000000" w:themeColor="text1"/>
          <w:sz w:val="20"/>
          <w:szCs w:val="20"/>
          <w:lang w:val="en-GB"/>
        </w:rPr>
        <w:t xml:space="preserve"> </w:t>
      </w:r>
      <w:r>
        <w:rPr>
          <w:rStyle w:val="nfase"/>
          <w:rFonts w:eastAsiaTheme="majorEastAsia"/>
          <w:color w:val="000000" w:themeColor="text1"/>
          <w:sz w:val="20"/>
          <w:szCs w:val="20"/>
          <w:lang w:val="en-GB"/>
        </w:rPr>
        <w:t>“</w:t>
      </w:r>
      <w:r w:rsidR="005D013B" w:rsidRPr="003E2EC9">
        <w:rPr>
          <w:rStyle w:val="nfase"/>
          <w:rFonts w:eastAsiaTheme="majorEastAsia"/>
          <w:color w:val="000000" w:themeColor="text1"/>
          <w:sz w:val="20"/>
          <w:szCs w:val="20"/>
          <w:lang w:val="en-GB"/>
        </w:rPr>
        <w:t>willingness to deprescribe</w:t>
      </w:r>
      <w:r>
        <w:rPr>
          <w:rStyle w:val="nfase"/>
          <w:rFonts w:eastAsiaTheme="majorEastAsia"/>
          <w:color w:val="000000" w:themeColor="text1"/>
          <w:sz w:val="20"/>
          <w:szCs w:val="20"/>
          <w:lang w:val="en-GB"/>
        </w:rPr>
        <w:t>”</w:t>
      </w:r>
      <w:r w:rsidR="00E97C87">
        <w:rPr>
          <w:rStyle w:val="nfase"/>
          <w:rFonts w:eastAsiaTheme="majorEastAsia"/>
          <w:color w:val="000000" w:themeColor="text1"/>
          <w:sz w:val="20"/>
          <w:szCs w:val="20"/>
          <w:lang w:val="en-GB"/>
        </w:rPr>
        <w:t>:</w:t>
      </w:r>
      <w:r w:rsidR="00474B3B" w:rsidRPr="003E2EC9">
        <w:rPr>
          <w:rStyle w:val="nfase"/>
          <w:rFonts w:eastAsiaTheme="majorEastAsia"/>
          <w:i w:val="0"/>
          <w:iCs w:val="0"/>
          <w:color w:val="000000" w:themeColor="text1"/>
          <w:sz w:val="20"/>
          <w:szCs w:val="20"/>
          <w:lang w:val="en-GB"/>
        </w:rPr>
        <w:t xml:space="preserve"> the </w:t>
      </w:r>
      <w:r w:rsidR="005D013B" w:rsidRPr="003E2EC9">
        <w:rPr>
          <w:color w:val="000000" w:themeColor="text1"/>
          <w:sz w:val="20"/>
          <w:szCs w:val="20"/>
          <w:lang w:val="en-GB"/>
        </w:rPr>
        <w:t>“</w:t>
      </w:r>
      <w:r w:rsidR="005D013B" w:rsidRPr="003E2EC9">
        <w:rPr>
          <w:rStyle w:val="nfase"/>
          <w:rFonts w:eastAsiaTheme="majorEastAsia"/>
          <w:color w:val="000000" w:themeColor="text1"/>
          <w:sz w:val="20"/>
          <w:szCs w:val="20"/>
          <w:lang w:val="en-GB"/>
        </w:rPr>
        <w:t>concerns about stopping”</w:t>
      </w:r>
      <w:r w:rsidR="00474B3B" w:rsidRPr="003E2EC9">
        <w:rPr>
          <w:color w:val="000000" w:themeColor="text1"/>
          <w:sz w:val="20"/>
          <w:szCs w:val="20"/>
          <w:lang w:val="en-GB"/>
        </w:rPr>
        <w:t xml:space="preserve"> </w:t>
      </w:r>
      <w:r w:rsidR="005D013B" w:rsidRPr="003E2EC9">
        <w:rPr>
          <w:color w:val="000000" w:themeColor="text1"/>
          <w:sz w:val="20"/>
          <w:szCs w:val="20"/>
          <w:lang w:val="en-GB"/>
        </w:rPr>
        <w:t>factor, a significant predictor</w:t>
      </w:r>
      <w:r w:rsidR="0010110A">
        <w:rPr>
          <w:color w:val="000000" w:themeColor="text1"/>
          <w:sz w:val="20"/>
          <w:szCs w:val="20"/>
          <w:lang w:val="en-GB"/>
        </w:rPr>
        <w:t>,</w:t>
      </w:r>
      <w:r w:rsidR="005D013B" w:rsidRPr="003E2EC9">
        <w:rPr>
          <w:color w:val="000000" w:themeColor="text1"/>
          <w:sz w:val="20"/>
          <w:szCs w:val="20"/>
          <w:lang w:val="en-GB"/>
        </w:rPr>
        <w:t xml:space="preserve"> and the</w:t>
      </w:r>
      <w:r w:rsidR="00474B3B" w:rsidRPr="003E2EC9">
        <w:rPr>
          <w:color w:val="000000" w:themeColor="text1"/>
          <w:sz w:val="20"/>
          <w:szCs w:val="20"/>
          <w:lang w:val="en-GB"/>
        </w:rPr>
        <w:t xml:space="preserve"> </w:t>
      </w:r>
      <w:r w:rsidR="0000754A" w:rsidRPr="003E2EC9">
        <w:rPr>
          <w:i/>
          <w:iCs/>
          <w:color w:val="000000" w:themeColor="text1"/>
          <w:sz w:val="20"/>
          <w:szCs w:val="20"/>
          <w:lang w:val="en-GB"/>
        </w:rPr>
        <w:t xml:space="preserve">rPATD </w:t>
      </w:r>
      <w:r w:rsidR="0000754A" w:rsidRPr="003E2EC9">
        <w:rPr>
          <w:rStyle w:val="nfase"/>
          <w:rFonts w:eastAsiaTheme="majorEastAsia"/>
          <w:color w:val="000000" w:themeColor="text1"/>
          <w:sz w:val="20"/>
          <w:szCs w:val="20"/>
          <w:lang w:val="en-GB"/>
        </w:rPr>
        <w:t>burden factor</w:t>
      </w:r>
      <w:r>
        <w:rPr>
          <w:rStyle w:val="nfase"/>
          <w:rFonts w:eastAsiaTheme="majorEastAsia"/>
          <w:color w:val="000000" w:themeColor="text1"/>
          <w:sz w:val="20"/>
          <w:szCs w:val="20"/>
          <w:lang w:val="en-GB"/>
        </w:rPr>
        <w:t>,</w:t>
      </w:r>
      <w:r w:rsidR="005D013B" w:rsidRPr="003E2EC9">
        <w:rPr>
          <w:color w:val="000000" w:themeColor="text1"/>
          <w:sz w:val="20"/>
          <w:szCs w:val="20"/>
          <w:lang w:val="en-GB"/>
        </w:rPr>
        <w:t xml:space="preserve"> </w:t>
      </w:r>
      <w:r>
        <w:rPr>
          <w:color w:val="000000" w:themeColor="text1"/>
          <w:sz w:val="20"/>
          <w:szCs w:val="20"/>
          <w:lang w:val="en-GB"/>
        </w:rPr>
        <w:t xml:space="preserve">which was found </w:t>
      </w:r>
      <w:r w:rsidR="005D013B" w:rsidRPr="003E2EC9">
        <w:rPr>
          <w:color w:val="000000" w:themeColor="text1"/>
          <w:sz w:val="20"/>
          <w:szCs w:val="20"/>
          <w:lang w:val="en-GB"/>
        </w:rPr>
        <w:t xml:space="preserve">not </w:t>
      </w:r>
      <w:r>
        <w:rPr>
          <w:color w:val="000000" w:themeColor="text1"/>
          <w:sz w:val="20"/>
          <w:szCs w:val="20"/>
          <w:lang w:val="en-GB"/>
        </w:rPr>
        <w:t xml:space="preserve">to be </w:t>
      </w:r>
      <w:r w:rsidR="005D013B" w:rsidRPr="003E2EC9">
        <w:rPr>
          <w:color w:val="000000" w:themeColor="text1"/>
          <w:sz w:val="20"/>
          <w:szCs w:val="20"/>
          <w:lang w:val="en-GB"/>
        </w:rPr>
        <w:t>significant.</w:t>
      </w:r>
      <w:r w:rsidR="0000754A" w:rsidRPr="003E2EC9">
        <w:rPr>
          <w:color w:val="000000" w:themeColor="text1"/>
          <w:sz w:val="20"/>
          <w:szCs w:val="20"/>
          <w:lang w:val="en-GB"/>
        </w:rPr>
        <w:t xml:space="preserve"> </w:t>
      </w:r>
      <w:r w:rsidR="00817324">
        <w:rPr>
          <w:color w:val="000000" w:themeColor="text1"/>
          <w:sz w:val="20"/>
          <w:szCs w:val="20"/>
          <w:lang w:val="en-GB"/>
        </w:rPr>
        <w:t>A</w:t>
      </w:r>
      <w:r w:rsidR="005D013B" w:rsidRPr="003E2EC9">
        <w:rPr>
          <w:color w:val="000000" w:themeColor="text1"/>
          <w:sz w:val="20"/>
          <w:szCs w:val="20"/>
          <w:lang w:val="en-GB"/>
        </w:rPr>
        <w:t xml:space="preserve">n increase of </w:t>
      </w:r>
      <w:r w:rsidR="00574B5C">
        <w:rPr>
          <w:color w:val="000000" w:themeColor="text1"/>
          <w:sz w:val="20"/>
          <w:szCs w:val="20"/>
          <w:lang w:val="en-GB"/>
        </w:rPr>
        <w:t>one</w:t>
      </w:r>
      <w:r w:rsidR="005D013B" w:rsidRPr="003E2EC9">
        <w:rPr>
          <w:color w:val="000000" w:themeColor="text1"/>
          <w:sz w:val="20"/>
          <w:szCs w:val="20"/>
          <w:lang w:val="en-GB"/>
        </w:rPr>
        <w:t xml:space="preserve"> in the</w:t>
      </w:r>
      <w:r w:rsidR="00474B3B" w:rsidRPr="003E2EC9">
        <w:rPr>
          <w:color w:val="000000" w:themeColor="text1"/>
          <w:sz w:val="20"/>
          <w:szCs w:val="20"/>
          <w:lang w:val="en-GB"/>
        </w:rPr>
        <w:t xml:space="preserve"> </w:t>
      </w:r>
      <w:r w:rsidR="005D013B" w:rsidRPr="003E2EC9">
        <w:rPr>
          <w:color w:val="000000" w:themeColor="text1"/>
          <w:sz w:val="20"/>
          <w:szCs w:val="20"/>
          <w:lang w:val="en-GB"/>
        </w:rPr>
        <w:t>“</w:t>
      </w:r>
      <w:r w:rsidR="005D013B" w:rsidRPr="003E2EC9">
        <w:rPr>
          <w:rStyle w:val="nfase"/>
          <w:rFonts w:eastAsiaTheme="majorEastAsia"/>
          <w:color w:val="000000" w:themeColor="text1"/>
          <w:sz w:val="20"/>
          <w:szCs w:val="20"/>
          <w:lang w:val="en-GB"/>
        </w:rPr>
        <w:t xml:space="preserve">concerns about stopping” </w:t>
      </w:r>
      <w:r w:rsidR="005D013B" w:rsidRPr="003E2EC9">
        <w:rPr>
          <w:rStyle w:val="nfase"/>
          <w:rFonts w:eastAsiaTheme="majorEastAsia"/>
          <w:i w:val="0"/>
          <w:iCs w:val="0"/>
          <w:color w:val="000000" w:themeColor="text1"/>
          <w:sz w:val="20"/>
          <w:szCs w:val="20"/>
          <w:lang w:val="en-GB"/>
        </w:rPr>
        <w:t>score</w:t>
      </w:r>
      <w:r w:rsidR="00817324">
        <w:rPr>
          <w:rStyle w:val="nfase"/>
          <w:rFonts w:eastAsiaTheme="majorEastAsia"/>
          <w:i w:val="0"/>
          <w:iCs w:val="0"/>
          <w:color w:val="000000" w:themeColor="text1"/>
          <w:sz w:val="20"/>
          <w:szCs w:val="20"/>
          <w:lang w:val="en-GB"/>
        </w:rPr>
        <w:t xml:space="preserve"> </w:t>
      </w:r>
      <w:r w:rsidR="00C14987">
        <w:rPr>
          <w:rStyle w:val="nfase"/>
          <w:rFonts w:eastAsiaTheme="majorEastAsia"/>
          <w:i w:val="0"/>
          <w:iCs w:val="0"/>
          <w:color w:val="000000" w:themeColor="text1"/>
          <w:sz w:val="20"/>
          <w:szCs w:val="20"/>
          <w:lang w:val="en-GB"/>
        </w:rPr>
        <w:t>decreased</w:t>
      </w:r>
      <w:r w:rsidR="005D013B" w:rsidRPr="003E2EC9">
        <w:rPr>
          <w:color w:val="000000" w:themeColor="text1"/>
          <w:sz w:val="20"/>
          <w:szCs w:val="20"/>
          <w:lang w:val="en-GB"/>
        </w:rPr>
        <w:t xml:space="preserve"> the odds of</w:t>
      </w:r>
      <w:r w:rsidR="00474B3B" w:rsidRPr="003E2EC9">
        <w:rPr>
          <w:color w:val="000000" w:themeColor="text1"/>
          <w:sz w:val="20"/>
          <w:szCs w:val="20"/>
          <w:lang w:val="en-GB"/>
        </w:rPr>
        <w:t xml:space="preserve"> </w:t>
      </w:r>
      <w:r w:rsidR="005D013B" w:rsidRPr="003E2EC9">
        <w:rPr>
          <w:color w:val="000000" w:themeColor="text1"/>
          <w:sz w:val="20"/>
          <w:szCs w:val="20"/>
          <w:lang w:val="en-GB"/>
        </w:rPr>
        <w:t>“</w:t>
      </w:r>
      <w:r w:rsidR="005D013B" w:rsidRPr="003E2EC9">
        <w:rPr>
          <w:rStyle w:val="nfase"/>
          <w:rFonts w:eastAsiaTheme="majorEastAsia"/>
          <w:color w:val="000000" w:themeColor="text1"/>
          <w:sz w:val="20"/>
          <w:szCs w:val="20"/>
          <w:lang w:val="en-GB"/>
        </w:rPr>
        <w:t>willingness to deprescribe”</w:t>
      </w:r>
      <w:r w:rsidR="00474B3B" w:rsidRPr="003E2EC9">
        <w:rPr>
          <w:color w:val="000000" w:themeColor="text1"/>
          <w:sz w:val="20"/>
          <w:szCs w:val="20"/>
          <w:lang w:val="en-GB"/>
        </w:rPr>
        <w:t xml:space="preserve"> </w:t>
      </w:r>
      <w:r w:rsidR="005D013B" w:rsidRPr="003E2EC9">
        <w:rPr>
          <w:color w:val="000000" w:themeColor="text1"/>
          <w:sz w:val="20"/>
          <w:szCs w:val="20"/>
          <w:lang w:val="en-GB"/>
        </w:rPr>
        <w:t>by 2</w:t>
      </w:r>
      <w:r w:rsidR="005E4E07" w:rsidRPr="003E2EC9">
        <w:rPr>
          <w:color w:val="000000" w:themeColor="text1"/>
          <w:sz w:val="20"/>
          <w:szCs w:val="20"/>
          <w:lang w:val="en-GB"/>
        </w:rPr>
        <w:t>.6</w:t>
      </w:r>
      <w:r w:rsidR="005D013B" w:rsidRPr="003E2EC9">
        <w:rPr>
          <w:color w:val="000000" w:themeColor="text1"/>
          <w:sz w:val="20"/>
          <w:szCs w:val="20"/>
          <w:lang w:val="en-GB"/>
        </w:rPr>
        <w:t xml:space="preserve"> times. </w:t>
      </w:r>
      <w:r w:rsidR="00817324" w:rsidRPr="003E2EC9">
        <w:rPr>
          <w:color w:val="000000" w:themeColor="text1"/>
          <w:sz w:val="20"/>
          <w:szCs w:val="20"/>
          <w:lang w:val="en-GB"/>
        </w:rPr>
        <w:t>Like</w:t>
      </w:r>
      <w:r w:rsidR="00F27A9A" w:rsidRPr="003E2EC9">
        <w:rPr>
          <w:color w:val="000000" w:themeColor="text1"/>
          <w:sz w:val="20"/>
          <w:szCs w:val="20"/>
          <w:lang w:val="en-GB"/>
        </w:rPr>
        <w:t xml:space="preserve"> our results, the</w:t>
      </w:r>
      <w:r w:rsidR="00594F09" w:rsidRPr="003E2EC9">
        <w:rPr>
          <w:color w:val="000000" w:themeColor="text1"/>
          <w:sz w:val="20"/>
          <w:szCs w:val="20"/>
          <w:lang w:val="en-GB"/>
        </w:rPr>
        <w:t xml:space="preserve"> </w:t>
      </w:r>
      <w:r w:rsidR="00594F09" w:rsidRPr="003E2EC9">
        <w:rPr>
          <w:i/>
          <w:iCs/>
          <w:color w:val="000000" w:themeColor="text1"/>
          <w:sz w:val="20"/>
          <w:szCs w:val="20"/>
          <w:lang w:val="en-GB"/>
        </w:rPr>
        <w:t xml:space="preserve">rPATD </w:t>
      </w:r>
      <w:r w:rsidR="00F27A9A" w:rsidRPr="003E2EC9">
        <w:rPr>
          <w:rStyle w:val="nfase"/>
          <w:rFonts w:eastAsiaTheme="majorEastAsia"/>
          <w:color w:val="000000" w:themeColor="text1"/>
          <w:sz w:val="20"/>
          <w:szCs w:val="20"/>
          <w:lang w:val="en-GB"/>
        </w:rPr>
        <w:t>concerns about stopping</w:t>
      </w:r>
      <w:r w:rsidR="00594F09" w:rsidRPr="003E2EC9">
        <w:rPr>
          <w:color w:val="000000" w:themeColor="text1"/>
          <w:sz w:val="20"/>
          <w:szCs w:val="20"/>
          <w:lang w:val="en-GB"/>
        </w:rPr>
        <w:t xml:space="preserve"> </w:t>
      </w:r>
      <w:r w:rsidR="00F27A9A" w:rsidRPr="003E2EC9">
        <w:rPr>
          <w:color w:val="000000" w:themeColor="text1"/>
          <w:sz w:val="20"/>
          <w:szCs w:val="20"/>
          <w:lang w:val="en-GB"/>
        </w:rPr>
        <w:t>factor were</w:t>
      </w:r>
      <w:r w:rsidR="00594F09" w:rsidRPr="003E2EC9">
        <w:rPr>
          <w:color w:val="000000" w:themeColor="text1"/>
          <w:sz w:val="20"/>
          <w:szCs w:val="20"/>
          <w:lang w:val="en-GB"/>
        </w:rPr>
        <w:t xml:space="preserve"> a</w:t>
      </w:r>
      <w:r w:rsidR="00F27A9A" w:rsidRPr="003E2EC9">
        <w:rPr>
          <w:color w:val="000000" w:themeColor="text1"/>
          <w:sz w:val="20"/>
          <w:szCs w:val="20"/>
          <w:lang w:val="en-GB"/>
        </w:rPr>
        <w:t xml:space="preserve"> negative predictor of "</w:t>
      </w:r>
      <w:r w:rsidR="00F27A9A" w:rsidRPr="003E2EC9">
        <w:rPr>
          <w:rStyle w:val="nfase"/>
          <w:rFonts w:eastAsiaTheme="majorEastAsia"/>
          <w:color w:val="000000" w:themeColor="text1"/>
          <w:sz w:val="20"/>
          <w:szCs w:val="20"/>
          <w:lang w:val="en-GB"/>
        </w:rPr>
        <w:t>willingness to deprescribe"</w:t>
      </w:r>
      <w:r w:rsidR="00242269" w:rsidRPr="003E2EC9">
        <w:rPr>
          <w:rStyle w:val="nfase"/>
          <w:rFonts w:eastAsiaTheme="majorEastAsia"/>
          <w:color w:val="000000" w:themeColor="text1"/>
          <w:sz w:val="20"/>
          <w:szCs w:val="20"/>
          <w:lang w:val="en-GB"/>
        </w:rPr>
        <w:t xml:space="preserve"> </w:t>
      </w:r>
      <w:r w:rsidR="00F27A9A" w:rsidRPr="003E2EC9">
        <w:rPr>
          <w:color w:val="000000" w:themeColor="text1"/>
          <w:sz w:val="20"/>
          <w:szCs w:val="20"/>
          <w:lang w:val="en-GB"/>
        </w:rPr>
        <w:t xml:space="preserve">in </w:t>
      </w:r>
      <w:r w:rsidR="00574B5C">
        <w:rPr>
          <w:color w:val="000000" w:themeColor="text1"/>
          <w:sz w:val="20"/>
          <w:szCs w:val="20"/>
          <w:lang w:val="en-GB"/>
        </w:rPr>
        <w:t>four</w:t>
      </w:r>
      <w:r w:rsidR="00F27A9A" w:rsidRPr="003E2EC9">
        <w:rPr>
          <w:color w:val="000000" w:themeColor="text1"/>
          <w:sz w:val="20"/>
          <w:szCs w:val="20"/>
          <w:lang w:val="en-GB"/>
        </w:rPr>
        <w:t xml:space="preserve"> previous studies using the rPATD questionnaire. </w:t>
      </w:r>
      <w:r w:rsidR="00F27A9A" w:rsidRPr="003E2EC9">
        <w:rPr>
          <w:color w:val="000000" w:themeColor="text1"/>
          <w:sz w:val="20"/>
          <w:szCs w:val="20"/>
          <w:lang w:val="en-GB"/>
        </w:rPr>
        <w:fldChar w:fldCharType="begin">
          <w:fldData xml:space="preserve">PEVuZE5vdGU+PENpdGU+PEF1dGhvcj5SZWV2ZTwvQXV0aG9yPjxZZWFyPjIwMTk8L1llYXI+PFJl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PEVuZE5vdGU+PENpdGU+PEF1dGhvcj5SZWV2ZTwvQXV0aG9yPjxZZWFyPjIwMTk8L1llYXI+PFJl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F27A9A" w:rsidRPr="003E2EC9">
        <w:rPr>
          <w:color w:val="000000" w:themeColor="text1"/>
          <w:sz w:val="20"/>
          <w:szCs w:val="20"/>
          <w:lang w:val="en-GB"/>
        </w:rPr>
      </w:r>
      <w:r w:rsidR="00F27A9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22,26-28</w:t>
      </w:r>
      <w:r w:rsidR="00F27A9A" w:rsidRPr="003E2EC9">
        <w:rPr>
          <w:color w:val="000000" w:themeColor="text1"/>
          <w:sz w:val="20"/>
          <w:szCs w:val="20"/>
          <w:lang w:val="en-GB"/>
        </w:rPr>
        <w:fldChar w:fldCharType="end"/>
      </w:r>
      <w:r w:rsidR="00F27A9A" w:rsidRPr="003E2EC9">
        <w:rPr>
          <w:color w:val="000000" w:themeColor="text1"/>
          <w:sz w:val="20"/>
          <w:szCs w:val="20"/>
          <w:lang w:val="en-GB"/>
        </w:rPr>
        <w:t xml:space="preserve"> Specifically, lower concerns about stopping medicines increase the odds of patients' willingness to deprescribe by 8 times in the Australian study, </w:t>
      </w:r>
      <w:r w:rsidR="00F27A9A" w:rsidRPr="003E2EC9">
        <w:rPr>
          <w:rFonts w:eastAsiaTheme="minorHAnsi"/>
          <w:color w:val="000000" w:themeColor="text1"/>
          <w:sz w:val="20"/>
          <w:szCs w:val="20"/>
          <w:lang w:val="en-GB" w:eastAsia="en-US"/>
        </w:rPr>
        <w:fldChar w:fldCharType="begin">
          <w:fldData xml:space="preserve">PEVuZE5vdGU+PENpdGU+PEF1dGhvcj5SZWV2ZTwvQXV0aG9yPjxZZWFyPjIwMTk8L1llYXI+PFJl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</w:fldData>
        </w:fldChar>
      </w:r>
      <w:r w:rsidR="0011062B">
        <w:rPr>
          <w:rFonts w:eastAsiaTheme="minorHAnsi"/>
          <w:color w:val="000000" w:themeColor="text1"/>
          <w:sz w:val="20"/>
          <w:szCs w:val="20"/>
          <w:lang w:val="en-GB" w:eastAsia="en-US"/>
        </w:rPr>
        <w:instrText xml:space="preserve"> ADDIN EN.CITE </w:instrText>
      </w:r>
      <w:r w:rsidR="0011062B">
        <w:rPr>
          <w:rFonts w:eastAsiaTheme="minorHAnsi"/>
          <w:color w:val="000000" w:themeColor="text1"/>
          <w:sz w:val="20"/>
          <w:szCs w:val="20"/>
          <w:lang w:val="en-GB" w:eastAsia="en-US"/>
        </w:rPr>
        <w:fldChar w:fldCharType="begin">
          <w:fldData xml:space="preserve">PEVuZE5vdGU+PENpdGU+PEF1dGhvcj5SZWV2ZTwvQXV0aG9yPjxZZWFyPjIwMTk8L1llYXI+PFJl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</w:fldData>
        </w:fldChar>
      </w:r>
      <w:r w:rsidR="0011062B">
        <w:rPr>
          <w:rFonts w:eastAsiaTheme="minorHAnsi"/>
          <w:color w:val="000000" w:themeColor="text1"/>
          <w:sz w:val="20"/>
          <w:szCs w:val="20"/>
          <w:lang w:val="en-GB" w:eastAsia="en-US"/>
        </w:rPr>
        <w:instrText xml:space="preserve"> ADDIN EN.CITE.DATA </w:instrText>
      </w:r>
      <w:r w:rsidR="0011062B">
        <w:rPr>
          <w:rFonts w:eastAsiaTheme="minorHAnsi"/>
          <w:color w:val="000000" w:themeColor="text1"/>
          <w:sz w:val="20"/>
          <w:szCs w:val="20"/>
          <w:lang w:val="en-GB" w:eastAsia="en-US"/>
        </w:rPr>
      </w:r>
      <w:r w:rsidR="0011062B">
        <w:rPr>
          <w:rFonts w:eastAsiaTheme="minorHAnsi"/>
          <w:color w:val="000000" w:themeColor="text1"/>
          <w:sz w:val="20"/>
          <w:szCs w:val="20"/>
          <w:lang w:val="en-GB" w:eastAsia="en-US"/>
        </w:rPr>
        <w:fldChar w:fldCharType="end"/>
      </w:r>
      <w:r w:rsidR="00F27A9A" w:rsidRPr="003E2EC9">
        <w:rPr>
          <w:rFonts w:eastAsiaTheme="minorHAnsi"/>
          <w:color w:val="000000" w:themeColor="text1"/>
          <w:sz w:val="20"/>
          <w:szCs w:val="20"/>
          <w:lang w:val="en-GB" w:eastAsia="en-US"/>
        </w:rPr>
      </w:r>
      <w:r w:rsidR="00F27A9A" w:rsidRPr="003E2EC9">
        <w:rPr>
          <w:rFonts w:eastAsiaTheme="minorHAnsi"/>
          <w:color w:val="000000" w:themeColor="text1"/>
          <w:sz w:val="20"/>
          <w:szCs w:val="20"/>
          <w:lang w:val="en-GB" w:eastAsia="en-US"/>
        </w:rPr>
        <w:fldChar w:fldCharType="separate"/>
      </w:r>
      <w:r w:rsidR="0011062B" w:rsidRPr="0011062B">
        <w:rPr>
          <w:rFonts w:eastAsiaTheme="minorHAnsi"/>
          <w:noProof/>
          <w:color w:val="000000" w:themeColor="text1"/>
          <w:sz w:val="20"/>
          <w:szCs w:val="20"/>
          <w:vertAlign w:val="superscript"/>
          <w:lang w:val="en-GB" w:eastAsia="en-US"/>
        </w:rPr>
        <w:t>26</w:t>
      </w:r>
      <w:r w:rsidR="00F27A9A" w:rsidRPr="003E2EC9">
        <w:rPr>
          <w:rFonts w:eastAsiaTheme="minorHAnsi"/>
          <w:color w:val="000000" w:themeColor="text1"/>
          <w:sz w:val="20"/>
          <w:szCs w:val="20"/>
          <w:lang w:val="en-GB" w:eastAsia="en-US"/>
        </w:rPr>
        <w:fldChar w:fldCharType="end"/>
      </w:r>
      <w:r w:rsidR="00F27A9A" w:rsidRPr="003E2EC9">
        <w:rPr>
          <w:color w:val="000000" w:themeColor="text1"/>
          <w:sz w:val="20"/>
          <w:szCs w:val="20"/>
          <w:lang w:val="en-GB"/>
        </w:rPr>
        <w:t xml:space="preserve"> 1</w:t>
      </w:r>
      <w:r w:rsidR="00C33B52" w:rsidRPr="003E2EC9">
        <w:rPr>
          <w:color w:val="000000" w:themeColor="text1"/>
          <w:sz w:val="20"/>
          <w:szCs w:val="20"/>
          <w:lang w:val="en-GB"/>
        </w:rPr>
        <w:t>.</w:t>
      </w:r>
      <w:r w:rsidR="00F27A9A" w:rsidRPr="003E2EC9">
        <w:rPr>
          <w:color w:val="000000" w:themeColor="text1"/>
          <w:sz w:val="20"/>
          <w:szCs w:val="20"/>
          <w:lang w:val="en-GB"/>
        </w:rPr>
        <w:t xml:space="preserve">8 times in the Croatian </w:t>
      </w:r>
      <w:r w:rsidR="00F27A9A"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&lt;EndNote&gt;&lt;Cite&gt;&lt;Author&gt;Buzancic&lt;/Author&gt;&lt;Year&gt;2021&lt;/Year&gt;&lt;RecNum&gt;8223&lt;/RecNum&gt;&lt;DisplayText&gt;&lt;style face="superscript"&gt;27&lt;/style&gt;&lt;/DisplayText&gt;&lt;record&gt;&lt;rec-number&gt;8223&lt;/rec-number&gt;&lt;foreign-keys&gt;&lt;key app="EN" db-id="2x9ffpxs85rxpdewwwyxst2jdtvsd0fa0r9v" timestamp="1635367679"&gt;8223&lt;/key&gt;&lt;/foreign-keys&gt;&lt;ref-type name="Journal Article"&gt;17&lt;/ref-type&gt;&lt;contributors&gt;&lt;authors&gt;&lt;author&gt;Buzancic, Iva&lt;/author&gt;&lt;author&gt;Dragovic, Patricia&lt;/author&gt;&lt;author&gt;Pejakovic, Tajana Iva&lt;/author&gt;&lt;author&gt;Markulin, Luka&lt;/author&gt;&lt;author&gt;Ortner-Hadziabdic, Maja&lt;/author&gt;&lt;/authors&gt;&lt;/contributors&gt;&lt;titles&gt;&lt;title&gt;Exploring Patients&amp;apos; Attitudes Toward Deprescribing and Their Perception of Pharmacist Involvement in a European Country: A Cross-Sectional Study&lt;/title&gt;&lt;secondary-title&gt;Patient preference and adherence&lt;/secondary-title&gt;&lt;/titles&gt;&lt;periodical&gt;&lt;full-title&gt;Patient Preference and Adherence&lt;/full-title&gt;&lt;/periodical&gt;&lt;pages&gt;2197-2208&lt;/pages&gt;&lt;volume&gt;15&lt;/volume&gt;&lt;dates&gt;&lt;year&gt;2021&lt;/year&gt;&lt;pub-dates&gt;&lt;date&gt;2021&lt;/date&gt;&lt;/pub-dates&gt;&lt;/dates&gt;&lt;isbn&gt;1177-889X&lt;/isbn&gt;&lt;accession-num&gt;MEDLINE:34588769&lt;/accession-num&gt;&lt;urls&gt;&lt;related-urls&gt;&lt;url&gt;&amp;lt;Go to ISI&amp;gt;://MEDLINE:34588769&lt;/url&gt;&lt;/related-urls&gt;&lt;/urls&gt;&lt;electronic-resource-num&gt;10.2147/ppa.S323846&lt;/electronic-resource-num&gt;&lt;/record&gt;&lt;/Cite&gt;&lt;/EndNote&gt;</w:instrText>
      </w:r>
      <w:r w:rsidR="00F27A9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27</w:t>
      </w:r>
      <w:r w:rsidR="00F27A9A" w:rsidRPr="003E2EC9">
        <w:rPr>
          <w:color w:val="000000" w:themeColor="text1"/>
          <w:sz w:val="20"/>
          <w:szCs w:val="20"/>
          <w:lang w:val="en-GB"/>
        </w:rPr>
        <w:fldChar w:fldCharType="end"/>
      </w:r>
      <w:r w:rsidR="00F27A9A" w:rsidRPr="003E2EC9">
        <w:rPr>
          <w:color w:val="000000" w:themeColor="text1"/>
          <w:sz w:val="20"/>
          <w:szCs w:val="20"/>
          <w:lang w:val="en-GB"/>
        </w:rPr>
        <w:t xml:space="preserve"> and Nepalese studies, and 4,8 times in the </w:t>
      </w:r>
      <w:r w:rsidR="00A75FEE" w:rsidRPr="003E2EC9">
        <w:rPr>
          <w:color w:val="000000" w:themeColor="text1"/>
          <w:sz w:val="20"/>
          <w:szCs w:val="20"/>
          <w:lang w:val="en-GB"/>
        </w:rPr>
        <w:t>French</w:t>
      </w:r>
      <w:r w:rsidR="00F27A9A" w:rsidRPr="003E2EC9">
        <w:rPr>
          <w:color w:val="000000" w:themeColor="text1"/>
          <w:sz w:val="20"/>
          <w:szCs w:val="20"/>
          <w:lang w:val="en-GB"/>
        </w:rPr>
        <w:t>-speaking countries study</w:t>
      </w:r>
      <w:r w:rsidR="00F27A9A" w:rsidRPr="003E2EC9">
        <w:rPr>
          <w:color w:val="000000" w:themeColor="text1"/>
          <w:sz w:val="20"/>
          <w:szCs w:val="20"/>
          <w:vertAlign w:val="superscript"/>
          <w:lang w:val="en-GB"/>
        </w:rPr>
        <w:t xml:space="preserve"> </w:t>
      </w:r>
      <w:r w:rsidR="00F27A9A"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&lt;EndNote&gt;&lt;Cite&gt;&lt;Author&gt;Roux&lt;/Author&gt;&lt;Year&gt;2022&lt;/Year&gt;&lt;RecNum&gt;37813&lt;/RecNum&gt;&lt;DisplayText&gt;&lt;style face="superscript"&gt;28&lt;/style&gt;&lt;/DisplayText&gt;&lt;record&gt;&lt;rec-number&gt;37813&lt;/rec-number&gt;&lt;foreign-keys&gt;&lt;key app="EN" db-id="2x9ffpxs85rxpdewwwyxst2jdtvsd0fa0r9v" timestamp="1661103230"&gt;37813&lt;/key&gt;&lt;/foreign-keys&gt;&lt;ref-type name="Journal Article"&gt;17&lt;/ref-type&gt;&lt;contributors&gt;&lt;authors&gt;&lt;author&gt;Roux, Barbara&lt;/author&gt;&lt;author&gt;Rakheja, Bianca&lt;/author&gt;&lt;author&gt;Sirois, Caroline&lt;/author&gt;&lt;author&gt;Niquille, Anne&lt;/author&gt;&lt;author&gt;Petein, Catherine&lt;/author&gt;&lt;author&gt;Ouellet, Nicole&lt;/author&gt;&lt;author&gt;Spinewine, Anne&lt;/author&gt;&lt;author&gt;Sibille, Francois-Xavier&lt;/author&gt;&lt;author&gt;Laroche, Marie-Laure&lt;/author&gt;&lt;/authors&gt;&lt;/contributors&gt;&lt;titles&gt;&lt;title&gt;Attitudes and beliefs of older adults and caregivers towards deprescribing in French-speaking countries: a multicenter cross-sectional study&lt;/title&gt;&lt;secondary-title&gt;European Journal of Clinical Pharmacology&lt;/secondary-title&gt;&lt;/titles&gt;&lt;periodical&gt;&lt;full-title&gt;European Journal of Clinical Pharmacology&lt;/full-title&gt;&lt;/periodical&gt;&lt;dates&gt;&lt;year&gt;2022&lt;/year&gt;&lt;/dates&gt;&lt;isbn&gt;0031-6970&lt;/isbn&gt;&lt;accession-num&gt;WOS:000830930600002&lt;/accession-num&gt;&lt;urls&gt;&lt;related-urls&gt;&lt;url&gt;&amp;lt;Go to ISI&amp;gt;://WOS:000830930600002&lt;/url&gt;&lt;/related-urls&gt;&lt;/urls&gt;&lt;electronic-resource-num&gt;10.1007/s00228-022-03368-1&lt;/electronic-resource-num&gt;&lt;/record&gt;&lt;/Cite&gt;&lt;/EndNote&gt;</w:instrText>
      </w:r>
      <w:r w:rsidR="00F27A9A"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28</w:t>
      </w:r>
      <w:r w:rsidR="00F27A9A" w:rsidRPr="003E2EC9">
        <w:rPr>
          <w:color w:val="000000" w:themeColor="text1"/>
          <w:sz w:val="20"/>
          <w:szCs w:val="20"/>
          <w:lang w:val="en-GB"/>
        </w:rPr>
        <w:fldChar w:fldCharType="end"/>
      </w:r>
      <w:r w:rsidR="00A75FEE" w:rsidRPr="003E2EC9">
        <w:rPr>
          <w:color w:val="000000" w:themeColor="text1"/>
          <w:sz w:val="20"/>
          <w:szCs w:val="20"/>
          <w:lang w:val="en-GB"/>
        </w:rPr>
        <w:t xml:space="preserve">. </w:t>
      </w:r>
      <w:r w:rsidR="00817324">
        <w:rPr>
          <w:color w:val="000000" w:themeColor="text1"/>
          <w:sz w:val="20"/>
          <w:szCs w:val="20"/>
          <w:lang w:val="en-GB"/>
        </w:rPr>
        <w:t xml:space="preserve">As for the </w:t>
      </w:r>
      <w:r w:rsidR="00C10AD3" w:rsidRPr="003E2EC9">
        <w:rPr>
          <w:i/>
          <w:iCs/>
          <w:color w:val="000000" w:themeColor="text1"/>
          <w:sz w:val="20"/>
          <w:szCs w:val="20"/>
          <w:lang w:val="en-GB"/>
        </w:rPr>
        <w:t>rPAT</w:t>
      </w:r>
      <w:r w:rsidR="003E2EC9" w:rsidRPr="003E2EC9">
        <w:rPr>
          <w:i/>
          <w:iCs/>
          <w:color w:val="000000" w:themeColor="text1"/>
          <w:sz w:val="20"/>
          <w:szCs w:val="20"/>
          <w:lang w:val="en-GB"/>
        </w:rPr>
        <w:t>D</w:t>
      </w:r>
      <w:r w:rsidR="00EB63F8" w:rsidRPr="003E2EC9">
        <w:rPr>
          <w:i/>
          <w:iCs/>
          <w:color w:val="000000" w:themeColor="text1"/>
          <w:sz w:val="20"/>
          <w:szCs w:val="20"/>
          <w:lang w:val="en-GB"/>
        </w:rPr>
        <w:t xml:space="preserve"> </w:t>
      </w:r>
      <w:r w:rsidR="00C10AD3" w:rsidRPr="003E2EC9">
        <w:rPr>
          <w:i/>
          <w:iCs/>
          <w:color w:val="000000" w:themeColor="text1"/>
          <w:sz w:val="20"/>
          <w:szCs w:val="20"/>
          <w:lang w:val="en-GB"/>
        </w:rPr>
        <w:t>burden</w:t>
      </w:r>
      <w:r w:rsidR="00EB63F8" w:rsidRPr="003E2EC9">
        <w:rPr>
          <w:i/>
          <w:iCs/>
          <w:color w:val="000000" w:themeColor="text1"/>
          <w:sz w:val="20"/>
          <w:szCs w:val="20"/>
          <w:lang w:val="en-GB"/>
        </w:rPr>
        <w:t xml:space="preserve"> </w:t>
      </w:r>
      <w:r w:rsidR="00EB63F8" w:rsidRPr="003E2EC9">
        <w:rPr>
          <w:color w:val="000000" w:themeColor="text1"/>
          <w:sz w:val="20"/>
          <w:szCs w:val="20"/>
          <w:lang w:val="en-GB"/>
        </w:rPr>
        <w:t>f</w:t>
      </w:r>
      <w:r w:rsidR="00C10AD3" w:rsidRPr="003E2EC9">
        <w:rPr>
          <w:color w:val="000000" w:themeColor="text1"/>
          <w:sz w:val="20"/>
          <w:szCs w:val="20"/>
          <w:lang w:val="en-GB"/>
        </w:rPr>
        <w:t>actor</w:t>
      </w:r>
      <w:r w:rsidR="00817324">
        <w:rPr>
          <w:color w:val="000000" w:themeColor="text1"/>
          <w:sz w:val="20"/>
          <w:szCs w:val="20"/>
          <w:lang w:val="en-GB"/>
        </w:rPr>
        <w:t>,</w:t>
      </w:r>
      <w:r w:rsidR="00C10AD3" w:rsidRPr="003E2EC9">
        <w:rPr>
          <w:color w:val="000000" w:themeColor="text1"/>
          <w:sz w:val="20"/>
          <w:szCs w:val="20"/>
          <w:lang w:val="en-GB"/>
        </w:rPr>
        <w:t xml:space="preserve"> </w:t>
      </w:r>
      <w:r w:rsidR="00817324">
        <w:rPr>
          <w:color w:val="000000" w:themeColor="text1"/>
          <w:sz w:val="20"/>
          <w:szCs w:val="20"/>
          <w:lang w:val="en-GB"/>
        </w:rPr>
        <w:t xml:space="preserve">not being a predictor of </w:t>
      </w:r>
      <w:r w:rsidR="00C10AD3" w:rsidRPr="003E2EC9">
        <w:rPr>
          <w:color w:val="000000" w:themeColor="text1"/>
          <w:sz w:val="20"/>
          <w:szCs w:val="20"/>
          <w:lang w:val="en-GB"/>
        </w:rPr>
        <w:t>“willingness to deprescri</w:t>
      </w:r>
      <w:r w:rsidR="00817324">
        <w:rPr>
          <w:color w:val="000000" w:themeColor="text1"/>
          <w:sz w:val="20"/>
          <w:szCs w:val="20"/>
          <w:lang w:val="en-GB"/>
        </w:rPr>
        <w:t>be</w:t>
      </w:r>
      <w:r w:rsidR="00C10AD3" w:rsidRPr="003E2EC9">
        <w:rPr>
          <w:color w:val="000000" w:themeColor="text1"/>
          <w:sz w:val="20"/>
          <w:szCs w:val="20"/>
          <w:lang w:val="en-GB"/>
        </w:rPr>
        <w:t>”</w:t>
      </w:r>
      <w:r w:rsidR="00867B4C">
        <w:rPr>
          <w:color w:val="000000" w:themeColor="text1"/>
          <w:sz w:val="20"/>
          <w:szCs w:val="20"/>
          <w:lang w:val="en-GB"/>
        </w:rPr>
        <w:t xml:space="preserve">, </w:t>
      </w:r>
      <w:r w:rsidR="0010110A">
        <w:rPr>
          <w:color w:val="000000" w:themeColor="text1"/>
          <w:sz w:val="20"/>
          <w:szCs w:val="20"/>
          <w:lang w:val="en-GB"/>
        </w:rPr>
        <w:t xml:space="preserve">this </w:t>
      </w:r>
      <w:r w:rsidR="00C10AD3" w:rsidRPr="003E2EC9">
        <w:rPr>
          <w:color w:val="000000" w:themeColor="text1"/>
          <w:sz w:val="20"/>
          <w:szCs w:val="20"/>
          <w:lang w:val="en-GB"/>
        </w:rPr>
        <w:t xml:space="preserve">might be due to older adults’ beliefs that their medicines are necessary and therefore </w:t>
      </w:r>
      <w:r w:rsidR="003E2EC9" w:rsidRPr="003E2EC9">
        <w:rPr>
          <w:color w:val="000000" w:themeColor="text1"/>
          <w:sz w:val="20"/>
          <w:szCs w:val="20"/>
          <w:lang w:val="en-GB"/>
        </w:rPr>
        <w:t>minimise</w:t>
      </w:r>
      <w:r w:rsidR="00C10AD3" w:rsidRPr="003E2EC9">
        <w:rPr>
          <w:color w:val="000000" w:themeColor="text1"/>
          <w:sz w:val="20"/>
          <w:szCs w:val="20"/>
          <w:lang w:val="en-GB"/>
        </w:rPr>
        <w:t xml:space="preserve"> their burden.</w:t>
      </w:r>
    </w:p>
    <w:p w14:paraId="6CD46C4F" w14:textId="053CF9D9" w:rsidR="0074003A" w:rsidRPr="00867B4C" w:rsidRDefault="00AD46E6" w:rsidP="00261BF3">
      <w:pPr>
        <w:spacing w:line="360" w:lineRule="auto"/>
        <w:jc w:val="both"/>
        <w:rPr>
          <w:color w:val="000000" w:themeColor="text1"/>
          <w:sz w:val="20"/>
          <w:szCs w:val="20"/>
          <w:lang w:val="en-GB"/>
        </w:rPr>
      </w:pPr>
      <w:r>
        <w:rPr>
          <w:color w:val="000000" w:themeColor="text1"/>
          <w:sz w:val="20"/>
          <w:szCs w:val="20"/>
          <w:lang w:val="en-GB"/>
        </w:rPr>
        <w:t>Additionally,</w:t>
      </w:r>
      <w:r w:rsidR="007A1431" w:rsidRPr="00867B4C">
        <w:rPr>
          <w:color w:val="000000" w:themeColor="text1"/>
          <w:sz w:val="20"/>
          <w:szCs w:val="20"/>
          <w:lang w:val="en-GB"/>
        </w:rPr>
        <w:t xml:space="preserve"> </w:t>
      </w:r>
      <w:r>
        <w:rPr>
          <w:color w:val="000000" w:themeColor="text1"/>
          <w:sz w:val="20"/>
          <w:szCs w:val="20"/>
          <w:lang w:val="en-GB"/>
        </w:rPr>
        <w:t>t</w:t>
      </w:r>
      <w:r w:rsidR="0015177D">
        <w:rPr>
          <w:color w:val="000000" w:themeColor="text1"/>
          <w:sz w:val="20"/>
          <w:szCs w:val="20"/>
          <w:lang w:val="en-GB"/>
        </w:rPr>
        <w:t xml:space="preserve">he </w:t>
      </w:r>
      <w:r w:rsidR="00574B5C">
        <w:rPr>
          <w:color w:val="000000" w:themeColor="text1"/>
          <w:sz w:val="20"/>
          <w:szCs w:val="20"/>
          <w:lang w:val="en-GB"/>
        </w:rPr>
        <w:t>four</w:t>
      </w:r>
      <w:r>
        <w:rPr>
          <w:color w:val="000000" w:themeColor="text1"/>
          <w:sz w:val="20"/>
          <w:szCs w:val="20"/>
          <w:lang w:val="en-GB"/>
        </w:rPr>
        <w:t xml:space="preserve"> </w:t>
      </w:r>
      <w:r w:rsidRPr="00867B4C">
        <w:rPr>
          <w:color w:val="000000" w:themeColor="text1"/>
          <w:sz w:val="20"/>
          <w:szCs w:val="20"/>
          <w:lang w:val="en-GB"/>
        </w:rPr>
        <w:t xml:space="preserve">factors </w:t>
      </w:r>
      <w:r w:rsidR="00746699" w:rsidRPr="00867B4C">
        <w:rPr>
          <w:color w:val="000000" w:themeColor="text1"/>
          <w:sz w:val="20"/>
          <w:szCs w:val="20"/>
          <w:lang w:val="en-GB"/>
        </w:rPr>
        <w:t>rPATD scores</w:t>
      </w:r>
      <w:r w:rsidR="00C10AD3" w:rsidRPr="00867B4C">
        <w:rPr>
          <w:color w:val="000000" w:themeColor="text1"/>
          <w:sz w:val="20"/>
          <w:szCs w:val="20"/>
          <w:lang w:val="en-GB"/>
        </w:rPr>
        <w:t xml:space="preserve"> </w:t>
      </w:r>
      <w:r w:rsidR="007D3698" w:rsidRPr="00867B4C">
        <w:rPr>
          <w:color w:val="000000" w:themeColor="text1"/>
          <w:sz w:val="20"/>
          <w:szCs w:val="20"/>
          <w:lang w:val="en-GB"/>
        </w:rPr>
        <w:t xml:space="preserve">results </w:t>
      </w:r>
      <w:r w:rsidR="0074003A" w:rsidRPr="00867B4C">
        <w:rPr>
          <w:color w:val="000000" w:themeColor="text1"/>
          <w:sz w:val="20"/>
          <w:szCs w:val="20"/>
          <w:lang w:val="en-GB"/>
        </w:rPr>
        <w:t xml:space="preserve">reveal a high involvement in medication management, high medication appropriateness, a moderate burden of medication, and moderate concerns about stopping medicines. These findings are </w:t>
      </w:r>
      <w:proofErr w:type="gramStart"/>
      <w:r w:rsidR="0074003A" w:rsidRPr="00867B4C">
        <w:rPr>
          <w:color w:val="000000" w:themeColor="text1"/>
          <w:sz w:val="20"/>
          <w:szCs w:val="20"/>
          <w:lang w:val="en-GB"/>
        </w:rPr>
        <w:t>similar to</w:t>
      </w:r>
      <w:proofErr w:type="gramEnd"/>
      <w:r w:rsidR="0074003A" w:rsidRPr="00867B4C">
        <w:rPr>
          <w:color w:val="000000" w:themeColor="text1"/>
          <w:sz w:val="20"/>
          <w:szCs w:val="20"/>
          <w:lang w:val="en-GB"/>
        </w:rPr>
        <w:t xml:space="preserve"> </w:t>
      </w:r>
      <w:r w:rsidR="00E97C87">
        <w:rPr>
          <w:color w:val="000000" w:themeColor="text1"/>
          <w:sz w:val="20"/>
          <w:szCs w:val="20"/>
          <w:lang w:val="en-GB"/>
        </w:rPr>
        <w:t xml:space="preserve">those observed in </w:t>
      </w:r>
      <w:r w:rsidR="0074003A" w:rsidRPr="00867B4C">
        <w:rPr>
          <w:color w:val="000000" w:themeColor="text1"/>
          <w:sz w:val="20"/>
          <w:szCs w:val="20"/>
          <w:lang w:val="en-GB"/>
        </w:rPr>
        <w:t xml:space="preserve">previous studies. </w:t>
      </w:r>
      <w:r w:rsidR="0074003A" w:rsidRPr="00867B4C">
        <w:rPr>
          <w:color w:val="000000" w:themeColor="text1"/>
          <w:sz w:val="20"/>
          <w:szCs w:val="20"/>
          <w:lang w:val="en-GB"/>
        </w:rPr>
        <w:fldChar w:fldCharType="begin">
          <w:fldData xml:space="preserve">PEVuZE5vdGU+PENpdGU+PEF1dGhvcj5SZWV2ZTwvQXV0aG9yPjxZZWFyPjIwMTk8L1llYXI+PFJl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PEVuZE5vdGU+PENpdGU+PEF1dGhvcj5SZWV2ZTwvQXV0aG9yPjxZZWFyPjIwMTk8L1llYXI+PFJl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74003A" w:rsidRPr="00867B4C">
        <w:rPr>
          <w:color w:val="000000" w:themeColor="text1"/>
          <w:sz w:val="20"/>
          <w:szCs w:val="20"/>
          <w:lang w:val="en-GB"/>
        </w:rPr>
      </w:r>
      <w:r w:rsidR="0074003A" w:rsidRPr="00867B4C">
        <w:rPr>
          <w:color w:val="000000" w:themeColor="text1"/>
          <w:sz w:val="20"/>
          <w:szCs w:val="20"/>
          <w:lang w:val="en-GB"/>
        </w:rPr>
        <w:fldChar w:fldCharType="separate"/>
      </w:r>
      <w:r w:rsidR="0011062B" w:rsidRPr="0011062B">
        <w:rPr>
          <w:noProof/>
          <w:color w:val="000000" w:themeColor="text1"/>
          <w:sz w:val="20"/>
          <w:szCs w:val="20"/>
          <w:vertAlign w:val="superscript"/>
          <w:lang w:val="en-GB"/>
        </w:rPr>
        <w:t>21,22,26-28,30</w:t>
      </w:r>
      <w:r w:rsidR="0074003A" w:rsidRPr="00867B4C">
        <w:rPr>
          <w:color w:val="000000" w:themeColor="text1"/>
          <w:sz w:val="20"/>
          <w:szCs w:val="20"/>
          <w:lang w:val="en-GB"/>
        </w:rPr>
        <w:fldChar w:fldCharType="end"/>
      </w:r>
      <w:r w:rsidR="0074003A" w:rsidRPr="00867B4C">
        <w:rPr>
          <w:color w:val="000000" w:themeColor="text1"/>
          <w:sz w:val="20"/>
          <w:szCs w:val="20"/>
          <w:lang w:val="en-GB"/>
        </w:rPr>
        <w:t xml:space="preserve"> </w:t>
      </w:r>
    </w:p>
    <w:p w14:paraId="0A4D915D" w14:textId="59EE5BDC" w:rsidR="001371E7" w:rsidRPr="00867B4C" w:rsidRDefault="00DA577F" w:rsidP="00261BF3">
      <w:pPr>
        <w:spacing w:line="360" w:lineRule="auto"/>
        <w:jc w:val="both"/>
        <w:rPr>
          <w:color w:val="000000" w:themeColor="text1"/>
          <w:sz w:val="20"/>
          <w:szCs w:val="20"/>
          <w:lang w:val="en-GB"/>
        </w:rPr>
      </w:pPr>
      <w:r w:rsidRPr="003E2EC9">
        <w:rPr>
          <w:color w:val="000000" w:themeColor="text1"/>
          <w:sz w:val="20"/>
          <w:szCs w:val="20"/>
          <w:lang w:val="en-GB"/>
        </w:rPr>
        <w:t>Finally, concerning the rPATD factors' predictive value, in our results</w:t>
      </w:r>
      <w:r w:rsidR="00F13AD3" w:rsidRPr="003E2EC9">
        <w:rPr>
          <w:color w:val="000000" w:themeColor="text1"/>
          <w:sz w:val="20"/>
          <w:szCs w:val="20"/>
          <w:lang w:val="en-GB"/>
        </w:rPr>
        <w:t>,</w:t>
      </w:r>
      <w:r w:rsidRPr="003E2EC9">
        <w:rPr>
          <w:color w:val="000000" w:themeColor="text1"/>
          <w:sz w:val="20"/>
          <w:szCs w:val="20"/>
          <w:lang w:val="en-GB"/>
        </w:rPr>
        <w:t xml:space="preserve"> the </w:t>
      </w:r>
      <w:r w:rsidRPr="003E2EC9">
        <w:rPr>
          <w:i/>
          <w:iCs/>
          <w:color w:val="000000" w:themeColor="text1"/>
          <w:sz w:val="20"/>
          <w:szCs w:val="20"/>
          <w:lang w:val="en-GB"/>
        </w:rPr>
        <w:t xml:space="preserve">rPATD appropriateness </w:t>
      </w:r>
      <w:r w:rsidRPr="003E2EC9">
        <w:rPr>
          <w:color w:val="000000" w:themeColor="text1"/>
          <w:sz w:val="20"/>
          <w:szCs w:val="20"/>
          <w:lang w:val="en-GB"/>
        </w:rPr>
        <w:t xml:space="preserve">factor violated the multivariate logistic regression analysis assumption, </w:t>
      </w:r>
      <w:r w:rsidR="00A80AE1" w:rsidRPr="003E2EC9">
        <w:rPr>
          <w:color w:val="000000" w:themeColor="text1"/>
          <w:sz w:val="20"/>
          <w:szCs w:val="20"/>
          <w:lang w:val="en-GB"/>
        </w:rPr>
        <w:t>so it was</w:t>
      </w:r>
      <w:r w:rsidRPr="003E2EC9">
        <w:rPr>
          <w:color w:val="000000" w:themeColor="text1"/>
          <w:sz w:val="20"/>
          <w:szCs w:val="20"/>
          <w:lang w:val="en-GB"/>
        </w:rPr>
        <w:t xml:space="preserve"> not included in the analysis</w:t>
      </w:r>
      <w:r w:rsidR="00A80AE1" w:rsidRPr="003E2EC9">
        <w:rPr>
          <w:color w:val="000000" w:themeColor="text1"/>
          <w:sz w:val="20"/>
          <w:szCs w:val="20"/>
          <w:lang w:val="en-GB"/>
        </w:rPr>
        <w:t xml:space="preserve">. However, in bivariate analysis, </w:t>
      </w:r>
      <w:r w:rsidR="00A87810" w:rsidRPr="003E2EC9">
        <w:rPr>
          <w:color w:val="000000" w:themeColor="text1"/>
          <w:sz w:val="20"/>
          <w:szCs w:val="20"/>
          <w:lang w:val="en-GB"/>
        </w:rPr>
        <w:t xml:space="preserve">lower appropriateness scores were associated with patients' </w:t>
      </w:r>
      <w:r w:rsidR="00D233FE" w:rsidRPr="003E2EC9">
        <w:rPr>
          <w:i/>
          <w:iCs/>
          <w:color w:val="000000" w:themeColor="text1"/>
          <w:sz w:val="20"/>
          <w:szCs w:val="20"/>
          <w:lang w:val="en-GB"/>
        </w:rPr>
        <w:t>“</w:t>
      </w:r>
      <w:r w:rsidR="00A87810" w:rsidRPr="003E2EC9">
        <w:rPr>
          <w:i/>
          <w:iCs/>
          <w:color w:val="000000" w:themeColor="text1"/>
          <w:sz w:val="20"/>
          <w:szCs w:val="20"/>
          <w:lang w:val="en-GB"/>
        </w:rPr>
        <w:t>willingness to deprescribe</w:t>
      </w:r>
      <w:r w:rsidR="00D233FE" w:rsidRPr="003E2EC9">
        <w:rPr>
          <w:i/>
          <w:iCs/>
          <w:color w:val="000000" w:themeColor="text1"/>
          <w:sz w:val="20"/>
          <w:szCs w:val="20"/>
          <w:lang w:val="en-GB"/>
        </w:rPr>
        <w:t>”</w:t>
      </w:r>
      <w:r w:rsidR="0015177D">
        <w:rPr>
          <w:i/>
          <w:iCs/>
          <w:color w:val="000000" w:themeColor="text1"/>
          <w:sz w:val="20"/>
          <w:szCs w:val="20"/>
          <w:lang w:val="en-GB"/>
        </w:rPr>
        <w:t>,</w:t>
      </w:r>
      <w:r w:rsidR="00A87810" w:rsidRPr="003E2EC9">
        <w:rPr>
          <w:color w:val="000000" w:themeColor="text1"/>
          <w:sz w:val="20"/>
          <w:szCs w:val="20"/>
          <w:lang w:val="en-GB"/>
        </w:rPr>
        <w:t xml:space="preserve"> </w:t>
      </w:r>
      <w:r w:rsidR="00A80AE1" w:rsidRPr="003E2EC9">
        <w:rPr>
          <w:color w:val="000000" w:themeColor="text1"/>
          <w:sz w:val="20"/>
          <w:szCs w:val="20"/>
          <w:lang w:val="en-GB"/>
        </w:rPr>
        <w:t xml:space="preserve">although with a small effect size. </w:t>
      </w:r>
      <w:r w:rsidR="00A87810" w:rsidRPr="003E2EC9">
        <w:rPr>
          <w:color w:val="000000" w:themeColor="text1"/>
          <w:sz w:val="20"/>
          <w:szCs w:val="20"/>
          <w:lang w:val="en-GB"/>
        </w:rPr>
        <w:t xml:space="preserve">Previous findings on the </w:t>
      </w:r>
      <w:r w:rsidR="00A87810" w:rsidRPr="003E2EC9">
        <w:rPr>
          <w:color w:val="000000" w:themeColor="text1"/>
          <w:sz w:val="20"/>
          <w:szCs w:val="20"/>
          <w:lang w:val="en-GB"/>
        </w:rPr>
        <w:lastRenderedPageBreak/>
        <w:t>association of rPATD appropriateness and willingness to deprescribe are not consistent</w:t>
      </w:r>
      <w:r w:rsidR="00C27797" w:rsidRPr="003E2EC9">
        <w:rPr>
          <w:color w:val="000000" w:themeColor="text1"/>
          <w:sz w:val="20"/>
          <w:szCs w:val="20"/>
          <w:lang w:val="en-GB"/>
        </w:rPr>
        <w:t xml:space="preserve">, </w:t>
      </w:r>
      <w:r w:rsidR="00574B5C">
        <w:rPr>
          <w:color w:val="000000" w:themeColor="text1"/>
          <w:sz w:val="20"/>
          <w:szCs w:val="20"/>
          <w:lang w:val="en-GB"/>
        </w:rPr>
        <w:t>two</w:t>
      </w:r>
      <w:r w:rsidR="00C27797" w:rsidRPr="003E2EC9">
        <w:rPr>
          <w:color w:val="000000" w:themeColor="text1"/>
          <w:sz w:val="20"/>
          <w:szCs w:val="20"/>
          <w:lang w:val="en-GB"/>
        </w:rPr>
        <w:t xml:space="preserve"> studies found no association</w:t>
      </w:r>
      <w:r w:rsidR="00C14987">
        <w:rPr>
          <w:color w:val="000000" w:themeColor="text1"/>
          <w:sz w:val="20"/>
          <w:szCs w:val="20"/>
          <w:lang w:val="en-GB"/>
        </w:rPr>
        <w:t>,</w:t>
      </w:r>
      <w:r w:rsidR="00C27797" w:rsidRPr="003E2EC9">
        <w:rPr>
          <w:color w:val="000000" w:themeColor="text1"/>
          <w:sz w:val="20"/>
          <w:szCs w:val="20"/>
          <w:lang w:val="en-GB"/>
        </w:rPr>
        <w:t xml:space="preserve"> </w:t>
      </w:r>
      <w:r w:rsidR="00A87810" w:rsidRPr="003E2EC9">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&lt;EndNote&gt;&lt;Cite&gt;&lt;Author&gt;Roux&lt;/Author&gt;&lt;Year&gt;2022&lt;/Year&gt;&lt;RecNum&gt;37813&lt;/RecNum&gt;&lt;DisplayText&gt;&lt;style face="superscript"&gt;28&lt;/style&gt;&lt;/DisplayText&gt;&lt;record&gt;&lt;rec-number&gt;37813&lt;/rec-number&gt;&lt;foreign-keys&gt;&lt;key app="EN" db-id="2x9ffpxs85rxpdewwwyxst2jdtvsd0fa0r9v" timestamp="1661103230"&gt;37813&lt;/key&gt;&lt;/foreign-keys&gt;&lt;ref-type name="Journal Article"&gt;17&lt;/ref-type&gt;&lt;contributors&gt;&lt;authors&gt;&lt;author&gt;Roux, Barbara&lt;/author&gt;&lt;author&gt;Rakheja, Bianca&lt;/author&gt;&lt;author&gt;Sirois, Caroline&lt;/author&gt;&lt;author&gt;Niquille, Anne&lt;/author&gt;&lt;author&gt;Petein, Catherine&lt;/author&gt;&lt;author&gt;Ouellet, Nicole&lt;/author&gt;&lt;author&gt;Spinewine, Anne&lt;/author&gt;&lt;author&gt;Sibille, Francois-Xavier&lt;/author&gt;&lt;author&gt;Laroche, Marie-Laure&lt;/author&gt;&lt;/authors&gt;&lt;/contributors&gt;&lt;titles&gt;&lt;title&gt;Attitudes and beliefs of older adults and caregivers towards deprescribing in French-speaking countries: a multicenter cross-sectional study&lt;/title&gt;&lt;secondary-title&gt;European Journal of Clinical Pharmacology&lt;/secondary-title&gt;&lt;/titles&gt;&lt;periodical&gt;&lt;full-title&gt;European Journal of Clinical Pharmacology&lt;/full-title&gt;&lt;/periodical&gt;&lt;dates&gt;&lt;year&gt;2022&lt;/year&gt;&lt;/dates&gt;&lt;isbn&gt;0031-6970&lt;/isbn&gt;&lt;accession-num&gt;WOS:000830930600002&lt;/accession-num&gt;&lt;urls&gt;&lt;related-urls&gt;&lt;url&gt;&amp;lt;Go to ISI&amp;gt;://WOS:000830930600002&lt;/url&gt;&lt;/related-urls&gt;&lt;/urls&gt;&lt;electronic-resource-num&gt;10.1007/s00228-022-03368-1&lt;/electronic-resource-num&gt;&lt;/record&gt;&lt;/Cite&gt;&lt;/EndNote&gt;</w:instrText>
      </w:r>
      <w:r w:rsidR="00A87810"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28</w:t>
      </w:r>
      <w:r w:rsidR="00A87810" w:rsidRPr="003E2EC9">
        <w:rPr>
          <w:color w:val="000000" w:themeColor="text1"/>
          <w:sz w:val="20"/>
          <w:szCs w:val="20"/>
          <w:lang w:val="en-GB"/>
        </w:rPr>
        <w:fldChar w:fldCharType="end"/>
      </w:r>
      <w:r w:rsidR="001763DB" w:rsidRPr="003E2EC9">
        <w:rPr>
          <w:color w:val="000000" w:themeColor="text1"/>
          <w:sz w:val="20"/>
          <w:szCs w:val="20"/>
          <w:lang w:val="en-GB"/>
        </w:rPr>
        <w:t xml:space="preserve"> </w:t>
      </w:r>
      <w:r w:rsidR="00C27797" w:rsidRPr="003E2EC9">
        <w:rPr>
          <w:color w:val="000000" w:themeColor="text1"/>
          <w:sz w:val="20"/>
          <w:szCs w:val="20"/>
          <w:lang w:val="en-GB"/>
        </w:rPr>
        <w:t xml:space="preserve">and other </w:t>
      </w:r>
      <w:r w:rsidR="00574B5C">
        <w:rPr>
          <w:color w:val="000000" w:themeColor="text1"/>
          <w:sz w:val="20"/>
          <w:szCs w:val="20"/>
          <w:lang w:val="en-GB"/>
        </w:rPr>
        <w:t xml:space="preserve">two </w:t>
      </w:r>
      <w:r w:rsidR="00A87810" w:rsidRPr="00867B4C">
        <w:rPr>
          <w:color w:val="000000" w:themeColor="text1"/>
          <w:sz w:val="20"/>
          <w:szCs w:val="20"/>
          <w:lang w:val="en-GB"/>
        </w:rPr>
        <w:t xml:space="preserve">studies </w:t>
      </w:r>
      <w:r w:rsidR="00C14987">
        <w:rPr>
          <w:color w:val="000000" w:themeColor="text1"/>
          <w:sz w:val="20"/>
          <w:szCs w:val="20"/>
          <w:lang w:val="en-GB"/>
        </w:rPr>
        <w:t>concluded</w:t>
      </w:r>
      <w:r w:rsidR="00A87810" w:rsidRPr="00867B4C">
        <w:rPr>
          <w:color w:val="000000" w:themeColor="text1"/>
          <w:sz w:val="20"/>
          <w:szCs w:val="20"/>
          <w:lang w:val="en-GB"/>
        </w:rPr>
        <w:t xml:space="preserve"> that lower appropriateness factor scores are predictors of willingness to deprescribe. </w:t>
      </w:r>
      <w:r w:rsidR="00A87810" w:rsidRPr="003E2EC9">
        <w:rPr>
          <w:color w:val="000000" w:themeColor="text1"/>
          <w:sz w:val="20"/>
          <w:szCs w:val="20"/>
          <w:lang w:val="en-GB"/>
        </w:rPr>
        <w:fldChar w:fldCharType="begin">
          <w:fldData xml:space="preserve">PEVuZE5vdGU+PENpdGU+PEF1dGhvcj5SZWV2ZTwvQXV0aG9yPjxZZWFyPjIwMTk8L1llYXI+PFJl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PEVuZE5vdGU+PENpdGU+PEF1dGhvcj5SZWV2ZTwvQXV0aG9yPjxZZWFyPjIwMTk8L1llYXI+PFJl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A87810" w:rsidRPr="003E2EC9">
        <w:rPr>
          <w:color w:val="000000" w:themeColor="text1"/>
          <w:sz w:val="20"/>
          <w:szCs w:val="20"/>
          <w:lang w:val="en-GB"/>
        </w:rPr>
      </w:r>
      <w:r w:rsidR="00A87810"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26,27</w:t>
      </w:r>
      <w:r w:rsidR="00A87810" w:rsidRPr="003E2EC9">
        <w:rPr>
          <w:color w:val="000000" w:themeColor="text1"/>
          <w:sz w:val="20"/>
          <w:szCs w:val="20"/>
          <w:lang w:val="en-GB"/>
        </w:rPr>
        <w:fldChar w:fldCharType="end"/>
      </w:r>
      <w:r w:rsidR="00A87810" w:rsidRPr="003E2EC9">
        <w:rPr>
          <w:color w:val="000000" w:themeColor="text1"/>
          <w:sz w:val="20"/>
          <w:szCs w:val="20"/>
          <w:lang w:val="en-GB"/>
        </w:rPr>
        <w:t xml:space="preserve"> </w:t>
      </w:r>
    </w:p>
    <w:p w14:paraId="562E9D1F" w14:textId="19703813" w:rsidR="00A87810" w:rsidRPr="003E2EC9" w:rsidRDefault="001371E7" w:rsidP="00261BF3">
      <w:pPr>
        <w:spacing w:line="360" w:lineRule="auto"/>
        <w:jc w:val="both"/>
        <w:rPr>
          <w:color w:val="000000" w:themeColor="text1"/>
          <w:sz w:val="20"/>
          <w:szCs w:val="20"/>
          <w:lang w:val="en-GB"/>
        </w:rPr>
      </w:pPr>
      <w:r w:rsidRPr="00867B4C">
        <w:rPr>
          <w:color w:val="000000" w:themeColor="text1"/>
          <w:sz w:val="20"/>
          <w:szCs w:val="20"/>
          <w:lang w:val="en-GB"/>
        </w:rPr>
        <w:t>I</w:t>
      </w:r>
      <w:r w:rsidR="00A87810" w:rsidRPr="00867B4C">
        <w:rPr>
          <w:color w:val="000000" w:themeColor="text1"/>
          <w:sz w:val="20"/>
          <w:szCs w:val="20"/>
          <w:lang w:val="en-GB"/>
        </w:rPr>
        <w:t>nterestingly, in our study, trust in the physician, polypharmacy, and higher comorbidity were not associated with willingness to deprescribe.</w:t>
      </w:r>
      <w:r w:rsidR="00A80AE1" w:rsidRPr="00867B4C">
        <w:rPr>
          <w:color w:val="000000" w:themeColor="text1"/>
          <w:sz w:val="20"/>
          <w:szCs w:val="20"/>
          <w:lang w:val="en-GB"/>
        </w:rPr>
        <w:t xml:space="preserve"> </w:t>
      </w:r>
      <w:r w:rsidR="005D6C77" w:rsidRPr="005D6C77">
        <w:rPr>
          <w:color w:val="000000" w:themeColor="text1"/>
          <w:sz w:val="20"/>
          <w:szCs w:val="20"/>
          <w:lang w:val="en-GB"/>
        </w:rPr>
        <w:t xml:space="preserve">Patients' trust in the physician </w:t>
      </w:r>
      <w:r w:rsidR="00E97C87">
        <w:rPr>
          <w:color w:val="000000" w:themeColor="text1"/>
          <w:sz w:val="20"/>
          <w:szCs w:val="20"/>
          <w:lang w:val="en-GB"/>
        </w:rPr>
        <w:t xml:space="preserve">has been reported to </w:t>
      </w:r>
      <w:r w:rsidR="005D6C77" w:rsidRPr="005D6C77">
        <w:rPr>
          <w:color w:val="000000" w:themeColor="text1"/>
          <w:sz w:val="20"/>
          <w:szCs w:val="20"/>
          <w:lang w:val="en-GB"/>
        </w:rPr>
        <w:t>influence adherence to medical recommendations, increase willingness to seek treatment</w:t>
      </w:r>
      <w:r w:rsidR="00E97C87">
        <w:rPr>
          <w:color w:val="000000" w:themeColor="text1"/>
          <w:sz w:val="20"/>
          <w:szCs w:val="20"/>
          <w:lang w:val="en-GB"/>
        </w:rPr>
        <w:t>,</w:t>
      </w:r>
      <w:r w:rsidR="005D6C77" w:rsidRPr="005D6C77">
        <w:rPr>
          <w:color w:val="000000" w:themeColor="text1"/>
          <w:sz w:val="20"/>
          <w:szCs w:val="20"/>
          <w:lang w:val="en-GB"/>
        </w:rPr>
        <w:t xml:space="preserve"> and improve share</w:t>
      </w:r>
      <w:r w:rsidR="00A832A4">
        <w:rPr>
          <w:color w:val="000000" w:themeColor="text1"/>
          <w:sz w:val="20"/>
          <w:szCs w:val="20"/>
          <w:lang w:val="en-GB"/>
        </w:rPr>
        <w:t>d</w:t>
      </w:r>
      <w:r w:rsidR="005D6C77" w:rsidRPr="005D6C77">
        <w:rPr>
          <w:color w:val="000000" w:themeColor="text1"/>
          <w:sz w:val="20"/>
          <w:szCs w:val="20"/>
          <w:lang w:val="en-GB"/>
        </w:rPr>
        <w:t xml:space="preserve"> decision-making</w:t>
      </w:r>
      <w:r w:rsidR="00E97C87">
        <w:rPr>
          <w:color w:val="000000" w:themeColor="text1"/>
          <w:sz w:val="20"/>
          <w:szCs w:val="20"/>
          <w:lang w:val="en-GB"/>
        </w:rPr>
        <w:t xml:space="preserve"> </w:t>
      </w:r>
      <w:r w:rsidR="00C03435">
        <w:rPr>
          <w:color w:val="000000" w:themeColor="text1"/>
          <w:sz w:val="20"/>
          <w:szCs w:val="20"/>
          <w:lang w:val="en-GB"/>
        </w:rPr>
        <w:fldChar w:fldCharType="begin"/>
      </w:r>
      <w:r w:rsidR="00F76332">
        <w:rPr>
          <w:color w:val="000000" w:themeColor="text1"/>
          <w:sz w:val="20"/>
          <w:szCs w:val="20"/>
          <w:lang w:val="en-GB"/>
        </w:rPr>
        <w:instrText xml:space="preserve"> ADDIN EN.CITE &lt;EndNote&gt;&lt;Cite&gt;&lt;Author&gt;Katz&lt;/Author&gt;&lt;Year&gt;2018&lt;/Year&gt;&lt;RecNum&gt;37881&lt;/RecNum&gt;&lt;DisplayText&gt;&lt;style face="superscript"&gt;61&lt;/style&gt;&lt;/DisplayText&gt;&lt;record&gt;&lt;rec-number&gt;37881&lt;/rec-number&gt;&lt;foreign-keys&gt;&lt;key app="EN" db-id="2x9ffpxs85rxpdewwwyxst2jdtvsd0fa0r9v" timestamp="1672763575"&gt;37881&lt;/key&gt;&lt;/foreign-keys&gt;&lt;ref-type name="Journal Article"&gt;17&lt;/ref-type&gt;&lt;contributors&gt;&lt;authors&gt;&lt;author&gt;Katz, E.&lt;/author&gt;&lt;author&gt;Edelstein, B.&lt;/author&gt;&lt;/authors&gt;&lt;translated-authors&gt;&lt;author&gt;Innov, Aging&lt;/author&gt;&lt;/translated-authors&gt;&lt;/contributors&gt;&lt;auth-address&gt;West Virginia University FAU - Edelstein, B&amp;#xD;West Virginia University&lt;/auth-address&gt;&lt;titles&gt;&lt;title&gt;PSYCHOMETRIC PROPERTIES OF THE WAKE FOREST PHYSICIAN TRUST SCALE WITH OLDER ADULTS&lt;/title&gt;&lt;secondary-title&gt;Innovation in Aging&lt;/secondary-title&gt;&lt;/titles&gt;&lt;periodical&gt;&lt;full-title&gt;Innovation in Aging&lt;/full-title&gt;&lt;abbr-1&gt;Innov Aging&lt;/abbr-1&gt;&lt;/periodical&gt;&lt;pages&gt;978&lt;/pages&gt;&lt;volume&gt;Vol. 2,&lt;/volume&gt;&lt;number&gt;2399-5300 (Electronic)&lt;/number&gt;&lt;num-vols&gt; S1&lt;/num-vols&gt;&lt;dates&gt;&lt;year&gt;2018&lt;/year&gt;&lt;/dates&gt;&lt;urls&gt;&lt;/urls&gt;&lt;electronic-resource-num&gt;doi:10.1093/geroni/igy031.3621&lt;/electronic-resource-num&gt;&lt;remote-database-provider&gt;2018 Nov&lt;/remote-database-provider&gt;&lt;language&gt;eng DEP - 20181116&lt;/language&gt;&lt;/record&gt;&lt;/Cite&gt;&lt;/EndNote&gt;</w:instrText>
      </w:r>
      <w:r w:rsidR="00C03435">
        <w:rPr>
          <w:color w:val="000000" w:themeColor="text1"/>
          <w:sz w:val="20"/>
          <w:szCs w:val="20"/>
          <w:lang w:val="en-GB"/>
        </w:rPr>
        <w:fldChar w:fldCharType="separate"/>
      </w:r>
      <w:r w:rsidR="00F76332" w:rsidRPr="00F76332">
        <w:rPr>
          <w:noProof/>
          <w:color w:val="000000" w:themeColor="text1"/>
          <w:sz w:val="20"/>
          <w:szCs w:val="20"/>
          <w:vertAlign w:val="superscript"/>
          <w:lang w:val="en-GB"/>
        </w:rPr>
        <w:t>61</w:t>
      </w:r>
      <w:r w:rsidR="00C03435">
        <w:rPr>
          <w:color w:val="000000" w:themeColor="text1"/>
          <w:sz w:val="20"/>
          <w:szCs w:val="20"/>
          <w:lang w:val="en-GB"/>
        </w:rPr>
        <w:fldChar w:fldCharType="end"/>
      </w:r>
      <w:r w:rsidR="005D6C77" w:rsidRPr="005D6C77">
        <w:rPr>
          <w:color w:val="000000" w:themeColor="text1"/>
          <w:sz w:val="20"/>
          <w:szCs w:val="20"/>
          <w:lang w:val="en-GB"/>
        </w:rPr>
        <w:t xml:space="preserve">; thus, </w:t>
      </w:r>
      <w:r w:rsidR="00E97C87">
        <w:rPr>
          <w:color w:val="000000" w:themeColor="text1"/>
          <w:sz w:val="20"/>
          <w:szCs w:val="20"/>
          <w:lang w:val="en-GB"/>
        </w:rPr>
        <w:t xml:space="preserve">it </w:t>
      </w:r>
      <w:r w:rsidR="00A87810" w:rsidRPr="00867B4C">
        <w:rPr>
          <w:color w:val="000000" w:themeColor="text1"/>
          <w:sz w:val="20"/>
          <w:szCs w:val="20"/>
          <w:lang w:val="en-GB"/>
        </w:rPr>
        <w:t>would be expected to influence patients' willingness to deprescribe</w:t>
      </w:r>
      <w:r w:rsidR="00E97C87">
        <w:rPr>
          <w:color w:val="000000" w:themeColor="text1"/>
          <w:sz w:val="20"/>
          <w:szCs w:val="20"/>
          <w:lang w:val="en-GB"/>
        </w:rPr>
        <w:t xml:space="preserve"> as it is a patient-centred process</w:t>
      </w:r>
      <w:r w:rsidR="005B56EF">
        <w:rPr>
          <w:color w:val="000000" w:themeColor="text1"/>
          <w:sz w:val="20"/>
          <w:szCs w:val="20"/>
          <w:lang w:val="en-GB"/>
        </w:rPr>
        <w:fldChar w:fldCharType="begin"/>
      </w:r>
      <w:r w:rsidR="0011062B">
        <w:rPr>
          <w:color w:val="000000" w:themeColor="text1"/>
          <w:sz w:val="20"/>
          <w:szCs w:val="20"/>
          <w:lang w:val="en-GB"/>
        </w:rPr>
        <w:instrText xml:space="preserve"> ADDIN EN.CITE &lt;EndNote&gt;&lt;Cite&gt;&lt;Author&gt;Reeve&lt;/Author&gt;&lt;Year&gt;2014&lt;/Year&gt;&lt;RecNum&gt;36406&lt;/RecNum&gt;&lt;DisplayText&gt;&lt;style face="superscript"&gt;13&lt;/style&gt;&lt;/DisplayText&gt;&lt;record&gt;&lt;rec-number&gt;36406&lt;/rec-number&gt;&lt;foreign-keys&gt;&lt;key app="EN" db-id="2x9ffpxs85rxpdewwwyxst2jdtvsd0fa0r9v" timestamp="1639346336"&gt;36406&lt;/key&gt;&lt;/foreign-keys&gt;&lt;ref-type name="Journal Article"&gt;17&lt;/ref-type&gt;&lt;contributors&gt;&lt;authors&gt;&lt;author&gt;Reeve, E.&lt;/author&gt;&lt;author&gt;Shakib, S.&lt;/author&gt;&lt;author&gt;Hendrix, I.&lt;/author&gt;&lt;author&gt;Roberts, M. S.&lt;/author&gt;&lt;author&gt;Wiese, M. D.&lt;/author&gt;&lt;/authors&gt;&lt;/contributors&gt;&lt;titles&gt;&lt;title&gt;Review of deprescribing processes and development of an evidence-based, patient-centred deprescribing process&lt;/title&gt;&lt;secondary-title&gt;British Journal of Clinical Pharmacology&lt;/secondary-title&gt;&lt;/titles&gt;&lt;periodical&gt;&lt;full-title&gt;British Journal of Clinical Pharmacology&lt;/full-title&gt;&lt;/periodical&gt;&lt;pages&gt;738-747&lt;/pages&gt;&lt;volume&gt;78&lt;/volume&gt;&lt;number&gt;4&lt;/number&gt;&lt;dates&gt;&lt;year&gt;2014&lt;/year&gt;&lt;pub-dates&gt;&lt;date&gt;Oct&lt;/date&gt;&lt;/pub-dates&gt;&lt;/dates&gt;&lt;isbn&gt;0306-5251&lt;/isbn&gt;&lt;accession-num&gt;WOS:000342622500007&lt;/accession-num&gt;&lt;urls&gt;&lt;related-urls&gt;&lt;url&gt;&amp;lt;Go to ISI&amp;gt;://WOS:000342622500007&lt;/url&gt;&lt;url&gt;https://www.ncbi.nlm.nih.gov/pmc/articles/PMC4239968/pdf/bcp0078-0738.pdf&lt;/url&gt;&lt;/related-urls&gt;&lt;/urls&gt;&lt;electronic-resource-num&gt;10.1111/bcp.12386&lt;/electronic-resource-num&gt;&lt;/record&gt;&lt;/Cite&gt;&lt;/EndNote&gt;</w:instrText>
      </w:r>
      <w:r w:rsidR="005B56EF">
        <w:rPr>
          <w:color w:val="000000" w:themeColor="text1"/>
          <w:sz w:val="20"/>
          <w:szCs w:val="20"/>
          <w:lang w:val="en-GB"/>
        </w:rPr>
        <w:fldChar w:fldCharType="separate"/>
      </w:r>
      <w:r w:rsidR="0011062B" w:rsidRPr="0011062B">
        <w:rPr>
          <w:noProof/>
          <w:color w:val="000000" w:themeColor="text1"/>
          <w:sz w:val="20"/>
          <w:szCs w:val="20"/>
          <w:vertAlign w:val="superscript"/>
          <w:lang w:val="en-GB"/>
        </w:rPr>
        <w:t>13</w:t>
      </w:r>
      <w:r w:rsidR="005B56EF">
        <w:rPr>
          <w:color w:val="000000" w:themeColor="text1"/>
          <w:sz w:val="20"/>
          <w:szCs w:val="20"/>
          <w:lang w:val="en-GB"/>
        </w:rPr>
        <w:fldChar w:fldCharType="end"/>
      </w:r>
      <w:r w:rsidR="00A87810" w:rsidRPr="00867B4C">
        <w:rPr>
          <w:color w:val="000000" w:themeColor="text1"/>
          <w:sz w:val="20"/>
          <w:szCs w:val="20"/>
          <w:lang w:val="en-GB"/>
        </w:rPr>
        <w:t xml:space="preserve">. Previous studies reported both positive and negative associations of trust in the physician with the willingness to deprescribing. </w:t>
      </w:r>
      <w:r w:rsidR="00FF2E41" w:rsidRPr="003E2EC9">
        <w:rPr>
          <w:rFonts w:eastAsiaTheme="minorHAnsi"/>
          <w:color w:val="000000" w:themeColor="text1"/>
          <w:sz w:val="20"/>
          <w:szCs w:val="20"/>
          <w:lang w:val="en-GB" w:eastAsia="en-US"/>
        </w:rPr>
        <w:fldChar w:fldCharType="begin">
          <w:fldData xml:space="preserve">PEVuZE5vdGU+PENpdGU+PEF1dGhvcj5SZWV2ZTwvQXV0aG9yPjxZZWFyPjIwMTM8L1llYXI+PFJl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</w:fldData>
        </w:fldChar>
      </w:r>
      <w:r w:rsidR="00F76332">
        <w:rPr>
          <w:rFonts w:eastAsiaTheme="minorHAnsi"/>
          <w:color w:val="000000" w:themeColor="text1"/>
          <w:sz w:val="20"/>
          <w:szCs w:val="20"/>
          <w:lang w:val="en-GB" w:eastAsia="en-US"/>
        </w:rPr>
        <w:instrText xml:space="preserve"> ADDIN EN.CITE </w:instrText>
      </w:r>
      <w:r w:rsidR="00F76332">
        <w:rPr>
          <w:rFonts w:eastAsiaTheme="minorHAnsi"/>
          <w:color w:val="000000" w:themeColor="text1"/>
          <w:sz w:val="20"/>
          <w:szCs w:val="20"/>
          <w:lang w:val="en-GB" w:eastAsia="en-US"/>
        </w:rPr>
        <w:fldChar w:fldCharType="begin">
          <w:fldData xml:space="preserve">PEVuZE5vdGU+PENpdGU+PEF1dGhvcj5SZWV2ZTwvQXV0aG9yPjxZZWFyPjIwMTM8L1llYXI+PFJl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</w:fldData>
        </w:fldChar>
      </w:r>
      <w:r w:rsidR="00F76332">
        <w:rPr>
          <w:rFonts w:eastAsiaTheme="minorHAnsi"/>
          <w:color w:val="000000" w:themeColor="text1"/>
          <w:sz w:val="20"/>
          <w:szCs w:val="20"/>
          <w:lang w:val="en-GB" w:eastAsia="en-US"/>
        </w:rPr>
        <w:instrText xml:space="preserve"> ADDIN EN.CITE.DATA </w:instrText>
      </w:r>
      <w:r w:rsidR="00F76332">
        <w:rPr>
          <w:rFonts w:eastAsiaTheme="minorHAnsi"/>
          <w:color w:val="000000" w:themeColor="text1"/>
          <w:sz w:val="20"/>
          <w:szCs w:val="20"/>
          <w:lang w:val="en-GB" w:eastAsia="en-US"/>
        </w:rPr>
      </w:r>
      <w:r w:rsidR="00F76332">
        <w:rPr>
          <w:rFonts w:eastAsiaTheme="minorHAnsi"/>
          <w:color w:val="000000" w:themeColor="text1"/>
          <w:sz w:val="20"/>
          <w:szCs w:val="20"/>
          <w:lang w:val="en-GB" w:eastAsia="en-US"/>
        </w:rPr>
        <w:fldChar w:fldCharType="end"/>
      </w:r>
      <w:r w:rsidR="00FF2E41" w:rsidRPr="003E2EC9">
        <w:rPr>
          <w:rFonts w:eastAsiaTheme="minorHAnsi"/>
          <w:color w:val="000000" w:themeColor="text1"/>
          <w:sz w:val="20"/>
          <w:szCs w:val="20"/>
          <w:lang w:val="en-GB" w:eastAsia="en-US"/>
        </w:rPr>
      </w:r>
      <w:r w:rsidR="00FF2E41" w:rsidRPr="003E2EC9">
        <w:rPr>
          <w:rFonts w:eastAsiaTheme="minorHAnsi"/>
          <w:color w:val="000000" w:themeColor="text1"/>
          <w:sz w:val="20"/>
          <w:szCs w:val="20"/>
          <w:lang w:val="en-GB" w:eastAsia="en-US"/>
        </w:rPr>
        <w:fldChar w:fldCharType="separate"/>
      </w:r>
      <w:r w:rsidR="00F76332" w:rsidRPr="00F76332">
        <w:rPr>
          <w:rFonts w:eastAsiaTheme="minorHAnsi"/>
          <w:noProof/>
          <w:color w:val="000000" w:themeColor="text1"/>
          <w:sz w:val="20"/>
          <w:szCs w:val="20"/>
          <w:vertAlign w:val="superscript"/>
          <w:lang w:val="en-GB" w:eastAsia="en-US"/>
        </w:rPr>
        <w:t>19,25,62</w:t>
      </w:r>
      <w:r w:rsidR="00FF2E41" w:rsidRPr="003E2EC9">
        <w:rPr>
          <w:rFonts w:eastAsiaTheme="minorHAnsi"/>
          <w:color w:val="000000" w:themeColor="text1"/>
          <w:sz w:val="20"/>
          <w:szCs w:val="20"/>
          <w:lang w:val="en-GB" w:eastAsia="en-US"/>
        </w:rPr>
        <w:fldChar w:fldCharType="end"/>
      </w:r>
      <w:r w:rsidR="007D3698" w:rsidRPr="003E2EC9">
        <w:rPr>
          <w:rFonts w:eastAsiaTheme="minorHAnsi"/>
          <w:color w:val="000000" w:themeColor="text1"/>
          <w:sz w:val="20"/>
          <w:szCs w:val="20"/>
          <w:lang w:val="en-GB" w:eastAsia="en-US"/>
        </w:rPr>
        <w:t xml:space="preserve"> </w:t>
      </w:r>
      <w:r w:rsidR="00FF2E41" w:rsidRPr="003E2EC9">
        <w:rPr>
          <w:rFonts w:eastAsiaTheme="minorHAnsi"/>
          <w:color w:val="000000" w:themeColor="text1"/>
          <w:sz w:val="20"/>
          <w:szCs w:val="20"/>
          <w:lang w:val="en-GB" w:eastAsia="en-US"/>
        </w:rPr>
        <w:t xml:space="preserve">Similar to our findings, </w:t>
      </w:r>
      <w:r w:rsidR="00FF2E41" w:rsidRPr="00A832A4">
        <w:rPr>
          <w:rFonts w:eastAsiaTheme="minorHAnsi"/>
          <w:color w:val="000000" w:themeColor="text1"/>
          <w:sz w:val="20"/>
          <w:szCs w:val="20"/>
          <w:lang w:val="en-GB" w:eastAsia="en-US"/>
        </w:rPr>
        <w:t>Reeve et al.</w:t>
      </w:r>
      <w:r w:rsidR="00FF2E41" w:rsidRPr="00E97C87">
        <w:rPr>
          <w:rFonts w:eastAsiaTheme="minorHAnsi"/>
          <w:color w:val="000000" w:themeColor="text1"/>
          <w:sz w:val="20"/>
          <w:szCs w:val="20"/>
          <w:lang w:val="en-GB" w:eastAsia="en-US"/>
        </w:rPr>
        <w:t xml:space="preserve"> </w:t>
      </w:r>
      <w:r w:rsidR="00FF2E41" w:rsidRPr="003E2EC9">
        <w:rPr>
          <w:rFonts w:eastAsiaTheme="minorHAnsi"/>
          <w:color w:val="000000" w:themeColor="text1"/>
          <w:sz w:val="20"/>
          <w:szCs w:val="20"/>
          <w:lang w:val="en-GB" w:eastAsia="en-US"/>
        </w:rPr>
        <w:t>found no association</w:t>
      </w:r>
      <w:r w:rsidRPr="003E2EC9">
        <w:rPr>
          <w:rFonts w:eastAsiaTheme="minorHAnsi"/>
          <w:color w:val="000000" w:themeColor="text1"/>
          <w:sz w:val="20"/>
          <w:szCs w:val="20"/>
          <w:lang w:val="en-GB" w:eastAsia="en-US"/>
        </w:rPr>
        <w:t>s</w:t>
      </w:r>
      <w:r w:rsidR="00FF2E41" w:rsidRPr="003E2EC9">
        <w:rPr>
          <w:rFonts w:eastAsiaTheme="minorHAnsi"/>
          <w:color w:val="000000" w:themeColor="text1"/>
          <w:sz w:val="20"/>
          <w:szCs w:val="20"/>
          <w:lang w:val="en-GB" w:eastAsia="en-US"/>
        </w:rPr>
        <w:t>.</w:t>
      </w:r>
      <w:r w:rsidR="00FF2E41" w:rsidRPr="003E2EC9">
        <w:rPr>
          <w:color w:val="000000" w:themeColor="text1"/>
          <w:sz w:val="20"/>
          <w:szCs w:val="20"/>
          <w:lang w:val="en-GB"/>
        </w:rPr>
        <w:t xml:space="preserve"> </w:t>
      </w:r>
      <w:r w:rsidR="00FF2E41" w:rsidRPr="003E2EC9">
        <w:rPr>
          <w:color w:val="000000" w:themeColor="text1"/>
          <w:sz w:val="20"/>
          <w:szCs w:val="20"/>
          <w:lang w:val="en-GB"/>
        </w:rPr>
        <w:fldChar w:fldCharType="begin">
          <w:fldData xml:space="preserve">PEVuZE5vdGU+PENpdGU+PEF1dGhvcj5SZWV2ZTwvQXV0aG9yPjxZZWFyPjIwMTk8L1llYXI+PFJl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PEVuZE5vdGU+PENpdGU+PEF1dGhvcj5SZWV2ZTwvQXV0aG9yPjxZZWFyPjIwMTk8L1llYXI+PFJl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FF2E41" w:rsidRPr="003E2EC9">
        <w:rPr>
          <w:color w:val="000000" w:themeColor="text1"/>
          <w:sz w:val="20"/>
          <w:szCs w:val="20"/>
          <w:lang w:val="en-GB"/>
        </w:rPr>
      </w:r>
      <w:r w:rsidR="00FF2E41" w:rsidRPr="003E2EC9">
        <w:rPr>
          <w:color w:val="000000" w:themeColor="text1"/>
          <w:sz w:val="20"/>
          <w:szCs w:val="20"/>
          <w:lang w:val="en-GB"/>
        </w:rPr>
        <w:fldChar w:fldCharType="separate"/>
      </w:r>
      <w:r w:rsidR="0011062B" w:rsidRPr="0011062B">
        <w:rPr>
          <w:noProof/>
          <w:color w:val="000000" w:themeColor="text1"/>
          <w:sz w:val="20"/>
          <w:szCs w:val="20"/>
          <w:vertAlign w:val="superscript"/>
          <w:lang w:val="en-GB"/>
        </w:rPr>
        <w:t>26</w:t>
      </w:r>
      <w:r w:rsidR="00FF2E41" w:rsidRPr="003E2EC9">
        <w:rPr>
          <w:color w:val="000000" w:themeColor="text1"/>
          <w:sz w:val="20"/>
          <w:szCs w:val="20"/>
          <w:lang w:val="en-GB"/>
        </w:rPr>
        <w:fldChar w:fldCharType="end"/>
      </w:r>
    </w:p>
    <w:p w14:paraId="781BAB6F" w14:textId="1A71DD2E" w:rsidR="00C33B52" w:rsidRPr="003E2EC9" w:rsidRDefault="00E97C87" w:rsidP="00261BF3">
      <w:pPr>
        <w:spacing w:line="360" w:lineRule="auto"/>
        <w:jc w:val="both"/>
        <w:rPr>
          <w:color w:val="000000" w:themeColor="text1"/>
          <w:sz w:val="20"/>
          <w:szCs w:val="20"/>
          <w:lang w:val="en-GB"/>
        </w:rPr>
      </w:pPr>
      <w:r>
        <w:rPr>
          <w:rFonts w:eastAsiaTheme="minorHAnsi"/>
          <w:color w:val="000000" w:themeColor="text1"/>
          <w:sz w:val="20"/>
          <w:szCs w:val="20"/>
          <w:lang w:val="en-GB" w:eastAsia="en-US"/>
        </w:rPr>
        <w:t>Also, t</w:t>
      </w:r>
      <w:r w:rsidR="00474B3B" w:rsidRPr="003E2EC9">
        <w:rPr>
          <w:rFonts w:eastAsiaTheme="minorHAnsi"/>
          <w:color w:val="000000" w:themeColor="text1"/>
          <w:sz w:val="20"/>
          <w:szCs w:val="20"/>
          <w:lang w:val="en-GB" w:eastAsia="en-US"/>
        </w:rPr>
        <w:t>he number of regular medications was not associated with “</w:t>
      </w:r>
      <w:r w:rsidR="00474B3B" w:rsidRPr="003E2EC9">
        <w:rPr>
          <w:rFonts w:eastAsiaTheme="minorHAnsi"/>
          <w:i/>
          <w:iCs/>
          <w:color w:val="000000" w:themeColor="text1"/>
          <w:sz w:val="20"/>
          <w:szCs w:val="20"/>
          <w:lang w:val="en-GB" w:eastAsia="en-US"/>
        </w:rPr>
        <w:t>willingness to deprescribe”</w:t>
      </w:r>
      <w:r w:rsidR="00A80AE1" w:rsidRPr="003E2EC9">
        <w:rPr>
          <w:rFonts w:eastAsiaTheme="minorHAnsi"/>
          <w:i/>
          <w:iCs/>
          <w:color w:val="000000" w:themeColor="text1"/>
          <w:sz w:val="20"/>
          <w:szCs w:val="20"/>
          <w:lang w:val="en-GB" w:eastAsia="en-US"/>
        </w:rPr>
        <w:t xml:space="preserve"> </w:t>
      </w:r>
      <w:r w:rsidR="00A80AE1" w:rsidRPr="003E2EC9">
        <w:rPr>
          <w:rFonts w:eastAsiaTheme="minorHAnsi"/>
          <w:color w:val="000000" w:themeColor="text1"/>
          <w:sz w:val="20"/>
          <w:szCs w:val="20"/>
          <w:lang w:val="en-GB" w:eastAsia="en-US"/>
        </w:rPr>
        <w:t>in our study.</w:t>
      </w:r>
      <w:r w:rsidR="00A80AE1" w:rsidRPr="003E2EC9">
        <w:rPr>
          <w:rFonts w:eastAsiaTheme="minorHAnsi"/>
          <w:i/>
          <w:iCs/>
          <w:color w:val="000000" w:themeColor="text1"/>
          <w:sz w:val="20"/>
          <w:szCs w:val="20"/>
          <w:lang w:val="en-GB" w:eastAsia="en-US"/>
        </w:rPr>
        <w:t xml:space="preserve"> </w:t>
      </w:r>
      <w:r w:rsidR="00474B3B" w:rsidRPr="003E2EC9">
        <w:rPr>
          <w:rFonts w:eastAsiaTheme="minorHAnsi"/>
          <w:color w:val="000000" w:themeColor="text1"/>
          <w:sz w:val="20"/>
          <w:szCs w:val="20"/>
          <w:lang w:val="en-GB" w:eastAsia="en-US"/>
        </w:rPr>
        <w:t xml:space="preserve"> </w:t>
      </w:r>
      <w:r w:rsidR="00A80AE1" w:rsidRPr="003E2EC9">
        <w:rPr>
          <w:rFonts w:eastAsiaTheme="minorHAnsi"/>
          <w:color w:val="000000" w:themeColor="text1"/>
          <w:sz w:val="20"/>
          <w:szCs w:val="20"/>
          <w:lang w:val="en-GB" w:eastAsia="en-US"/>
        </w:rPr>
        <w:t xml:space="preserve">These </w:t>
      </w:r>
      <w:r w:rsidR="00474B3B" w:rsidRPr="003E2EC9">
        <w:rPr>
          <w:rFonts w:eastAsiaTheme="minorHAnsi"/>
          <w:color w:val="000000" w:themeColor="text1"/>
          <w:sz w:val="20"/>
          <w:szCs w:val="20"/>
          <w:lang w:val="en-GB" w:eastAsia="en-US"/>
        </w:rPr>
        <w:t xml:space="preserve">results align with most studies that explored the association between polypharmacy and </w:t>
      </w:r>
      <w:r w:rsidR="00474B3B" w:rsidRPr="003E2EC9">
        <w:rPr>
          <w:rFonts w:eastAsiaTheme="minorHAnsi"/>
          <w:i/>
          <w:iCs/>
          <w:color w:val="000000" w:themeColor="text1"/>
          <w:sz w:val="20"/>
          <w:szCs w:val="20"/>
          <w:lang w:val="en-GB" w:eastAsia="en-US"/>
        </w:rPr>
        <w:t>"willingness to deprescrib</w:t>
      </w:r>
      <w:r w:rsidR="00C27797" w:rsidRPr="003E2EC9">
        <w:rPr>
          <w:rFonts w:eastAsiaTheme="minorHAnsi"/>
          <w:i/>
          <w:iCs/>
          <w:color w:val="000000" w:themeColor="text1"/>
          <w:sz w:val="20"/>
          <w:szCs w:val="20"/>
          <w:lang w:val="en-GB" w:eastAsia="en-US"/>
        </w:rPr>
        <w:t>e</w:t>
      </w:r>
      <w:r w:rsidR="00C14987">
        <w:rPr>
          <w:rFonts w:eastAsiaTheme="minorHAnsi"/>
          <w:i/>
          <w:iCs/>
          <w:color w:val="000000" w:themeColor="text1"/>
          <w:sz w:val="20"/>
          <w:szCs w:val="20"/>
          <w:lang w:val="en-GB" w:eastAsia="en-US"/>
        </w:rPr>
        <w:t>”</w:t>
      </w:r>
      <w:r w:rsidR="00474B3B" w:rsidRPr="005D6C77">
        <w:rPr>
          <w:rFonts w:eastAsiaTheme="minorHAnsi"/>
          <w:i/>
          <w:iCs/>
          <w:color w:val="000000" w:themeColor="text1"/>
          <w:sz w:val="20"/>
          <w:szCs w:val="20"/>
          <w:lang w:val="en-GB" w:eastAsia="en-US"/>
        </w:rPr>
        <w:t xml:space="preserve"> </w:t>
      </w:r>
      <w:r w:rsidR="00C14987">
        <w:rPr>
          <w:rFonts w:eastAsiaTheme="minorHAnsi"/>
          <w:color w:val="000000" w:themeColor="text1"/>
          <w:sz w:val="20"/>
          <w:szCs w:val="20"/>
          <w:lang w:val="en-GB" w:eastAsia="en-US"/>
        </w:rPr>
        <w:t>a</w:t>
      </w:r>
      <w:r w:rsidR="00474B3B" w:rsidRPr="00C14987">
        <w:rPr>
          <w:rFonts w:eastAsiaTheme="minorHAnsi"/>
          <w:color w:val="000000" w:themeColor="text1"/>
          <w:sz w:val="20"/>
          <w:szCs w:val="20"/>
          <w:lang w:val="en-GB" w:eastAsia="en-US"/>
        </w:rPr>
        <w:t xml:space="preserve">s mentioned in the </w:t>
      </w:r>
      <w:r w:rsidR="00474B3B" w:rsidRPr="003E2EC9">
        <w:rPr>
          <w:rFonts w:eastAsiaTheme="minorHAnsi"/>
          <w:i/>
          <w:iCs/>
          <w:color w:val="000000" w:themeColor="text1"/>
          <w:sz w:val="20"/>
          <w:szCs w:val="20"/>
          <w:lang w:val="en-GB" w:eastAsia="en-US"/>
        </w:rPr>
        <w:t>Introduction</w:t>
      </w:r>
      <w:r w:rsidR="00A80AE1" w:rsidRPr="003E2EC9">
        <w:rPr>
          <w:rFonts w:eastAsiaTheme="minorHAnsi"/>
          <w:i/>
          <w:iCs/>
          <w:color w:val="000000" w:themeColor="text1"/>
          <w:sz w:val="20"/>
          <w:szCs w:val="20"/>
          <w:lang w:val="en-GB" w:eastAsia="en-US"/>
        </w:rPr>
        <w:t xml:space="preserve"> </w:t>
      </w:r>
      <w:r w:rsidR="00474B3B" w:rsidRPr="003E2EC9">
        <w:rPr>
          <w:rFonts w:eastAsiaTheme="minorHAnsi"/>
          <w:color w:val="000000" w:themeColor="text1"/>
          <w:sz w:val="20"/>
          <w:szCs w:val="20"/>
          <w:lang w:val="en-GB" w:eastAsia="en-US"/>
        </w:rPr>
        <w:t>section</w:t>
      </w:r>
      <w:r w:rsidR="00C14987">
        <w:rPr>
          <w:rFonts w:eastAsiaTheme="minorHAnsi"/>
          <w:color w:val="000000" w:themeColor="text1"/>
          <w:sz w:val="20"/>
          <w:szCs w:val="20"/>
          <w:lang w:val="en-GB" w:eastAsia="en-US"/>
        </w:rPr>
        <w:t xml:space="preserve">: </w:t>
      </w:r>
      <w:r w:rsidR="00474B3B" w:rsidRPr="003E2EC9">
        <w:rPr>
          <w:rFonts w:eastAsiaTheme="minorHAnsi"/>
          <w:color w:val="000000" w:themeColor="text1"/>
          <w:sz w:val="20"/>
          <w:szCs w:val="20"/>
          <w:lang w:val="en-GB" w:eastAsia="en-US"/>
        </w:rPr>
        <w:t>15 studies found no association</w:t>
      </w:r>
      <w:r w:rsidR="00474B3B" w:rsidRPr="003E2EC9">
        <w:rPr>
          <w:rFonts w:eastAsiaTheme="minorHAnsi"/>
          <w:i/>
          <w:iCs/>
          <w:color w:val="000000" w:themeColor="text1"/>
          <w:sz w:val="20"/>
          <w:szCs w:val="20"/>
          <w:lang w:val="en-GB" w:eastAsia="en-US"/>
        </w:rPr>
        <w:t xml:space="preserve">, </w:t>
      </w:r>
      <w:r w:rsidR="00474B3B" w:rsidRPr="003E2EC9">
        <w:rPr>
          <w:rFonts w:eastAsiaTheme="minorHAnsi"/>
          <w:color w:val="000000" w:themeColor="text1"/>
          <w:sz w:val="20"/>
          <w:szCs w:val="20"/>
          <w:lang w:val="en-GB" w:eastAsia="en-US"/>
        </w:rPr>
        <w:fldChar w:fldCharType="begin">
          <w:fldData xml:space="preserve">PEVuZE5vdGU+PENpdGU+PEF1dGhvcj5HaWxsZXNwaWU8L0F1dGhvcj48WWVhcj4yMDE5PC9ZZWFy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</w:fldData>
        </w:fldChar>
      </w:r>
      <w:r w:rsidR="0011062B">
        <w:rPr>
          <w:rFonts w:eastAsiaTheme="minorHAnsi"/>
          <w:color w:val="000000" w:themeColor="text1"/>
          <w:sz w:val="20"/>
          <w:szCs w:val="20"/>
          <w:lang w:val="en-GB" w:eastAsia="en-US"/>
        </w:rPr>
        <w:instrText xml:space="preserve"> ADDIN EN.CITE </w:instrText>
      </w:r>
      <w:r w:rsidR="0011062B">
        <w:rPr>
          <w:rFonts w:eastAsiaTheme="minorHAnsi"/>
          <w:color w:val="000000" w:themeColor="text1"/>
          <w:sz w:val="20"/>
          <w:szCs w:val="20"/>
          <w:lang w:val="en-GB" w:eastAsia="en-US"/>
        </w:rPr>
        <w:fldChar w:fldCharType="begin">
          <w:fldData xml:space="preserve">PEVuZE5vdGU+PENpdGU+PEF1dGhvcj5HaWxsZXNwaWU8L0F1dGhvcj48WWVhcj4yMDE5PC9ZZWFy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</w:fldData>
        </w:fldChar>
      </w:r>
      <w:r w:rsidR="0011062B">
        <w:rPr>
          <w:rFonts w:eastAsiaTheme="minorHAnsi"/>
          <w:color w:val="000000" w:themeColor="text1"/>
          <w:sz w:val="20"/>
          <w:szCs w:val="20"/>
          <w:lang w:val="en-GB" w:eastAsia="en-US"/>
        </w:rPr>
        <w:instrText xml:space="preserve"> ADDIN EN.CITE.DATA </w:instrText>
      </w:r>
      <w:r w:rsidR="0011062B">
        <w:rPr>
          <w:rFonts w:eastAsiaTheme="minorHAnsi"/>
          <w:color w:val="000000" w:themeColor="text1"/>
          <w:sz w:val="20"/>
          <w:szCs w:val="20"/>
          <w:lang w:val="en-GB" w:eastAsia="en-US"/>
        </w:rPr>
      </w:r>
      <w:r w:rsidR="0011062B">
        <w:rPr>
          <w:rFonts w:eastAsiaTheme="minorHAnsi"/>
          <w:color w:val="000000" w:themeColor="text1"/>
          <w:sz w:val="20"/>
          <w:szCs w:val="20"/>
          <w:lang w:val="en-GB" w:eastAsia="en-US"/>
        </w:rPr>
        <w:fldChar w:fldCharType="end"/>
      </w:r>
      <w:r w:rsidR="00474B3B" w:rsidRPr="003E2EC9">
        <w:rPr>
          <w:rFonts w:eastAsiaTheme="minorHAnsi"/>
          <w:color w:val="000000" w:themeColor="text1"/>
          <w:sz w:val="20"/>
          <w:szCs w:val="20"/>
          <w:lang w:val="en-GB" w:eastAsia="en-US"/>
        </w:rPr>
      </w:r>
      <w:r w:rsidR="00474B3B" w:rsidRPr="003E2EC9">
        <w:rPr>
          <w:rFonts w:eastAsiaTheme="minorHAnsi"/>
          <w:color w:val="000000" w:themeColor="text1"/>
          <w:sz w:val="20"/>
          <w:szCs w:val="20"/>
          <w:lang w:val="en-GB" w:eastAsia="en-US"/>
        </w:rPr>
        <w:fldChar w:fldCharType="separate"/>
      </w:r>
      <w:r w:rsidR="0011062B" w:rsidRPr="0011062B">
        <w:rPr>
          <w:rFonts w:eastAsiaTheme="minorHAnsi"/>
          <w:noProof/>
          <w:color w:val="000000" w:themeColor="text1"/>
          <w:sz w:val="20"/>
          <w:szCs w:val="20"/>
          <w:vertAlign w:val="superscript"/>
          <w:lang w:val="en-GB" w:eastAsia="en-US"/>
        </w:rPr>
        <w:t>21,25-27,29,30,32,33,36,37,40-44</w:t>
      </w:r>
      <w:r w:rsidR="00474B3B" w:rsidRPr="003E2EC9">
        <w:rPr>
          <w:rFonts w:eastAsiaTheme="minorHAnsi"/>
          <w:color w:val="000000" w:themeColor="text1"/>
          <w:sz w:val="20"/>
          <w:szCs w:val="20"/>
          <w:lang w:val="en-GB" w:eastAsia="en-US"/>
        </w:rPr>
        <w:fldChar w:fldCharType="end"/>
      </w:r>
      <w:r w:rsidR="00817324">
        <w:rPr>
          <w:rFonts w:eastAsiaTheme="minorHAnsi"/>
          <w:color w:val="000000" w:themeColor="text1"/>
          <w:sz w:val="20"/>
          <w:szCs w:val="20"/>
          <w:lang w:val="en-GB" w:eastAsia="en-US"/>
        </w:rPr>
        <w:t xml:space="preserve"> </w:t>
      </w:r>
      <w:r w:rsidR="00474B3B" w:rsidRPr="003E2EC9">
        <w:rPr>
          <w:rFonts w:eastAsiaTheme="minorHAnsi"/>
          <w:color w:val="000000" w:themeColor="text1"/>
          <w:sz w:val="20"/>
          <w:szCs w:val="20"/>
          <w:lang w:val="en-GB" w:eastAsia="en-US"/>
        </w:rPr>
        <w:t xml:space="preserve">and only </w:t>
      </w:r>
      <w:r w:rsidR="00574B5C">
        <w:rPr>
          <w:rFonts w:eastAsiaTheme="minorHAnsi"/>
          <w:color w:val="000000" w:themeColor="text1"/>
          <w:sz w:val="20"/>
          <w:szCs w:val="20"/>
          <w:lang w:val="en-GB" w:eastAsia="en-US"/>
        </w:rPr>
        <w:t>four</w:t>
      </w:r>
      <w:r w:rsidR="00C14987">
        <w:rPr>
          <w:rFonts w:eastAsiaTheme="minorHAnsi"/>
          <w:color w:val="000000" w:themeColor="text1"/>
          <w:sz w:val="20"/>
          <w:szCs w:val="20"/>
          <w:lang w:val="en-GB" w:eastAsia="en-US"/>
        </w:rPr>
        <w:t xml:space="preserve"> studies </w:t>
      </w:r>
      <w:r w:rsidR="00474B3B" w:rsidRPr="003E2EC9">
        <w:rPr>
          <w:rFonts w:eastAsiaTheme="minorHAnsi"/>
          <w:color w:val="000000" w:themeColor="text1"/>
          <w:sz w:val="20"/>
          <w:szCs w:val="20"/>
          <w:lang w:val="en-GB" w:eastAsia="en-US"/>
        </w:rPr>
        <w:fldChar w:fldCharType="begin">
          <w:fldData xml:space="preserve">PEVuZE5vdGU+PENpdGU+PEF1dGhvcj5Bb2tpPC9BdXRob3I+PFllYXI+MjAxOTwvWWVhcj48UmVj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</w:fldData>
        </w:fldChar>
      </w:r>
      <w:r w:rsidR="0011062B">
        <w:rPr>
          <w:rFonts w:eastAsiaTheme="minorHAnsi"/>
          <w:color w:val="000000" w:themeColor="text1"/>
          <w:sz w:val="20"/>
          <w:szCs w:val="20"/>
          <w:lang w:val="en-GB" w:eastAsia="en-US"/>
        </w:rPr>
        <w:instrText xml:space="preserve"> ADDIN EN.CITE </w:instrText>
      </w:r>
      <w:r w:rsidR="0011062B">
        <w:rPr>
          <w:rFonts w:eastAsiaTheme="minorHAnsi"/>
          <w:color w:val="000000" w:themeColor="text1"/>
          <w:sz w:val="20"/>
          <w:szCs w:val="20"/>
          <w:lang w:val="en-GB" w:eastAsia="en-US"/>
        </w:rPr>
        <w:fldChar w:fldCharType="begin">
          <w:fldData xml:space="preserve">PEVuZE5vdGU+PENpdGU+PEF1dGhvcj5Bb2tpPC9BdXRob3I+PFllYXI+MjAxOTwvWWVhcj48UmVj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</w:fldData>
        </w:fldChar>
      </w:r>
      <w:r w:rsidR="0011062B">
        <w:rPr>
          <w:rFonts w:eastAsiaTheme="minorHAnsi"/>
          <w:color w:val="000000" w:themeColor="text1"/>
          <w:sz w:val="20"/>
          <w:szCs w:val="20"/>
          <w:lang w:val="en-GB" w:eastAsia="en-US"/>
        </w:rPr>
        <w:instrText xml:space="preserve"> ADDIN EN.CITE.DATA </w:instrText>
      </w:r>
      <w:r w:rsidR="0011062B">
        <w:rPr>
          <w:rFonts w:eastAsiaTheme="minorHAnsi"/>
          <w:color w:val="000000" w:themeColor="text1"/>
          <w:sz w:val="20"/>
          <w:szCs w:val="20"/>
          <w:lang w:val="en-GB" w:eastAsia="en-US"/>
        </w:rPr>
      </w:r>
      <w:r w:rsidR="0011062B">
        <w:rPr>
          <w:rFonts w:eastAsiaTheme="minorHAnsi"/>
          <w:color w:val="000000" w:themeColor="text1"/>
          <w:sz w:val="20"/>
          <w:szCs w:val="20"/>
          <w:lang w:val="en-GB" w:eastAsia="en-US"/>
        </w:rPr>
        <w:fldChar w:fldCharType="end"/>
      </w:r>
      <w:r w:rsidR="00474B3B" w:rsidRPr="003E2EC9">
        <w:rPr>
          <w:rFonts w:eastAsiaTheme="minorHAnsi"/>
          <w:color w:val="000000" w:themeColor="text1"/>
          <w:sz w:val="20"/>
          <w:szCs w:val="20"/>
          <w:lang w:val="en-GB" w:eastAsia="en-US"/>
        </w:rPr>
      </w:r>
      <w:r w:rsidR="00474B3B" w:rsidRPr="003E2EC9">
        <w:rPr>
          <w:rFonts w:eastAsiaTheme="minorHAnsi"/>
          <w:color w:val="000000" w:themeColor="text1"/>
          <w:sz w:val="20"/>
          <w:szCs w:val="20"/>
          <w:lang w:val="en-GB" w:eastAsia="en-US"/>
        </w:rPr>
        <w:fldChar w:fldCharType="separate"/>
      </w:r>
      <w:r w:rsidR="0011062B" w:rsidRPr="0011062B">
        <w:rPr>
          <w:rFonts w:eastAsiaTheme="minorHAnsi"/>
          <w:noProof/>
          <w:color w:val="000000" w:themeColor="text1"/>
          <w:sz w:val="20"/>
          <w:szCs w:val="20"/>
          <w:vertAlign w:val="superscript"/>
          <w:lang w:val="en-GB" w:eastAsia="en-US"/>
        </w:rPr>
        <w:t>20,22,23,34</w:t>
      </w:r>
      <w:r w:rsidR="00474B3B" w:rsidRPr="003E2EC9">
        <w:rPr>
          <w:rFonts w:eastAsiaTheme="minorHAnsi"/>
          <w:color w:val="000000" w:themeColor="text1"/>
          <w:sz w:val="20"/>
          <w:szCs w:val="20"/>
          <w:lang w:val="en-GB" w:eastAsia="en-US"/>
        </w:rPr>
        <w:fldChar w:fldCharType="end"/>
      </w:r>
      <w:r w:rsidR="00474B3B" w:rsidRPr="003E2EC9">
        <w:rPr>
          <w:rFonts w:eastAsiaTheme="minorHAnsi"/>
          <w:color w:val="000000" w:themeColor="text1"/>
          <w:sz w:val="20"/>
          <w:szCs w:val="20"/>
          <w:lang w:val="en-GB" w:eastAsia="en-US"/>
        </w:rPr>
        <w:t xml:space="preserve"> reported a positive association </w:t>
      </w:r>
      <w:r w:rsidR="00C14987">
        <w:rPr>
          <w:rFonts w:eastAsiaTheme="minorHAnsi"/>
          <w:color w:val="000000" w:themeColor="text1"/>
          <w:sz w:val="20"/>
          <w:szCs w:val="20"/>
          <w:lang w:val="en-GB" w:eastAsia="en-US"/>
        </w:rPr>
        <w:t>with</w:t>
      </w:r>
      <w:r w:rsidR="00474B3B" w:rsidRPr="003E2EC9">
        <w:rPr>
          <w:rFonts w:eastAsiaTheme="minorHAnsi"/>
          <w:color w:val="000000" w:themeColor="text1"/>
          <w:sz w:val="20"/>
          <w:szCs w:val="20"/>
          <w:lang w:val="en-GB" w:eastAsia="en-US"/>
        </w:rPr>
        <w:t xml:space="preserve"> the number of medicines with</w:t>
      </w:r>
      <w:r w:rsidR="00474B3B" w:rsidRPr="003E2EC9">
        <w:rPr>
          <w:rFonts w:eastAsiaTheme="minorHAnsi"/>
          <w:i/>
          <w:iCs/>
          <w:color w:val="000000" w:themeColor="text1"/>
          <w:sz w:val="20"/>
          <w:szCs w:val="20"/>
          <w:lang w:val="en-GB" w:eastAsia="en-US"/>
        </w:rPr>
        <w:t xml:space="preserve"> "willingness to deprescribe."</w:t>
      </w:r>
      <w:r w:rsidR="00A80AE1" w:rsidRPr="003E2EC9">
        <w:rPr>
          <w:rFonts w:eastAsiaTheme="minorHAnsi"/>
          <w:i/>
          <w:iCs/>
          <w:color w:val="000000" w:themeColor="text1"/>
          <w:sz w:val="20"/>
          <w:szCs w:val="20"/>
          <w:lang w:val="en-GB" w:eastAsia="en-US"/>
        </w:rPr>
        <w:t xml:space="preserve"> </w:t>
      </w:r>
      <w:r w:rsidR="00DB04CC" w:rsidRPr="003E2EC9">
        <w:rPr>
          <w:color w:val="000000" w:themeColor="text1"/>
          <w:sz w:val="20"/>
          <w:szCs w:val="20"/>
          <w:lang w:val="en-GB"/>
        </w:rPr>
        <w:t xml:space="preserve">Although polypharmacy was highly prevalent (76.1%) in our study population, participants' beliefs about the appropriateness of medications were high, and the perceived medication burden was moderate. These attitudes may contribute to placing less value on the number of medications when asked about willingness to deprescribe. </w:t>
      </w:r>
    </w:p>
    <w:p w14:paraId="359A44B5" w14:textId="77777777" w:rsidR="00EA2E64" w:rsidRPr="003E2EC9" w:rsidRDefault="00EA2E64" w:rsidP="00261BF3">
      <w:pPr>
        <w:spacing w:line="360" w:lineRule="auto"/>
        <w:jc w:val="both"/>
        <w:rPr>
          <w:color w:val="4472C4" w:themeColor="accent1"/>
          <w:sz w:val="20"/>
          <w:szCs w:val="20"/>
          <w:lang w:val="en-GB"/>
        </w:rPr>
      </w:pPr>
    </w:p>
    <w:p w14:paraId="10CD3F53" w14:textId="7901F465" w:rsidR="00CC3F76" w:rsidRDefault="00797072" w:rsidP="00261B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eastAsiaTheme="minorHAnsi"/>
          <w:i/>
          <w:iCs/>
          <w:color w:val="000000"/>
          <w:sz w:val="20"/>
          <w:szCs w:val="20"/>
          <w:lang w:val="en-GB" w:eastAsia="en-US"/>
        </w:rPr>
      </w:pPr>
      <w:r w:rsidRPr="003E2EC9">
        <w:rPr>
          <w:rFonts w:eastAsiaTheme="minorHAnsi"/>
          <w:color w:val="000000"/>
          <w:sz w:val="20"/>
          <w:szCs w:val="20"/>
          <w:lang w:val="en-GB" w:eastAsia="en-US"/>
        </w:rPr>
        <w:t xml:space="preserve"> </w:t>
      </w:r>
      <w:r w:rsidR="00F01911" w:rsidRPr="003E2EC9">
        <w:rPr>
          <w:rFonts w:eastAsiaTheme="minorHAnsi"/>
          <w:color w:val="000000"/>
          <w:sz w:val="20"/>
          <w:szCs w:val="20"/>
          <w:lang w:val="en-GB" w:eastAsia="en-US"/>
        </w:rPr>
        <w:t>4.1-</w:t>
      </w:r>
      <w:r w:rsidRPr="003E2EC9">
        <w:rPr>
          <w:rFonts w:eastAsiaTheme="minorHAnsi"/>
          <w:i/>
          <w:iCs/>
          <w:color w:val="000000"/>
          <w:sz w:val="20"/>
          <w:szCs w:val="20"/>
          <w:lang w:val="en-GB" w:eastAsia="en-US"/>
        </w:rPr>
        <w:t xml:space="preserve">Strengths and limitations </w:t>
      </w:r>
    </w:p>
    <w:p w14:paraId="5B09C5FE" w14:textId="77777777" w:rsidR="0034118C" w:rsidRPr="003E2EC9" w:rsidRDefault="0034118C" w:rsidP="00261BF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eastAsiaTheme="minorHAnsi"/>
          <w:i/>
          <w:iCs/>
          <w:color w:val="000000"/>
          <w:sz w:val="20"/>
          <w:szCs w:val="20"/>
          <w:lang w:val="en-GB" w:eastAsia="en-US"/>
        </w:rPr>
      </w:pPr>
    </w:p>
    <w:p w14:paraId="12D35EE1" w14:textId="32CD951D" w:rsidR="00797072" w:rsidRPr="003E2EC9" w:rsidRDefault="00233997" w:rsidP="00261BF3">
      <w:pPr>
        <w:spacing w:line="360" w:lineRule="auto"/>
        <w:jc w:val="both"/>
        <w:rPr>
          <w:rFonts w:eastAsiaTheme="minorHAnsi"/>
          <w:color w:val="000000"/>
          <w:sz w:val="20"/>
          <w:szCs w:val="20"/>
          <w:lang w:val="en-GB" w:eastAsia="en-US"/>
        </w:rPr>
      </w:pPr>
      <w:r w:rsidRPr="003E2EC9">
        <w:rPr>
          <w:rFonts w:eastAsiaTheme="minorHAnsi"/>
          <w:color w:val="000000"/>
          <w:sz w:val="20"/>
          <w:szCs w:val="20"/>
          <w:lang w:val="en-GB" w:eastAsia="en-US"/>
        </w:rPr>
        <w:t xml:space="preserve">To our best knowledge, this is the first study </w:t>
      </w:r>
      <w:r w:rsidR="00817324">
        <w:rPr>
          <w:rFonts w:eastAsiaTheme="minorHAnsi"/>
          <w:color w:val="000000"/>
          <w:sz w:val="20"/>
          <w:szCs w:val="20"/>
          <w:lang w:val="en-GB" w:eastAsia="en-US"/>
        </w:rPr>
        <w:t xml:space="preserve">with </w:t>
      </w:r>
      <w:r w:rsidRPr="003E2EC9">
        <w:rPr>
          <w:rFonts w:eastAsiaTheme="minorHAnsi"/>
          <w:color w:val="000000"/>
          <w:sz w:val="20"/>
          <w:szCs w:val="20"/>
          <w:lang w:val="en-GB" w:eastAsia="en-US"/>
        </w:rPr>
        <w:t>Portuguese older adults assessing attitudes and beliefs toward medication using the rPATD questionnaire</w:t>
      </w:r>
      <w:r w:rsidR="001763DB" w:rsidRPr="003E2EC9">
        <w:rPr>
          <w:rFonts w:eastAsiaTheme="minorHAnsi"/>
          <w:color w:val="000000"/>
          <w:sz w:val="20"/>
          <w:szCs w:val="20"/>
          <w:lang w:val="en-GB" w:eastAsia="en-US"/>
        </w:rPr>
        <w:t>,</w:t>
      </w:r>
      <w:r w:rsidR="00810EB1" w:rsidRPr="003E2EC9">
        <w:rPr>
          <w:rFonts w:eastAsiaTheme="minorHAnsi"/>
          <w:color w:val="000000"/>
          <w:sz w:val="20"/>
          <w:szCs w:val="20"/>
          <w:lang w:val="en-GB" w:eastAsia="en-US"/>
        </w:rPr>
        <w:t xml:space="preserve"> </w:t>
      </w:r>
      <w:r w:rsidR="00817324">
        <w:rPr>
          <w:rFonts w:eastAsiaTheme="minorHAnsi"/>
          <w:color w:val="000000"/>
          <w:sz w:val="20"/>
          <w:szCs w:val="20"/>
          <w:lang w:val="en-GB" w:eastAsia="en-US"/>
        </w:rPr>
        <w:t xml:space="preserve">which </w:t>
      </w:r>
      <w:r w:rsidR="00810EB1" w:rsidRPr="003E2EC9">
        <w:rPr>
          <w:rFonts w:eastAsiaTheme="minorHAnsi"/>
          <w:color w:val="000000"/>
          <w:sz w:val="20"/>
          <w:szCs w:val="20"/>
          <w:lang w:val="en-GB" w:eastAsia="en-US"/>
        </w:rPr>
        <w:t>allow</w:t>
      </w:r>
      <w:r w:rsidR="00817324">
        <w:rPr>
          <w:rFonts w:eastAsiaTheme="minorHAnsi"/>
          <w:color w:val="000000"/>
          <w:sz w:val="20"/>
          <w:szCs w:val="20"/>
          <w:lang w:val="en-GB" w:eastAsia="en-US"/>
        </w:rPr>
        <w:t>s</w:t>
      </w:r>
      <w:r w:rsidR="00810EB1" w:rsidRPr="003E2EC9">
        <w:rPr>
          <w:rFonts w:eastAsiaTheme="minorHAnsi"/>
          <w:color w:val="000000"/>
          <w:sz w:val="20"/>
          <w:szCs w:val="20"/>
          <w:lang w:val="en-GB" w:eastAsia="en-US"/>
        </w:rPr>
        <w:t xml:space="preserve"> for </w:t>
      </w:r>
      <w:r w:rsidR="00817324">
        <w:rPr>
          <w:rFonts w:eastAsiaTheme="minorHAnsi"/>
          <w:color w:val="000000"/>
          <w:sz w:val="20"/>
          <w:szCs w:val="20"/>
          <w:lang w:val="en-GB" w:eastAsia="en-US"/>
        </w:rPr>
        <w:t xml:space="preserve">further </w:t>
      </w:r>
      <w:r w:rsidR="00810EB1" w:rsidRPr="003E2EC9">
        <w:rPr>
          <w:rFonts w:eastAsiaTheme="minorHAnsi"/>
          <w:color w:val="000000"/>
          <w:sz w:val="20"/>
          <w:szCs w:val="20"/>
          <w:lang w:val="en-GB" w:eastAsia="en-US"/>
        </w:rPr>
        <w:t>international findings comparability.</w:t>
      </w:r>
      <w:r w:rsidR="00655B15" w:rsidRPr="003E2EC9">
        <w:rPr>
          <w:rFonts w:eastAsiaTheme="minorHAnsi"/>
          <w:color w:val="000000"/>
          <w:sz w:val="20"/>
          <w:szCs w:val="20"/>
          <w:lang w:val="en-GB" w:eastAsia="en-US"/>
        </w:rPr>
        <w:t xml:space="preserve"> Additionally, participants were recruited in </w:t>
      </w:r>
      <w:r w:rsidR="00574B5C">
        <w:rPr>
          <w:rFonts w:eastAsiaTheme="minorHAnsi"/>
          <w:color w:val="000000"/>
          <w:sz w:val="20"/>
          <w:szCs w:val="20"/>
          <w:lang w:val="en-GB" w:eastAsia="en-US"/>
        </w:rPr>
        <w:t>three</w:t>
      </w:r>
      <w:r w:rsidR="00655B15" w:rsidRPr="003E2EC9">
        <w:rPr>
          <w:rFonts w:eastAsiaTheme="minorHAnsi"/>
          <w:color w:val="000000"/>
          <w:sz w:val="20"/>
          <w:szCs w:val="20"/>
          <w:lang w:val="en-GB" w:eastAsia="en-US"/>
        </w:rPr>
        <w:t xml:space="preserve"> different outpatient clinics in </w:t>
      </w:r>
      <w:r w:rsidR="00574B5C">
        <w:rPr>
          <w:rFonts w:eastAsiaTheme="minorHAnsi"/>
          <w:color w:val="000000"/>
          <w:sz w:val="20"/>
          <w:szCs w:val="20"/>
          <w:lang w:val="en-GB" w:eastAsia="en-US"/>
        </w:rPr>
        <w:t>three</w:t>
      </w:r>
      <w:r w:rsidR="00655B15" w:rsidRPr="003E2EC9">
        <w:rPr>
          <w:rFonts w:eastAsiaTheme="minorHAnsi"/>
          <w:color w:val="000000"/>
          <w:sz w:val="20"/>
          <w:szCs w:val="20"/>
          <w:lang w:val="en-GB" w:eastAsia="en-US"/>
        </w:rPr>
        <w:t xml:space="preserve"> </w:t>
      </w:r>
      <w:r w:rsidR="00810EB1" w:rsidRPr="003E2EC9">
        <w:rPr>
          <w:rFonts w:eastAsiaTheme="minorHAnsi"/>
          <w:color w:val="000000"/>
          <w:sz w:val="20"/>
          <w:szCs w:val="20"/>
          <w:lang w:val="en-GB" w:eastAsia="en-US"/>
        </w:rPr>
        <w:t>different</w:t>
      </w:r>
      <w:r w:rsidR="00655B15" w:rsidRPr="003E2EC9">
        <w:rPr>
          <w:rFonts w:eastAsiaTheme="minorHAnsi"/>
          <w:color w:val="000000"/>
          <w:sz w:val="20"/>
          <w:szCs w:val="20"/>
          <w:lang w:val="en-GB" w:eastAsia="en-US"/>
        </w:rPr>
        <w:t xml:space="preserve"> cities, having distinct family doctors, avoiding biases if many had the same doctor</w:t>
      </w:r>
      <w:r w:rsidR="00810EB1" w:rsidRPr="003E2EC9">
        <w:rPr>
          <w:rFonts w:eastAsiaTheme="minorHAnsi"/>
          <w:color w:val="000000"/>
          <w:sz w:val="20"/>
          <w:szCs w:val="20"/>
          <w:lang w:val="en-GB" w:eastAsia="en-US"/>
        </w:rPr>
        <w:t xml:space="preserve">; </w:t>
      </w:r>
      <w:r w:rsidR="00600ABF" w:rsidRPr="003E2EC9">
        <w:rPr>
          <w:sz w:val="20"/>
          <w:szCs w:val="20"/>
          <w:lang w:val="en-GB"/>
        </w:rPr>
        <w:t xml:space="preserve">data collection was </w:t>
      </w:r>
      <w:r w:rsidR="00810EB1" w:rsidRPr="003E2EC9">
        <w:rPr>
          <w:sz w:val="20"/>
          <w:szCs w:val="20"/>
          <w:lang w:val="en-GB"/>
        </w:rPr>
        <w:t xml:space="preserve">also </w:t>
      </w:r>
      <w:r w:rsidR="00600ABF" w:rsidRPr="003E2EC9">
        <w:rPr>
          <w:sz w:val="20"/>
          <w:szCs w:val="20"/>
          <w:lang w:val="en-GB"/>
        </w:rPr>
        <w:t xml:space="preserve">conducted by a researcher with a medical background but </w:t>
      </w:r>
      <w:r w:rsidR="00C10AD3" w:rsidRPr="003E2EC9">
        <w:rPr>
          <w:sz w:val="20"/>
          <w:szCs w:val="20"/>
          <w:lang w:val="en-GB"/>
        </w:rPr>
        <w:t xml:space="preserve">with </w:t>
      </w:r>
      <w:r w:rsidR="00600ABF" w:rsidRPr="003E2EC9">
        <w:rPr>
          <w:sz w:val="20"/>
          <w:szCs w:val="20"/>
          <w:lang w:val="en-GB"/>
        </w:rPr>
        <w:t>no connection with patients´ family physicians.</w:t>
      </w:r>
      <w:r w:rsidR="00810EB1" w:rsidRPr="003E2EC9">
        <w:rPr>
          <w:sz w:val="20"/>
          <w:szCs w:val="20"/>
          <w:lang w:val="en-GB"/>
        </w:rPr>
        <w:t xml:space="preserve"> </w:t>
      </w:r>
      <w:r w:rsidR="00797072" w:rsidRPr="003E2EC9">
        <w:rPr>
          <w:color w:val="000000" w:themeColor="text1"/>
          <w:sz w:val="20"/>
          <w:szCs w:val="20"/>
          <w:lang w:val="en-GB"/>
        </w:rPr>
        <w:t xml:space="preserve">The rPATD questionnaire was self-administered, but some participants requested </w:t>
      </w:r>
      <w:r w:rsidR="00C10AD3" w:rsidRPr="003E2EC9">
        <w:rPr>
          <w:color w:val="000000" w:themeColor="text1"/>
          <w:sz w:val="20"/>
          <w:szCs w:val="20"/>
          <w:lang w:val="en-GB"/>
        </w:rPr>
        <w:t>assistance to answer</w:t>
      </w:r>
      <w:r w:rsidR="00797072" w:rsidRPr="005D6C77">
        <w:rPr>
          <w:color w:val="000000" w:themeColor="text1"/>
          <w:sz w:val="20"/>
          <w:szCs w:val="20"/>
          <w:lang w:val="en-GB"/>
        </w:rPr>
        <w:t xml:space="preserve"> the questionnaire</w:t>
      </w:r>
      <w:r w:rsidR="00817324">
        <w:rPr>
          <w:color w:val="000000" w:themeColor="text1"/>
          <w:sz w:val="20"/>
          <w:szCs w:val="20"/>
          <w:lang w:val="en-GB"/>
        </w:rPr>
        <w:t>, and o</w:t>
      </w:r>
      <w:r w:rsidR="00797072" w:rsidRPr="005D6C77">
        <w:rPr>
          <w:color w:val="000000" w:themeColor="text1"/>
          <w:sz w:val="20"/>
          <w:szCs w:val="20"/>
          <w:lang w:val="en-GB"/>
        </w:rPr>
        <w:t xml:space="preserve">ne </w:t>
      </w:r>
      <w:r w:rsidR="00600ABF" w:rsidRPr="005D6C77">
        <w:rPr>
          <w:color w:val="000000" w:themeColor="text1"/>
          <w:sz w:val="20"/>
          <w:szCs w:val="20"/>
          <w:lang w:val="en-GB"/>
        </w:rPr>
        <w:t>must consider that a questionnaire's interview administration</w:t>
      </w:r>
      <w:r w:rsidR="00797072" w:rsidRPr="005D6C77">
        <w:rPr>
          <w:color w:val="000000" w:themeColor="text1"/>
          <w:sz w:val="20"/>
          <w:szCs w:val="20"/>
          <w:lang w:val="en-GB"/>
        </w:rPr>
        <w:t xml:space="preserve"> may introduce bias. </w:t>
      </w:r>
      <w:r w:rsidR="00797072" w:rsidRPr="005D6C77">
        <w:rPr>
          <w:sz w:val="20"/>
          <w:szCs w:val="20"/>
          <w:lang w:val="en-GB"/>
        </w:rPr>
        <w:t>The specific method of PROM (patient-reported outcome measures) collection may bias the results, but there is no consensus among different studies</w:t>
      </w:r>
      <w:r w:rsidR="0053638F">
        <w:rPr>
          <w:sz w:val="20"/>
          <w:szCs w:val="20"/>
          <w:lang w:val="en-GB"/>
        </w:rPr>
        <w:t>.</w:t>
      </w:r>
      <w:r w:rsidR="00797072" w:rsidRPr="005D6C77">
        <w:rPr>
          <w:sz w:val="20"/>
          <w:szCs w:val="20"/>
          <w:lang w:val="en-GB"/>
        </w:rPr>
        <w:t xml:space="preserve"> </w:t>
      </w:r>
      <w:r w:rsidR="00797072" w:rsidRPr="003E2EC9">
        <w:rPr>
          <w:sz w:val="20"/>
          <w:szCs w:val="20"/>
          <w:lang w:val="en-GB"/>
        </w:rPr>
        <w:fldChar w:fldCharType="begin"/>
      </w:r>
      <w:r w:rsidR="00F76332">
        <w:rPr>
          <w:sz w:val="20"/>
          <w:szCs w:val="20"/>
          <w:lang w:val="en-GB"/>
        </w:rPr>
        <w:instrText xml:space="preserve"> ADDIN EN.CITE &lt;EndNote&gt;&lt;Cite&gt;&lt;Author&gt;Zini&lt;/Author&gt;&lt;Year&gt;2021&lt;/Year&gt;&lt;RecNum&gt;37772&lt;/RecNum&gt;&lt;DisplayText&gt;&lt;style face="superscript"&gt;63&lt;/style&gt;&lt;/DisplayText&gt;&lt;record&gt;&lt;rec-number&gt;37772&lt;/rec-number&gt;&lt;foreign-keys&gt;&lt;key app="EN" db-id="2x9ffpxs85rxpdewwwyxst2jdtvsd0fa0r9v" timestamp="1656671415"&gt;37772&lt;/key&gt;&lt;/foreign-keys&gt;&lt;ref-type name="Journal Article"&gt;17&lt;/ref-type&gt;&lt;contributors&gt;&lt;authors&gt;&lt;author&gt;Zini, Michela Luciana Luisa&lt;/author&gt;&lt;author&gt;Banfi, Giuseppe&lt;/author&gt;&lt;/authors&gt;&lt;/contributors&gt;&lt;titles&gt;&lt;title&gt;A Narrative Literature Review of Bias in Collecting Patient Reported Outcomes Measures (PROMs)&lt;/title&gt;&lt;secondary-title&gt;International Journal of Environmental Research and Public Health&lt;/secondary-title&gt;&lt;/titles&gt;&lt;periodical&gt;&lt;full-title&gt;International Journal of Environmental Research and Public Health&lt;/full-title&gt;&lt;/periodical&gt;&lt;pages&gt;12445&lt;/pages&gt;&lt;volume&gt;18&lt;/volume&gt;&lt;number&gt;23&lt;/number&gt;&lt;dates&gt;&lt;year&gt;2021&lt;/year&gt;&lt;/dates&gt;&lt;isbn&gt;1660-4601&lt;/isbn&gt;&lt;accession-num&gt;doi:10.3390/ijerph182312445&lt;/accession-num&gt;&lt;urls&gt;&lt;related-urls&gt;&lt;url&gt;https://www.mdpi.com/1660-4601/18/23/12445&lt;/url&gt;&lt;/related-urls&gt;&lt;/urls&gt;&lt;/record&gt;&lt;/Cite&gt;&lt;/EndNote&gt;</w:instrText>
      </w:r>
      <w:r w:rsidR="00797072" w:rsidRPr="003E2EC9">
        <w:rPr>
          <w:sz w:val="20"/>
          <w:szCs w:val="20"/>
          <w:lang w:val="en-GB"/>
        </w:rPr>
        <w:fldChar w:fldCharType="separate"/>
      </w:r>
      <w:r w:rsidR="00F76332" w:rsidRPr="00F76332">
        <w:rPr>
          <w:noProof/>
          <w:sz w:val="20"/>
          <w:szCs w:val="20"/>
          <w:vertAlign w:val="superscript"/>
          <w:lang w:val="en-GB"/>
        </w:rPr>
        <w:t>63</w:t>
      </w:r>
      <w:r w:rsidR="00797072" w:rsidRPr="003E2EC9">
        <w:rPr>
          <w:sz w:val="20"/>
          <w:szCs w:val="20"/>
          <w:lang w:val="en-GB"/>
        </w:rPr>
        <w:fldChar w:fldCharType="end"/>
      </w:r>
      <w:r w:rsidR="00797072" w:rsidRPr="003E2EC9">
        <w:rPr>
          <w:color w:val="000000" w:themeColor="text1"/>
          <w:sz w:val="20"/>
          <w:szCs w:val="20"/>
          <w:lang w:val="en-GB"/>
        </w:rPr>
        <w:t xml:space="preserve"> T</w:t>
      </w:r>
      <w:r w:rsidR="00C10AD3" w:rsidRPr="003E2EC9">
        <w:rPr>
          <w:color w:val="000000" w:themeColor="text1"/>
          <w:sz w:val="20"/>
          <w:szCs w:val="20"/>
          <w:lang w:val="en-GB"/>
        </w:rPr>
        <w:t xml:space="preserve">he questionnaire </w:t>
      </w:r>
      <w:r w:rsidR="00797072" w:rsidRPr="005D6C77">
        <w:rPr>
          <w:color w:val="000000" w:themeColor="text1"/>
          <w:sz w:val="20"/>
          <w:szCs w:val="20"/>
          <w:lang w:val="en-GB"/>
        </w:rPr>
        <w:t xml:space="preserve">interview administration, when solicited by the participant, was adopted to best fit our study population, which expressed the need for some assistance in answering the questionnaire. </w:t>
      </w:r>
      <w:r w:rsidR="000B2BA9" w:rsidRPr="003E2EC9">
        <w:rPr>
          <w:color w:val="000000" w:themeColor="text1"/>
          <w:sz w:val="20"/>
          <w:szCs w:val="20"/>
          <w:lang w:val="en-GB"/>
        </w:rPr>
        <w:t xml:space="preserve">Our </w:t>
      </w:r>
      <w:r w:rsidR="00797072" w:rsidRPr="003E2EC9">
        <w:rPr>
          <w:color w:val="000000" w:themeColor="text1"/>
          <w:sz w:val="20"/>
          <w:szCs w:val="20"/>
          <w:lang w:val="en-GB"/>
        </w:rPr>
        <w:t>study participants were older adults with age-related limitations, such as vision problems, and a</w:t>
      </w:r>
      <w:r w:rsidR="00817324">
        <w:rPr>
          <w:color w:val="000000" w:themeColor="text1"/>
          <w:sz w:val="20"/>
          <w:szCs w:val="20"/>
          <w:lang w:val="en-GB"/>
        </w:rPr>
        <w:t>n expressive</w:t>
      </w:r>
      <w:r w:rsidR="00797072" w:rsidRPr="003E2EC9">
        <w:rPr>
          <w:color w:val="000000" w:themeColor="text1"/>
          <w:sz w:val="20"/>
          <w:szCs w:val="20"/>
          <w:lang w:val="en-GB"/>
        </w:rPr>
        <w:t xml:space="preserve"> proportion had low education levels</w:t>
      </w:r>
      <w:r w:rsidR="00810EB1" w:rsidRPr="003E2EC9">
        <w:rPr>
          <w:color w:val="000000" w:themeColor="text1"/>
          <w:sz w:val="20"/>
          <w:szCs w:val="20"/>
          <w:lang w:val="en-GB"/>
        </w:rPr>
        <w:t xml:space="preserve"> – these </w:t>
      </w:r>
      <w:r w:rsidR="00D57E3F" w:rsidRPr="003E2EC9">
        <w:rPr>
          <w:color w:val="000000" w:themeColor="text1"/>
          <w:sz w:val="20"/>
          <w:szCs w:val="20"/>
          <w:lang w:val="en-GB"/>
        </w:rPr>
        <w:t>factors</w:t>
      </w:r>
      <w:r w:rsidR="00797072" w:rsidRPr="003E2EC9">
        <w:rPr>
          <w:color w:val="000000" w:themeColor="text1"/>
          <w:sz w:val="20"/>
          <w:szCs w:val="20"/>
          <w:lang w:val="en-GB"/>
        </w:rPr>
        <w:t xml:space="preserve"> contributed to the need for assistance. </w:t>
      </w:r>
      <w:r w:rsidR="00797072" w:rsidRPr="003E2EC9">
        <w:rPr>
          <w:sz w:val="20"/>
          <w:szCs w:val="20"/>
          <w:lang w:val="en-GB"/>
        </w:rPr>
        <w:t xml:space="preserve">Older patients are prone to fatigue in answering questionnaires which can be reduced </w:t>
      </w:r>
      <w:r w:rsidR="000B2BA9" w:rsidRPr="003E2EC9">
        <w:rPr>
          <w:sz w:val="20"/>
          <w:szCs w:val="20"/>
          <w:lang w:val="en-GB"/>
        </w:rPr>
        <w:t xml:space="preserve">by </w:t>
      </w:r>
      <w:r w:rsidR="00797072" w:rsidRPr="005D6C77">
        <w:rPr>
          <w:sz w:val="20"/>
          <w:szCs w:val="20"/>
          <w:lang w:val="en-GB"/>
        </w:rPr>
        <w:t>interview data collection.</w:t>
      </w:r>
      <w:r w:rsidR="001763DB" w:rsidRPr="005D6C77">
        <w:rPr>
          <w:sz w:val="20"/>
          <w:szCs w:val="20"/>
          <w:lang w:val="en-GB"/>
        </w:rPr>
        <w:t xml:space="preserve"> </w:t>
      </w:r>
      <w:r w:rsidR="00797072" w:rsidRPr="003E2EC9">
        <w:rPr>
          <w:sz w:val="20"/>
          <w:szCs w:val="20"/>
          <w:lang w:val="en-GB"/>
        </w:rPr>
        <w:fldChar w:fldCharType="begin">
          <w:fldData xml:space="preserve">PEVuZE5vdGU+PENpdGU+PEF1dGhvcj5aaW1tZXJtYW5uPC9BdXRob3I+PFllYXI+MjAxMzwvWWVh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</w:fldData>
        </w:fldChar>
      </w:r>
      <w:r w:rsidR="00F76332">
        <w:rPr>
          <w:sz w:val="20"/>
          <w:szCs w:val="20"/>
          <w:lang w:val="en-GB"/>
        </w:rPr>
        <w:instrText xml:space="preserve"> ADDIN EN.CITE </w:instrText>
      </w:r>
      <w:r w:rsidR="00F76332">
        <w:rPr>
          <w:sz w:val="20"/>
          <w:szCs w:val="20"/>
          <w:lang w:val="en-GB"/>
        </w:rPr>
        <w:fldChar w:fldCharType="begin">
          <w:fldData xml:space="preserve">PEVuZE5vdGU+PENpdGU+PEF1dGhvcj5aaW1tZXJtYW5uPC9BdXRob3I+PFllYXI+MjAxMzwvWWVh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</w:fldData>
        </w:fldChar>
      </w:r>
      <w:r w:rsidR="00F76332">
        <w:rPr>
          <w:sz w:val="20"/>
          <w:szCs w:val="20"/>
          <w:lang w:val="en-GB"/>
        </w:rPr>
        <w:instrText xml:space="preserve"> ADDIN EN.CITE.DATA </w:instrText>
      </w:r>
      <w:r w:rsidR="00F76332">
        <w:rPr>
          <w:sz w:val="20"/>
          <w:szCs w:val="20"/>
          <w:lang w:val="en-GB"/>
        </w:rPr>
      </w:r>
      <w:r w:rsidR="00F76332">
        <w:rPr>
          <w:sz w:val="20"/>
          <w:szCs w:val="20"/>
          <w:lang w:val="en-GB"/>
        </w:rPr>
        <w:fldChar w:fldCharType="end"/>
      </w:r>
      <w:r w:rsidR="00797072" w:rsidRPr="003E2EC9">
        <w:rPr>
          <w:sz w:val="20"/>
          <w:szCs w:val="20"/>
          <w:lang w:val="en-GB"/>
        </w:rPr>
      </w:r>
      <w:r w:rsidR="00797072" w:rsidRPr="003E2EC9">
        <w:rPr>
          <w:sz w:val="20"/>
          <w:szCs w:val="20"/>
          <w:lang w:val="en-GB"/>
        </w:rPr>
        <w:fldChar w:fldCharType="separate"/>
      </w:r>
      <w:r w:rsidR="00F76332" w:rsidRPr="00F76332">
        <w:rPr>
          <w:noProof/>
          <w:sz w:val="20"/>
          <w:szCs w:val="20"/>
          <w:vertAlign w:val="superscript"/>
          <w:lang w:val="en-GB"/>
        </w:rPr>
        <w:t>64</w:t>
      </w:r>
      <w:r w:rsidR="00797072" w:rsidRPr="003E2EC9">
        <w:rPr>
          <w:sz w:val="20"/>
          <w:szCs w:val="20"/>
          <w:lang w:val="en-GB"/>
        </w:rPr>
        <w:fldChar w:fldCharType="end"/>
      </w:r>
      <w:r w:rsidR="00797072" w:rsidRPr="003E2EC9">
        <w:rPr>
          <w:sz w:val="20"/>
          <w:szCs w:val="20"/>
          <w:lang w:val="en-GB"/>
        </w:rPr>
        <w:t xml:space="preserve"> </w:t>
      </w:r>
      <w:r w:rsidR="00797072" w:rsidRPr="003E2EC9">
        <w:rPr>
          <w:color w:val="000000" w:themeColor="text1"/>
          <w:sz w:val="20"/>
          <w:szCs w:val="20"/>
          <w:lang w:val="en-GB"/>
        </w:rPr>
        <w:t xml:space="preserve">Furthermore, a systematic review with a meta-analysis of studies using the rPATD questionnaire found no difference </w:t>
      </w:r>
      <w:r w:rsidR="000B2BA9" w:rsidRPr="003E2EC9">
        <w:rPr>
          <w:color w:val="000000" w:themeColor="text1"/>
          <w:sz w:val="20"/>
          <w:szCs w:val="20"/>
          <w:lang w:val="en-GB"/>
        </w:rPr>
        <w:t xml:space="preserve">between administration methods </w:t>
      </w:r>
      <w:r w:rsidR="00797072" w:rsidRPr="005D6C77">
        <w:rPr>
          <w:color w:val="000000" w:themeColor="text1"/>
          <w:sz w:val="20"/>
          <w:szCs w:val="20"/>
          <w:lang w:val="en-GB"/>
        </w:rPr>
        <w:t xml:space="preserve">(self-report </w:t>
      </w:r>
      <w:r w:rsidR="003E2EC9" w:rsidRPr="003E2EC9">
        <w:rPr>
          <w:color w:val="000000" w:themeColor="text1"/>
          <w:sz w:val="20"/>
          <w:szCs w:val="20"/>
          <w:lang w:val="en-GB"/>
        </w:rPr>
        <w:t>vs</w:t>
      </w:r>
      <w:r w:rsidR="00797072" w:rsidRPr="005D6C77">
        <w:rPr>
          <w:color w:val="000000" w:themeColor="text1"/>
          <w:sz w:val="20"/>
          <w:szCs w:val="20"/>
          <w:lang w:val="en-GB"/>
        </w:rPr>
        <w:t xml:space="preserve"> researcher administered).</w:t>
      </w:r>
      <w:r w:rsidR="00E97C87">
        <w:rPr>
          <w:color w:val="000000" w:themeColor="text1"/>
          <w:sz w:val="20"/>
          <w:szCs w:val="20"/>
          <w:lang w:val="en-GB"/>
        </w:rPr>
        <w:t xml:space="preserve"> [23]</w:t>
      </w:r>
      <w:r w:rsidR="004F24E1" w:rsidRPr="005D6C77">
        <w:rPr>
          <w:color w:val="000000" w:themeColor="text1"/>
          <w:sz w:val="20"/>
          <w:szCs w:val="20"/>
          <w:vertAlign w:val="superscript"/>
          <w:lang w:val="en-GB"/>
        </w:rPr>
        <w:t xml:space="preserve"> </w:t>
      </w:r>
      <w:r w:rsidR="004F24E1" w:rsidRPr="005D6C77">
        <w:rPr>
          <w:sz w:val="20"/>
          <w:szCs w:val="20"/>
          <w:lang w:val="en-GB"/>
        </w:rPr>
        <w:t xml:space="preserve">The participants' recruitment by convenience sampling is another </w:t>
      </w:r>
      <w:r w:rsidR="004F24E1" w:rsidRPr="005D6C77">
        <w:rPr>
          <w:color w:val="000000" w:themeColor="text1"/>
          <w:sz w:val="20"/>
          <w:szCs w:val="20"/>
          <w:lang w:val="en-GB"/>
        </w:rPr>
        <w:t xml:space="preserve">limitation, and </w:t>
      </w:r>
      <w:r w:rsidR="003D2A2F" w:rsidRPr="005D6C77">
        <w:rPr>
          <w:color w:val="000000" w:themeColor="text1"/>
          <w:sz w:val="20"/>
          <w:szCs w:val="20"/>
          <w:lang w:val="en-GB"/>
        </w:rPr>
        <w:t xml:space="preserve">caution is needed </w:t>
      </w:r>
      <w:r w:rsidR="00600ABF" w:rsidRPr="005D6C77">
        <w:rPr>
          <w:color w:val="000000" w:themeColor="text1"/>
          <w:sz w:val="20"/>
          <w:szCs w:val="20"/>
          <w:lang w:val="en-GB"/>
        </w:rPr>
        <w:t xml:space="preserve">to </w:t>
      </w:r>
      <w:r w:rsidR="003E2EC9" w:rsidRPr="003E2EC9">
        <w:rPr>
          <w:color w:val="000000" w:themeColor="text1"/>
          <w:sz w:val="20"/>
          <w:szCs w:val="20"/>
          <w:lang w:val="en-GB"/>
        </w:rPr>
        <w:t>generalise</w:t>
      </w:r>
      <w:r w:rsidRPr="005D6C77">
        <w:rPr>
          <w:color w:val="000000" w:themeColor="text1"/>
          <w:sz w:val="20"/>
          <w:szCs w:val="20"/>
          <w:lang w:val="en-GB"/>
        </w:rPr>
        <w:t xml:space="preserve"> the results</w:t>
      </w:r>
      <w:r w:rsidR="003D2A2F" w:rsidRPr="005D6C77">
        <w:rPr>
          <w:color w:val="000000" w:themeColor="text1"/>
          <w:sz w:val="20"/>
          <w:szCs w:val="20"/>
          <w:lang w:val="en-GB"/>
        </w:rPr>
        <w:t xml:space="preserve">. </w:t>
      </w:r>
      <w:r w:rsidR="005955A4" w:rsidRPr="005D6C77">
        <w:rPr>
          <w:color w:val="000000" w:themeColor="text1"/>
          <w:sz w:val="20"/>
          <w:szCs w:val="20"/>
          <w:lang w:val="en-GB"/>
        </w:rPr>
        <w:t xml:space="preserve">We </w:t>
      </w:r>
      <w:r w:rsidR="00810EB1" w:rsidRPr="005D6C77">
        <w:rPr>
          <w:color w:val="000000" w:themeColor="text1"/>
          <w:sz w:val="20"/>
          <w:szCs w:val="20"/>
          <w:lang w:val="en-GB"/>
        </w:rPr>
        <w:t xml:space="preserve">also </w:t>
      </w:r>
      <w:r w:rsidR="005955A4" w:rsidRPr="005D6C77">
        <w:rPr>
          <w:color w:val="000000" w:themeColor="text1"/>
          <w:sz w:val="20"/>
          <w:szCs w:val="20"/>
          <w:lang w:val="en-GB"/>
        </w:rPr>
        <w:t xml:space="preserve">acknowledge that using a one-dimensional Likert scale to assess trust in the physician may be a limitation, given the multidimensional nature of trust. However, </w:t>
      </w:r>
      <w:r w:rsidR="00810EB1" w:rsidRPr="005D6C77">
        <w:rPr>
          <w:color w:val="000000" w:themeColor="text1"/>
          <w:sz w:val="20"/>
          <w:szCs w:val="20"/>
          <w:lang w:val="en-GB"/>
        </w:rPr>
        <w:t xml:space="preserve">a previous </w:t>
      </w:r>
      <w:r w:rsidR="005955A4" w:rsidRPr="005D6C77">
        <w:rPr>
          <w:color w:val="000000" w:themeColor="text1"/>
          <w:sz w:val="20"/>
          <w:szCs w:val="20"/>
          <w:lang w:val="en-GB"/>
        </w:rPr>
        <w:t>study used a multidimensional scale (</w:t>
      </w:r>
      <w:r w:rsidR="005955A4" w:rsidRPr="005D6C77">
        <w:rPr>
          <w:rFonts w:eastAsiaTheme="minorHAnsi"/>
          <w:color w:val="000000" w:themeColor="text1"/>
          <w:sz w:val="20"/>
          <w:szCs w:val="20"/>
          <w:lang w:val="en-GB" w:eastAsia="en-US"/>
        </w:rPr>
        <w:t>Wake Forest Physician Trust Scale)</w:t>
      </w:r>
      <w:r w:rsidR="005955A4" w:rsidRPr="005D6C77">
        <w:rPr>
          <w:rFonts w:ascii="Times" w:eastAsiaTheme="minorHAnsi" w:hAnsi="Times" w:cs="Times"/>
          <w:color w:val="000000" w:themeColor="text1"/>
          <w:sz w:val="20"/>
          <w:szCs w:val="20"/>
          <w:lang w:val="en-GB" w:eastAsia="en-US"/>
        </w:rPr>
        <w:t xml:space="preserve"> </w:t>
      </w:r>
      <w:r w:rsidR="005955A4" w:rsidRPr="005D6C77">
        <w:rPr>
          <w:color w:val="000000" w:themeColor="text1"/>
          <w:sz w:val="20"/>
          <w:szCs w:val="20"/>
          <w:lang w:val="en-GB"/>
        </w:rPr>
        <w:t>and obtained similar results.</w:t>
      </w:r>
      <w:r w:rsidR="00127583" w:rsidRPr="005D6C77">
        <w:rPr>
          <w:color w:val="000000" w:themeColor="text1"/>
          <w:sz w:val="20"/>
          <w:szCs w:val="20"/>
          <w:lang w:val="en-GB"/>
        </w:rPr>
        <w:t xml:space="preserve"> </w:t>
      </w:r>
      <w:r w:rsidR="005955A4" w:rsidRPr="005D6C77">
        <w:rPr>
          <w:color w:val="000000" w:themeColor="text1"/>
          <w:sz w:val="20"/>
          <w:szCs w:val="20"/>
          <w:lang w:val="en-GB"/>
        </w:rPr>
        <w:fldChar w:fldCharType="begin">
          <w:fldData xml:space="preserve">PEVuZE5vdGU+PENpdGU+PEF1dGhvcj5SZWV2ZTwvQXV0aG9yPjxZZWFyPjIwMTk8L1llYXI+PFJl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</w:fldData>
        </w:fldChar>
      </w:r>
      <w:r w:rsidR="0011062B">
        <w:rPr>
          <w:color w:val="000000" w:themeColor="text1"/>
          <w:sz w:val="20"/>
          <w:szCs w:val="20"/>
          <w:lang w:val="en-GB"/>
        </w:rPr>
        <w:instrText xml:space="preserve"> ADDIN EN.CITE </w:instrText>
      </w:r>
      <w:r w:rsidR="0011062B">
        <w:rPr>
          <w:color w:val="000000" w:themeColor="text1"/>
          <w:sz w:val="20"/>
          <w:szCs w:val="20"/>
          <w:lang w:val="en-GB"/>
        </w:rPr>
        <w:fldChar w:fldCharType="begin">
          <w:fldData xml:space="preserve">PEVuZE5vdGU+PENpdGU+PEF1dGhvcj5SZWV2ZTwvQXV0aG9yPjxZZWFyPjIwMTk8L1llYXI+PFJl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</w:fldData>
        </w:fldChar>
      </w:r>
      <w:r w:rsidR="0011062B">
        <w:rPr>
          <w:color w:val="000000" w:themeColor="text1"/>
          <w:sz w:val="20"/>
          <w:szCs w:val="20"/>
          <w:lang w:val="en-GB"/>
        </w:rPr>
        <w:instrText xml:space="preserve"> ADDIN EN.CITE.DATA </w:instrText>
      </w:r>
      <w:r w:rsidR="0011062B">
        <w:rPr>
          <w:color w:val="000000" w:themeColor="text1"/>
          <w:sz w:val="20"/>
          <w:szCs w:val="20"/>
          <w:lang w:val="en-GB"/>
        </w:rPr>
      </w:r>
      <w:r w:rsidR="0011062B">
        <w:rPr>
          <w:color w:val="000000" w:themeColor="text1"/>
          <w:sz w:val="20"/>
          <w:szCs w:val="20"/>
          <w:lang w:val="en-GB"/>
        </w:rPr>
        <w:fldChar w:fldCharType="end"/>
      </w:r>
      <w:r w:rsidR="005955A4" w:rsidRPr="005D6C77">
        <w:rPr>
          <w:color w:val="000000" w:themeColor="text1"/>
          <w:sz w:val="20"/>
          <w:szCs w:val="20"/>
          <w:lang w:val="en-GB"/>
        </w:rPr>
      </w:r>
      <w:r w:rsidR="005955A4" w:rsidRPr="005D6C77">
        <w:rPr>
          <w:color w:val="000000" w:themeColor="text1"/>
          <w:sz w:val="20"/>
          <w:szCs w:val="20"/>
          <w:lang w:val="en-GB"/>
        </w:rPr>
        <w:fldChar w:fldCharType="separate"/>
      </w:r>
      <w:r w:rsidR="0011062B" w:rsidRPr="0011062B">
        <w:rPr>
          <w:noProof/>
          <w:color w:val="000000" w:themeColor="text1"/>
          <w:sz w:val="20"/>
          <w:szCs w:val="20"/>
          <w:vertAlign w:val="superscript"/>
          <w:lang w:val="en-GB"/>
        </w:rPr>
        <w:t>26</w:t>
      </w:r>
      <w:r w:rsidR="005955A4" w:rsidRPr="005D6C77">
        <w:rPr>
          <w:color w:val="000000" w:themeColor="text1"/>
          <w:sz w:val="20"/>
          <w:szCs w:val="20"/>
          <w:lang w:val="en-GB"/>
        </w:rPr>
        <w:fldChar w:fldCharType="end"/>
      </w:r>
      <w:r w:rsidR="00810EB1" w:rsidRPr="005D6C77">
        <w:rPr>
          <w:color w:val="000000" w:themeColor="text1"/>
          <w:sz w:val="20"/>
          <w:szCs w:val="20"/>
          <w:lang w:val="en-GB"/>
        </w:rPr>
        <w:t xml:space="preserve"> </w:t>
      </w:r>
      <w:r w:rsidR="000B2BA9" w:rsidRPr="003E2EC9">
        <w:rPr>
          <w:color w:val="000000" w:themeColor="text1"/>
          <w:sz w:val="20"/>
          <w:szCs w:val="20"/>
          <w:lang w:val="en-GB"/>
        </w:rPr>
        <w:t xml:space="preserve">Another possible limitation is that the rPATD questions administered in this study referred to all the patients' regular medications. Moreover, we </w:t>
      </w:r>
      <w:r w:rsidR="003E2EC9" w:rsidRPr="003E2EC9">
        <w:rPr>
          <w:color w:val="000000" w:themeColor="text1"/>
          <w:sz w:val="20"/>
          <w:szCs w:val="20"/>
          <w:lang w:val="en-GB"/>
        </w:rPr>
        <w:t>hypothesised</w:t>
      </w:r>
      <w:r w:rsidR="000B2BA9" w:rsidRPr="003E2EC9">
        <w:rPr>
          <w:color w:val="000000" w:themeColor="text1"/>
          <w:sz w:val="20"/>
          <w:szCs w:val="20"/>
          <w:lang w:val="en-GB"/>
        </w:rPr>
        <w:t xml:space="preserve"> that the results would differ depending on whether the medicines were preventive or curative or whether we directed the research to specific medication classes.</w:t>
      </w:r>
    </w:p>
    <w:p w14:paraId="205A9085" w14:textId="77777777" w:rsidR="00EA2E64" w:rsidRPr="005D6C77" w:rsidRDefault="00EA2E64" w:rsidP="00261BF3">
      <w:pPr>
        <w:spacing w:line="360" w:lineRule="auto"/>
        <w:jc w:val="both"/>
        <w:rPr>
          <w:rFonts w:eastAsiaTheme="minorHAnsi"/>
          <w:color w:val="000000" w:themeColor="text1"/>
          <w:sz w:val="20"/>
          <w:szCs w:val="20"/>
          <w:lang w:val="en-GB" w:eastAsia="en-US"/>
        </w:rPr>
      </w:pPr>
    </w:p>
    <w:p w14:paraId="1EC6D05D" w14:textId="20FD927E" w:rsidR="00A24368" w:rsidRDefault="00F01911" w:rsidP="00261BF3">
      <w:pPr>
        <w:spacing w:line="360" w:lineRule="auto"/>
        <w:jc w:val="both"/>
        <w:rPr>
          <w:i/>
          <w:iCs/>
          <w:color w:val="000000" w:themeColor="text1"/>
          <w:sz w:val="20"/>
          <w:szCs w:val="20"/>
          <w:lang w:val="en-GB"/>
        </w:rPr>
      </w:pPr>
      <w:r w:rsidRPr="005D6C77">
        <w:rPr>
          <w:i/>
          <w:iCs/>
          <w:color w:val="000000" w:themeColor="text1"/>
          <w:sz w:val="20"/>
          <w:szCs w:val="20"/>
          <w:lang w:val="en-GB"/>
        </w:rPr>
        <w:t xml:space="preserve">4.2- </w:t>
      </w:r>
      <w:r w:rsidR="00A24368" w:rsidRPr="005D6C77">
        <w:rPr>
          <w:i/>
          <w:iCs/>
          <w:color w:val="000000" w:themeColor="text1"/>
          <w:sz w:val="20"/>
          <w:szCs w:val="20"/>
          <w:lang w:val="en-GB"/>
        </w:rPr>
        <w:t xml:space="preserve">Implications for future practice and research </w:t>
      </w:r>
    </w:p>
    <w:p w14:paraId="3AE9B0DC" w14:textId="77777777" w:rsidR="0034118C" w:rsidRPr="005D6C77" w:rsidRDefault="0034118C" w:rsidP="00261BF3">
      <w:pPr>
        <w:spacing w:line="360" w:lineRule="auto"/>
        <w:jc w:val="both"/>
        <w:rPr>
          <w:color w:val="000000" w:themeColor="text1"/>
          <w:sz w:val="20"/>
          <w:szCs w:val="20"/>
          <w:lang w:val="en-GB"/>
        </w:rPr>
      </w:pPr>
    </w:p>
    <w:p w14:paraId="6519A3C9" w14:textId="52B6733E" w:rsidR="00DF0F33" w:rsidRDefault="004955B4" w:rsidP="00261BF3">
      <w:pPr>
        <w:spacing w:line="360" w:lineRule="auto"/>
        <w:jc w:val="both"/>
        <w:rPr>
          <w:sz w:val="20"/>
          <w:szCs w:val="20"/>
          <w:lang w:val="en-GB"/>
        </w:rPr>
      </w:pPr>
      <w:r w:rsidRPr="005D6C77">
        <w:rPr>
          <w:color w:val="000000" w:themeColor="text1"/>
          <w:sz w:val="20"/>
          <w:szCs w:val="20"/>
          <w:lang w:val="en-GB"/>
        </w:rPr>
        <w:t xml:space="preserve">We identified characteristics of older Portuguese patients that predict willingness to deprescribe: older age and female patients. These characteristics can be </w:t>
      </w:r>
      <w:r w:rsidR="00810EB1" w:rsidRPr="005D6C77">
        <w:rPr>
          <w:color w:val="000000" w:themeColor="text1"/>
          <w:sz w:val="20"/>
          <w:szCs w:val="20"/>
          <w:lang w:val="en-GB"/>
        </w:rPr>
        <w:t xml:space="preserve">considered </w:t>
      </w:r>
      <w:r w:rsidRPr="005D6C77">
        <w:rPr>
          <w:color w:val="000000" w:themeColor="text1"/>
          <w:sz w:val="20"/>
          <w:szCs w:val="20"/>
          <w:lang w:val="en-GB"/>
        </w:rPr>
        <w:t xml:space="preserve">in clinical practice or future research in selecting patients for deprescribing interventions. The interpretation of the 4 rPATD factors and global questions helps the physician to have a broader knowledge about </w:t>
      </w:r>
      <w:r w:rsidR="004379DD">
        <w:rPr>
          <w:color w:val="000000" w:themeColor="text1"/>
          <w:sz w:val="20"/>
          <w:szCs w:val="20"/>
          <w:lang w:val="en-GB"/>
        </w:rPr>
        <w:t xml:space="preserve">each </w:t>
      </w:r>
      <w:r w:rsidRPr="005D6C77">
        <w:rPr>
          <w:color w:val="000000" w:themeColor="text1"/>
          <w:sz w:val="20"/>
          <w:szCs w:val="20"/>
          <w:lang w:val="en-GB"/>
        </w:rPr>
        <w:t xml:space="preserve">patient’s attitudes and beliefs toward medication before engaging in a deprescribing conversation, helping to conduct the shared decision process by targeting the </w:t>
      </w:r>
      <w:r w:rsidR="00A832A4">
        <w:rPr>
          <w:color w:val="000000" w:themeColor="text1"/>
          <w:sz w:val="20"/>
          <w:szCs w:val="20"/>
          <w:lang w:val="en-GB"/>
        </w:rPr>
        <w:t>patient’s</w:t>
      </w:r>
      <w:r w:rsidRPr="005D6C77">
        <w:rPr>
          <w:color w:val="000000" w:themeColor="text1"/>
          <w:sz w:val="20"/>
          <w:szCs w:val="20"/>
          <w:lang w:val="en-GB"/>
        </w:rPr>
        <w:t xml:space="preserve"> needs and concerns. </w:t>
      </w:r>
      <w:r w:rsidR="004379DD">
        <w:rPr>
          <w:color w:val="000000" w:themeColor="text1"/>
          <w:sz w:val="20"/>
          <w:szCs w:val="20"/>
          <w:lang w:val="en-GB"/>
        </w:rPr>
        <w:t xml:space="preserve">In addition, </w:t>
      </w:r>
      <w:r w:rsidR="00252C0D" w:rsidRPr="005D6C77">
        <w:rPr>
          <w:sz w:val="20"/>
          <w:szCs w:val="20"/>
          <w:lang w:val="en-GB"/>
        </w:rPr>
        <w:t xml:space="preserve">our research identified the rPATD </w:t>
      </w:r>
      <w:r w:rsidR="00252C0D" w:rsidRPr="005D6C77">
        <w:rPr>
          <w:rStyle w:val="nfase"/>
          <w:rFonts w:eastAsiaTheme="majorEastAsia"/>
          <w:color w:val="0E101A"/>
          <w:sz w:val="20"/>
          <w:szCs w:val="20"/>
          <w:lang w:val="en-GB"/>
        </w:rPr>
        <w:t>concerns</w:t>
      </w:r>
      <w:r w:rsidR="00252C0D" w:rsidRPr="005D6C77">
        <w:rPr>
          <w:sz w:val="20"/>
          <w:szCs w:val="20"/>
          <w:lang w:val="en-GB"/>
        </w:rPr>
        <w:t xml:space="preserve"> </w:t>
      </w:r>
      <w:r w:rsidR="00252C0D" w:rsidRPr="005D6C77">
        <w:rPr>
          <w:rStyle w:val="nfase"/>
          <w:rFonts w:eastAsiaTheme="majorEastAsia"/>
          <w:color w:val="0E101A"/>
          <w:sz w:val="20"/>
          <w:szCs w:val="20"/>
          <w:lang w:val="en-GB"/>
        </w:rPr>
        <w:t>about stopping</w:t>
      </w:r>
      <w:r w:rsidR="00252C0D" w:rsidRPr="005D6C77">
        <w:rPr>
          <w:sz w:val="20"/>
          <w:szCs w:val="20"/>
          <w:lang w:val="en-GB"/>
        </w:rPr>
        <w:t xml:space="preserve"> factor as a negative predictor of </w:t>
      </w:r>
      <w:r w:rsidR="000B2BA9" w:rsidRPr="003E2EC9">
        <w:rPr>
          <w:sz w:val="20"/>
          <w:szCs w:val="20"/>
          <w:lang w:val="en-GB"/>
        </w:rPr>
        <w:t>“</w:t>
      </w:r>
      <w:r w:rsidR="00252C0D" w:rsidRPr="003E2EC9">
        <w:rPr>
          <w:i/>
          <w:iCs/>
          <w:sz w:val="20"/>
          <w:szCs w:val="20"/>
          <w:lang w:val="en-GB"/>
        </w:rPr>
        <w:t>willingness to deprescribe</w:t>
      </w:r>
      <w:r w:rsidR="000B2BA9" w:rsidRPr="003E2EC9">
        <w:rPr>
          <w:i/>
          <w:iCs/>
          <w:sz w:val="20"/>
          <w:szCs w:val="20"/>
          <w:lang w:val="en-GB"/>
        </w:rPr>
        <w:t>”</w:t>
      </w:r>
      <w:r w:rsidR="00252C0D" w:rsidRPr="003E2EC9">
        <w:rPr>
          <w:sz w:val="20"/>
          <w:szCs w:val="20"/>
          <w:lang w:val="en-GB"/>
        </w:rPr>
        <w:t xml:space="preserve">; </w:t>
      </w:r>
      <w:r w:rsidR="00810EB1" w:rsidRPr="003E2EC9">
        <w:rPr>
          <w:sz w:val="20"/>
          <w:szCs w:val="20"/>
          <w:lang w:val="en-GB"/>
        </w:rPr>
        <w:t xml:space="preserve">paying particular </w:t>
      </w:r>
      <w:r w:rsidR="00252C0D" w:rsidRPr="003E2EC9">
        <w:rPr>
          <w:sz w:val="20"/>
          <w:szCs w:val="20"/>
          <w:lang w:val="en-GB"/>
        </w:rPr>
        <w:t xml:space="preserve">attention to this specific factor might increase deprescribing </w:t>
      </w:r>
      <w:r w:rsidR="00252C0D" w:rsidRPr="003E2EC9">
        <w:rPr>
          <w:sz w:val="20"/>
          <w:szCs w:val="20"/>
          <w:lang w:val="en-GB"/>
        </w:rPr>
        <w:lastRenderedPageBreak/>
        <w:t>interventions' success.</w:t>
      </w:r>
      <w:r w:rsidR="00810EB1" w:rsidRPr="003E2EC9">
        <w:rPr>
          <w:sz w:val="20"/>
          <w:szCs w:val="20"/>
          <w:lang w:val="en-GB"/>
        </w:rPr>
        <w:t xml:space="preserve"> </w:t>
      </w:r>
      <w:r w:rsidR="005D6C77" w:rsidRPr="005D6C77">
        <w:rPr>
          <w:sz w:val="20"/>
          <w:szCs w:val="20"/>
          <w:lang w:val="en-GB"/>
        </w:rPr>
        <w:t xml:space="preserve">Overall, this study's findings can contribute to developing targeted educational programs for public education to address patients' concerns related to their medications and deprescribing. </w:t>
      </w:r>
      <w:r w:rsidR="004379DD">
        <w:rPr>
          <w:sz w:val="20"/>
          <w:szCs w:val="20"/>
          <w:lang w:val="en-GB"/>
        </w:rPr>
        <w:t>F</w:t>
      </w:r>
      <w:r w:rsidR="005D6C77" w:rsidRPr="005D6C77">
        <w:rPr>
          <w:sz w:val="20"/>
          <w:szCs w:val="20"/>
          <w:lang w:val="en-GB"/>
        </w:rPr>
        <w:t>uture research should focus on attitudes toward specific medication classes or diseases to deepen our knowledge and support future deprescribing interventions.</w:t>
      </w:r>
    </w:p>
    <w:p w14:paraId="2E9A9F68" w14:textId="77777777" w:rsidR="004379DD" w:rsidRPr="005D6C77" w:rsidRDefault="004379DD" w:rsidP="00261BF3">
      <w:pPr>
        <w:spacing w:line="360" w:lineRule="auto"/>
        <w:jc w:val="both"/>
        <w:rPr>
          <w:color w:val="0070C0"/>
          <w:sz w:val="20"/>
          <w:szCs w:val="20"/>
          <w:lang w:val="en-GB"/>
        </w:rPr>
      </w:pPr>
    </w:p>
    <w:p w14:paraId="24739AE1" w14:textId="4C725BB5" w:rsidR="00AD62E6" w:rsidRPr="009D0F5C" w:rsidRDefault="00F01911" w:rsidP="00261BF3">
      <w:pPr>
        <w:spacing w:line="360" w:lineRule="auto"/>
        <w:jc w:val="both"/>
        <w:rPr>
          <w:b/>
          <w:bCs/>
          <w:i/>
          <w:iCs/>
          <w:color w:val="000000" w:themeColor="text1"/>
          <w:sz w:val="20"/>
          <w:szCs w:val="20"/>
          <w:lang w:val="en-GB"/>
        </w:rPr>
      </w:pPr>
      <w:r w:rsidRPr="00FC7142">
        <w:rPr>
          <w:b/>
          <w:bCs/>
          <w:i/>
          <w:iCs/>
          <w:color w:val="000000" w:themeColor="text1"/>
          <w:sz w:val="20"/>
          <w:szCs w:val="20"/>
          <w:lang w:val="en-GB"/>
        </w:rPr>
        <w:t xml:space="preserve">5- </w:t>
      </w:r>
      <w:r w:rsidR="00F32D10" w:rsidRPr="00FC7142">
        <w:rPr>
          <w:b/>
          <w:bCs/>
          <w:i/>
          <w:iCs/>
          <w:color w:val="000000" w:themeColor="text1"/>
          <w:sz w:val="20"/>
          <w:szCs w:val="20"/>
          <w:lang w:val="en-GB"/>
        </w:rPr>
        <w:t>Conclusions</w:t>
      </w:r>
      <w:r w:rsidR="00F32D10" w:rsidRPr="009D0F5C">
        <w:rPr>
          <w:b/>
          <w:bCs/>
          <w:i/>
          <w:iCs/>
          <w:color w:val="000000" w:themeColor="text1"/>
          <w:sz w:val="20"/>
          <w:szCs w:val="20"/>
          <w:lang w:val="en-GB"/>
        </w:rPr>
        <w:t xml:space="preserve"> </w:t>
      </w:r>
    </w:p>
    <w:p w14:paraId="5A351C00" w14:textId="77777777" w:rsidR="00EA2E64" w:rsidRPr="003E2EC9" w:rsidRDefault="00EA2E64" w:rsidP="00261BF3">
      <w:pPr>
        <w:spacing w:line="360" w:lineRule="auto"/>
        <w:jc w:val="both"/>
        <w:rPr>
          <w:b/>
          <w:bCs/>
          <w:color w:val="000000" w:themeColor="text1"/>
          <w:sz w:val="20"/>
          <w:szCs w:val="20"/>
          <w:lang w:val="en-GB"/>
        </w:rPr>
      </w:pPr>
    </w:p>
    <w:p w14:paraId="06F8721C" w14:textId="1DB394BB" w:rsidR="005D6C77" w:rsidRPr="00D96C14" w:rsidRDefault="004138FD" w:rsidP="00261BF3">
      <w:pPr>
        <w:spacing w:line="360" w:lineRule="auto"/>
        <w:jc w:val="both"/>
        <w:rPr>
          <w:color w:val="0E101A"/>
          <w:sz w:val="20"/>
          <w:szCs w:val="20"/>
          <w:lang w:val="en-GB"/>
        </w:rPr>
      </w:pPr>
      <w:r w:rsidRPr="00D96C14">
        <w:rPr>
          <w:sz w:val="20"/>
          <w:szCs w:val="20"/>
          <w:lang w:val="en-GB"/>
        </w:rPr>
        <w:t xml:space="preserve">Most of the </w:t>
      </w:r>
      <w:r w:rsidR="00950A82">
        <w:rPr>
          <w:sz w:val="20"/>
          <w:szCs w:val="20"/>
          <w:lang w:val="en-GB"/>
        </w:rPr>
        <w:t xml:space="preserve">Portuguese ambulatory </w:t>
      </w:r>
      <w:r w:rsidRPr="00D96C14">
        <w:rPr>
          <w:sz w:val="20"/>
          <w:szCs w:val="20"/>
          <w:lang w:val="en-GB"/>
        </w:rPr>
        <w:t>older adult</w:t>
      </w:r>
      <w:r w:rsidR="00950A82">
        <w:rPr>
          <w:sz w:val="20"/>
          <w:szCs w:val="20"/>
          <w:lang w:val="en-GB"/>
        </w:rPr>
        <w:t>s</w:t>
      </w:r>
      <w:r w:rsidRPr="00D96C14">
        <w:rPr>
          <w:sz w:val="20"/>
          <w:szCs w:val="20"/>
          <w:lang w:val="en-GB"/>
        </w:rPr>
        <w:t xml:space="preserve"> were willing to deprescribe if recommended by their doctor and simultaneously were satisfied with their medicines</w:t>
      </w:r>
      <w:r w:rsidRPr="00D96C14">
        <w:rPr>
          <w:rStyle w:val="nfase"/>
          <w:rFonts w:eastAsiaTheme="majorEastAsia"/>
          <w:color w:val="0E101A"/>
          <w:sz w:val="20"/>
          <w:szCs w:val="20"/>
          <w:lang w:val="en-GB"/>
        </w:rPr>
        <w:t xml:space="preserve">. </w:t>
      </w:r>
      <w:r w:rsidRPr="00D96C14">
        <w:rPr>
          <w:sz w:val="20"/>
          <w:szCs w:val="20"/>
          <w:lang w:val="en-GB"/>
        </w:rPr>
        <w:t>So, physicians must take advantage of the opportunity to engage in deprescribing conversation with their older patients</w:t>
      </w:r>
      <w:r w:rsidRPr="00D96C14">
        <w:rPr>
          <w:rStyle w:val="nfase"/>
          <w:rFonts w:eastAsiaTheme="majorEastAsia"/>
          <w:color w:val="0E101A"/>
          <w:sz w:val="20"/>
          <w:szCs w:val="20"/>
          <w:lang w:val="en-GB"/>
        </w:rPr>
        <w:t xml:space="preserve">. </w:t>
      </w:r>
      <w:r w:rsidRPr="00D96C14">
        <w:rPr>
          <w:rStyle w:val="nfase"/>
          <w:rFonts w:eastAsiaTheme="majorEastAsia"/>
          <w:i w:val="0"/>
          <w:iCs w:val="0"/>
          <w:color w:val="0E101A"/>
          <w:sz w:val="20"/>
          <w:szCs w:val="20"/>
          <w:lang w:val="en-GB"/>
        </w:rPr>
        <w:t>Age, gender, and the</w:t>
      </w:r>
      <w:r w:rsidRPr="00D96C14">
        <w:rPr>
          <w:rStyle w:val="nfase"/>
          <w:rFonts w:eastAsiaTheme="majorEastAsia"/>
          <w:color w:val="0E101A"/>
          <w:sz w:val="20"/>
          <w:szCs w:val="20"/>
          <w:lang w:val="en-GB"/>
        </w:rPr>
        <w:t xml:space="preserve"> rPATD concerns about stopping </w:t>
      </w:r>
      <w:r w:rsidRPr="00D96C14">
        <w:rPr>
          <w:rStyle w:val="nfase"/>
          <w:rFonts w:eastAsiaTheme="majorEastAsia"/>
          <w:i w:val="0"/>
          <w:iCs w:val="0"/>
          <w:color w:val="0E101A"/>
          <w:sz w:val="20"/>
          <w:szCs w:val="20"/>
          <w:lang w:val="en-GB"/>
        </w:rPr>
        <w:t xml:space="preserve">factor </w:t>
      </w:r>
      <w:r w:rsidRPr="00C14987">
        <w:rPr>
          <w:rStyle w:val="nfase"/>
          <w:rFonts w:eastAsiaTheme="majorEastAsia"/>
          <w:i w:val="0"/>
          <w:iCs w:val="0"/>
          <w:color w:val="0E101A"/>
          <w:sz w:val="20"/>
          <w:szCs w:val="20"/>
          <w:lang w:val="en-GB"/>
        </w:rPr>
        <w:t>are predictors of</w:t>
      </w:r>
      <w:r w:rsidRPr="00D96C14">
        <w:rPr>
          <w:rStyle w:val="nfase"/>
          <w:rFonts w:eastAsiaTheme="majorEastAsia"/>
          <w:color w:val="0E101A"/>
          <w:sz w:val="20"/>
          <w:szCs w:val="20"/>
          <w:lang w:val="en-GB"/>
        </w:rPr>
        <w:t xml:space="preserve"> </w:t>
      </w:r>
      <w:r w:rsidR="00D96C14">
        <w:rPr>
          <w:rStyle w:val="nfase"/>
          <w:rFonts w:eastAsiaTheme="majorEastAsia"/>
          <w:color w:val="0E101A"/>
          <w:sz w:val="20"/>
          <w:szCs w:val="20"/>
          <w:lang w:val="en-GB"/>
        </w:rPr>
        <w:t>“</w:t>
      </w:r>
      <w:r w:rsidRPr="00D96C14">
        <w:rPr>
          <w:rStyle w:val="nfase"/>
          <w:rFonts w:eastAsiaTheme="majorEastAsia"/>
          <w:color w:val="0E101A"/>
          <w:sz w:val="20"/>
          <w:szCs w:val="20"/>
          <w:lang w:val="en-GB"/>
        </w:rPr>
        <w:t>willingness to deprescribe.</w:t>
      </w:r>
      <w:r w:rsidR="00D96C14">
        <w:rPr>
          <w:rStyle w:val="nfase"/>
          <w:rFonts w:eastAsiaTheme="majorEastAsia"/>
          <w:color w:val="0E101A"/>
          <w:sz w:val="20"/>
          <w:szCs w:val="20"/>
          <w:lang w:val="en-GB"/>
        </w:rPr>
        <w:t>”</w:t>
      </w:r>
      <w:r w:rsidRPr="00D96C14">
        <w:rPr>
          <w:rStyle w:val="nfase"/>
          <w:rFonts w:eastAsiaTheme="majorEastAsia"/>
          <w:color w:val="0E101A"/>
          <w:sz w:val="20"/>
          <w:szCs w:val="20"/>
          <w:lang w:val="en-GB"/>
        </w:rPr>
        <w:t xml:space="preserve"> </w:t>
      </w:r>
      <w:r w:rsidR="00C14987">
        <w:rPr>
          <w:sz w:val="20"/>
          <w:szCs w:val="20"/>
          <w:lang w:val="en-GB"/>
        </w:rPr>
        <w:t>S</w:t>
      </w:r>
      <w:r w:rsidRPr="00D96C14">
        <w:rPr>
          <w:sz w:val="20"/>
          <w:szCs w:val="20"/>
          <w:lang w:val="en-GB"/>
        </w:rPr>
        <w:t>pecifically</w:t>
      </w:r>
      <w:r w:rsidRPr="00950A82">
        <w:rPr>
          <w:rStyle w:val="nfase"/>
          <w:rFonts w:eastAsiaTheme="majorEastAsia"/>
          <w:color w:val="0E101A"/>
          <w:sz w:val="20"/>
          <w:szCs w:val="20"/>
          <w:lang w:val="en-GB"/>
        </w:rPr>
        <w:t xml:space="preserve">, </w:t>
      </w:r>
      <w:r w:rsidR="00950A82">
        <w:rPr>
          <w:rStyle w:val="nfase"/>
          <w:rFonts w:eastAsiaTheme="majorEastAsia"/>
          <w:i w:val="0"/>
          <w:iCs w:val="0"/>
          <w:color w:val="0E101A"/>
          <w:sz w:val="20"/>
          <w:szCs w:val="20"/>
          <w:lang w:val="en-GB"/>
        </w:rPr>
        <w:t xml:space="preserve">older </w:t>
      </w:r>
      <w:r w:rsidRPr="00D96C14">
        <w:rPr>
          <w:sz w:val="20"/>
          <w:szCs w:val="20"/>
          <w:lang w:val="en-GB"/>
        </w:rPr>
        <w:t>age and female gender increase the odds of patients’ “willingness to deprescribe”. Conversely, patients’ higher concerns about stopping medications decrease the odds of being willing to deprescribe. This finding highlights the need to identify and address patients’ concerns about stopping their medicines in deprescribing. Acknowledging these “</w:t>
      </w:r>
      <w:r w:rsidRPr="00D96C14">
        <w:rPr>
          <w:rStyle w:val="nfase"/>
          <w:rFonts w:eastAsiaTheme="majorEastAsia"/>
          <w:color w:val="0E101A"/>
          <w:sz w:val="20"/>
          <w:szCs w:val="20"/>
          <w:lang w:val="en-GB"/>
        </w:rPr>
        <w:t xml:space="preserve">willingness to </w:t>
      </w:r>
      <w:r w:rsidRPr="00D96C14">
        <w:rPr>
          <w:rStyle w:val="nfase"/>
          <w:rFonts w:eastAsiaTheme="majorEastAsia"/>
          <w:color w:val="0E101A"/>
          <w:sz w:val="20"/>
          <w:szCs w:val="20"/>
          <w:lang w:val="en-US"/>
        </w:rPr>
        <w:t>deprescribe”</w:t>
      </w:r>
      <w:r w:rsidR="00950A82" w:rsidRPr="00D96C14">
        <w:rPr>
          <w:sz w:val="20"/>
          <w:szCs w:val="20"/>
          <w:lang w:val="en-GB"/>
        </w:rPr>
        <w:t xml:space="preserve"> predictors</w:t>
      </w:r>
      <w:r w:rsidRPr="00D96C14">
        <w:rPr>
          <w:sz w:val="20"/>
          <w:szCs w:val="20"/>
          <w:lang w:val="en-US"/>
        </w:rPr>
        <w:t xml:space="preserve"> can contribute to the success of deprescribing interventions.</w:t>
      </w:r>
    </w:p>
    <w:p w14:paraId="13A53CFC" w14:textId="399DBAA2" w:rsidR="00FF57FF" w:rsidRDefault="00FF57FF" w:rsidP="00E470C0">
      <w:pPr>
        <w:rPr>
          <w:b/>
          <w:bCs/>
          <w:i/>
          <w:iCs/>
          <w:sz w:val="20"/>
          <w:szCs w:val="20"/>
          <w:lang w:val="en-GB"/>
        </w:rPr>
      </w:pPr>
    </w:p>
    <w:p w14:paraId="730DAD5E" w14:textId="77777777" w:rsidR="00FC7142" w:rsidRDefault="00FC7142" w:rsidP="00E470C0">
      <w:pPr>
        <w:rPr>
          <w:b/>
          <w:bCs/>
          <w:i/>
          <w:iCs/>
          <w:sz w:val="20"/>
          <w:szCs w:val="20"/>
          <w:lang w:val="en-GB"/>
        </w:rPr>
      </w:pPr>
    </w:p>
    <w:p w14:paraId="172547E5" w14:textId="77777777" w:rsidR="00FF57FF" w:rsidRPr="00A832A4" w:rsidRDefault="00FF57FF" w:rsidP="00FF57FF">
      <w:pPr>
        <w:spacing w:line="360" w:lineRule="auto"/>
        <w:jc w:val="both"/>
        <w:rPr>
          <w:b/>
          <w:bCs/>
          <w:color w:val="000000" w:themeColor="text1"/>
          <w:sz w:val="20"/>
          <w:szCs w:val="20"/>
          <w:lang w:val="en-US"/>
        </w:rPr>
      </w:pPr>
      <w:r w:rsidRPr="00A832A4">
        <w:rPr>
          <w:b/>
          <w:bCs/>
          <w:color w:val="000000" w:themeColor="text1"/>
          <w:sz w:val="20"/>
          <w:szCs w:val="20"/>
          <w:lang w:val="en-US"/>
        </w:rPr>
        <w:t>Acknowledgements</w:t>
      </w:r>
      <w:r>
        <w:rPr>
          <w:b/>
          <w:bCs/>
          <w:color w:val="000000" w:themeColor="text1"/>
          <w:sz w:val="20"/>
          <w:szCs w:val="20"/>
          <w:lang w:val="en-US"/>
        </w:rPr>
        <w:t>:</w:t>
      </w:r>
      <w:r w:rsidRPr="00A832A4">
        <w:rPr>
          <w:b/>
          <w:bCs/>
          <w:color w:val="000000" w:themeColor="text1"/>
          <w:sz w:val="20"/>
          <w:szCs w:val="20"/>
          <w:lang w:val="en-US"/>
        </w:rPr>
        <w:t xml:space="preserve"> </w:t>
      </w:r>
    </w:p>
    <w:p w14:paraId="0C43E759" w14:textId="77777777" w:rsidR="00FF57FF" w:rsidRDefault="00FF57FF" w:rsidP="00FF57FF">
      <w:pPr>
        <w:autoSpaceDE w:val="0"/>
        <w:autoSpaceDN w:val="0"/>
        <w:adjustRightInd w:val="0"/>
        <w:snapToGrid w:val="0"/>
        <w:spacing w:after="120"/>
        <w:jc w:val="both"/>
        <w:rPr>
          <w:color w:val="000000" w:themeColor="text1"/>
          <w:sz w:val="20"/>
          <w:szCs w:val="20"/>
          <w:lang w:val="en-US"/>
        </w:rPr>
      </w:pPr>
      <w:r w:rsidRPr="00D04A5C">
        <w:rPr>
          <w:color w:val="000000" w:themeColor="text1"/>
          <w:sz w:val="20"/>
          <w:szCs w:val="20"/>
          <w:lang w:val="en-US"/>
        </w:rPr>
        <w:t xml:space="preserve">The authors are grateful to all participants in the study and the CMM- Medical and Rehabilitation Centers. </w:t>
      </w:r>
    </w:p>
    <w:p w14:paraId="643D9FBC" w14:textId="77777777" w:rsidR="001D7415" w:rsidRPr="003E2EC9" w:rsidRDefault="001D7415" w:rsidP="00261BF3">
      <w:pPr>
        <w:spacing w:line="360" w:lineRule="auto"/>
        <w:jc w:val="both"/>
        <w:rPr>
          <w:rFonts w:eastAsiaTheme="majorEastAsia"/>
          <w:color w:val="000000" w:themeColor="text1"/>
          <w:sz w:val="20"/>
          <w:szCs w:val="20"/>
          <w:lang w:val="en-GB"/>
        </w:rPr>
      </w:pPr>
    </w:p>
    <w:p w14:paraId="741960BF" w14:textId="326A24D4" w:rsidR="00FF57FF" w:rsidRPr="003E2EC9" w:rsidRDefault="00AD62E6" w:rsidP="00ED16EC">
      <w:pPr>
        <w:snapToGrid w:val="0"/>
        <w:spacing w:after="120" w:line="360" w:lineRule="auto"/>
        <w:jc w:val="both"/>
        <w:rPr>
          <w:color w:val="000000" w:themeColor="text1"/>
          <w:sz w:val="20"/>
          <w:szCs w:val="20"/>
          <w:lang w:val="en-GB"/>
        </w:rPr>
      </w:pPr>
      <w:r w:rsidRPr="003E2EC9">
        <w:rPr>
          <w:color w:val="000000" w:themeColor="text1"/>
          <w:sz w:val="20"/>
          <w:szCs w:val="20"/>
          <w:lang w:val="en-GB"/>
        </w:rPr>
        <w:t xml:space="preserve">Anabela Pereira has a </w:t>
      </w:r>
      <w:r w:rsidR="00FA2AEC" w:rsidRPr="003E2EC9">
        <w:rPr>
          <w:color w:val="000000" w:themeColor="text1"/>
          <w:sz w:val="20"/>
          <w:szCs w:val="20"/>
          <w:lang w:val="en-GB"/>
        </w:rPr>
        <w:t>Ph.D.</w:t>
      </w:r>
      <w:r w:rsidRPr="003E2EC9">
        <w:rPr>
          <w:color w:val="000000" w:themeColor="text1"/>
          <w:sz w:val="20"/>
          <w:szCs w:val="20"/>
          <w:lang w:val="en-GB"/>
        </w:rPr>
        <w:t xml:space="preserve"> grant supported by the </w:t>
      </w:r>
      <w:proofErr w:type="spellStart"/>
      <w:r w:rsidRPr="003E2EC9">
        <w:rPr>
          <w:color w:val="000000" w:themeColor="text1"/>
          <w:sz w:val="20"/>
          <w:szCs w:val="20"/>
          <w:lang w:val="en-GB"/>
        </w:rPr>
        <w:t>Fundação</w:t>
      </w:r>
      <w:proofErr w:type="spellEnd"/>
      <w:r w:rsidRPr="003E2EC9">
        <w:rPr>
          <w:color w:val="000000" w:themeColor="text1"/>
          <w:sz w:val="20"/>
          <w:szCs w:val="20"/>
          <w:lang w:val="en-GB"/>
        </w:rPr>
        <w:t xml:space="preserve"> para a </w:t>
      </w:r>
      <w:proofErr w:type="spellStart"/>
      <w:r w:rsidRPr="003E2EC9">
        <w:rPr>
          <w:color w:val="000000" w:themeColor="text1"/>
          <w:sz w:val="20"/>
          <w:szCs w:val="20"/>
          <w:lang w:val="en-GB"/>
        </w:rPr>
        <w:t>Ciência</w:t>
      </w:r>
      <w:proofErr w:type="spellEnd"/>
      <w:r w:rsidRPr="003E2EC9">
        <w:rPr>
          <w:color w:val="000000" w:themeColor="text1"/>
          <w:sz w:val="20"/>
          <w:szCs w:val="20"/>
          <w:lang w:val="en-GB"/>
        </w:rPr>
        <w:t xml:space="preserve"> e </w:t>
      </w:r>
      <w:proofErr w:type="spellStart"/>
      <w:r w:rsidRPr="003E2EC9">
        <w:rPr>
          <w:color w:val="000000" w:themeColor="text1"/>
          <w:sz w:val="20"/>
          <w:szCs w:val="20"/>
          <w:lang w:val="en-GB"/>
        </w:rPr>
        <w:t>Tecnologia</w:t>
      </w:r>
      <w:proofErr w:type="spellEnd"/>
      <w:r w:rsidRPr="003E2EC9">
        <w:rPr>
          <w:color w:val="000000" w:themeColor="text1"/>
          <w:sz w:val="20"/>
          <w:szCs w:val="20"/>
          <w:lang w:val="en-GB"/>
        </w:rPr>
        <w:t xml:space="preserve"> (FCT; Portuguese Foundation for Science and Technology) - grant number UI/BD/151448/2021. This work was also partially </w:t>
      </w:r>
      <w:r w:rsidRPr="003E2EC9">
        <w:rPr>
          <w:color w:val="000000" w:themeColor="text1"/>
          <w:sz w:val="20"/>
          <w:szCs w:val="20"/>
          <w:shd w:val="clear" w:color="auto" w:fill="FFFFFF"/>
          <w:lang w:val="en-GB"/>
        </w:rPr>
        <w:t xml:space="preserve">supported by National Funds through FCT within the CINTESIS R&amp;D Unit (reference UIDB/4255/2020 and UIDP/4255/2020). </w:t>
      </w:r>
      <w:r w:rsidRPr="003E2EC9">
        <w:rPr>
          <w:color w:val="000000" w:themeColor="text1"/>
          <w:sz w:val="20"/>
          <w:szCs w:val="20"/>
          <w:lang w:val="en-GB"/>
        </w:rPr>
        <w:t xml:space="preserve">FCT </w:t>
      </w:r>
      <w:r w:rsidR="00D57E3F" w:rsidRPr="003E2EC9">
        <w:rPr>
          <w:color w:val="000000" w:themeColor="text1"/>
          <w:sz w:val="20"/>
          <w:szCs w:val="20"/>
          <w:lang w:val="en-GB"/>
        </w:rPr>
        <w:t xml:space="preserve">did not </w:t>
      </w:r>
      <w:r w:rsidR="00F13AD3" w:rsidRPr="003E2EC9">
        <w:rPr>
          <w:color w:val="000000" w:themeColor="text1"/>
          <w:sz w:val="20"/>
          <w:szCs w:val="20"/>
          <w:lang w:val="en-GB"/>
        </w:rPr>
        <w:t xml:space="preserve">influence </w:t>
      </w:r>
      <w:r w:rsidRPr="003E2EC9">
        <w:rPr>
          <w:color w:val="000000" w:themeColor="text1"/>
          <w:sz w:val="20"/>
          <w:szCs w:val="20"/>
          <w:lang w:val="en-GB"/>
        </w:rPr>
        <w:t xml:space="preserve">the study’s design, including data collection, analysis, </w:t>
      </w:r>
      <w:r w:rsidR="00D57E3F" w:rsidRPr="003E2EC9">
        <w:rPr>
          <w:color w:val="000000" w:themeColor="text1"/>
          <w:sz w:val="20"/>
          <w:szCs w:val="20"/>
          <w:lang w:val="en-GB"/>
        </w:rPr>
        <w:t>interpretation, or</w:t>
      </w:r>
      <w:r w:rsidRPr="003E2EC9">
        <w:rPr>
          <w:color w:val="000000" w:themeColor="text1"/>
          <w:sz w:val="20"/>
          <w:szCs w:val="20"/>
          <w:lang w:val="en-GB"/>
        </w:rPr>
        <w:t xml:space="preserve"> the manuscript's writing.</w:t>
      </w:r>
    </w:p>
    <w:p w14:paraId="2E2D0D5C" w14:textId="03418EBC" w:rsidR="00895A02" w:rsidRPr="003E2EC9" w:rsidRDefault="00FF57FF" w:rsidP="00895A02">
      <w:pPr>
        <w:spacing w:before="480" w:after="120"/>
        <w:jc w:val="both"/>
        <w:outlineLvl w:val="1"/>
        <w:rPr>
          <w:b/>
          <w:bCs/>
          <w:color w:val="000000" w:themeColor="text1"/>
          <w:sz w:val="20"/>
          <w:szCs w:val="20"/>
          <w:lang w:val="en-GB"/>
        </w:rPr>
      </w:pPr>
      <w:r>
        <w:rPr>
          <w:b/>
          <w:bCs/>
          <w:color w:val="000000" w:themeColor="text1"/>
          <w:sz w:val="20"/>
          <w:szCs w:val="20"/>
          <w:lang w:val="en-GB"/>
        </w:rPr>
        <w:t xml:space="preserve">Conflict of Interest </w:t>
      </w:r>
      <w:r w:rsidR="00895A02" w:rsidRPr="003E2EC9">
        <w:rPr>
          <w:b/>
          <w:bCs/>
          <w:color w:val="000000" w:themeColor="text1"/>
          <w:sz w:val="20"/>
          <w:szCs w:val="20"/>
          <w:lang w:val="en-GB"/>
        </w:rPr>
        <w:t xml:space="preserve">Declaration </w:t>
      </w:r>
    </w:p>
    <w:p w14:paraId="2637A854" w14:textId="2D13B9F9" w:rsidR="00AD62E6" w:rsidRPr="009F5ACD" w:rsidRDefault="00396296" w:rsidP="009F5ACD">
      <w:pPr>
        <w:spacing w:after="240"/>
        <w:jc w:val="both"/>
        <w:rPr>
          <w:color w:val="000000" w:themeColor="text1"/>
          <w:sz w:val="20"/>
          <w:szCs w:val="20"/>
          <w:lang w:val="en-US"/>
        </w:rPr>
      </w:pPr>
      <w:r w:rsidRPr="007E3F28">
        <w:rPr>
          <w:color w:val="000000" w:themeColor="text1"/>
          <w:sz w:val="20"/>
          <w:szCs w:val="20"/>
          <w:lang w:val="en-US"/>
        </w:rPr>
        <w:t>On behalf of all authors, the corresponding author states that there is no conflict of interest.</w:t>
      </w:r>
    </w:p>
    <w:p w14:paraId="306CB2DA" w14:textId="77777777" w:rsidR="006536B7" w:rsidRPr="00E470C0" w:rsidRDefault="006536B7" w:rsidP="00E470C0">
      <w:pPr>
        <w:spacing w:line="360" w:lineRule="auto"/>
        <w:jc w:val="both"/>
        <w:rPr>
          <w:color w:val="000000" w:themeColor="text1"/>
          <w:sz w:val="20"/>
          <w:szCs w:val="20"/>
          <w:lang w:val="en-US"/>
        </w:rPr>
      </w:pPr>
    </w:p>
    <w:p w14:paraId="28259B2D" w14:textId="7519274D" w:rsidR="00E15DFC" w:rsidRPr="00845169" w:rsidRDefault="00EA2E64" w:rsidP="009D43BC">
      <w:pPr>
        <w:rPr>
          <w:rFonts w:eastAsiaTheme="minorHAnsi"/>
          <w:color w:val="000000"/>
          <w:position w:val="12"/>
          <w:sz w:val="20"/>
          <w:szCs w:val="20"/>
          <w:lang w:val="en-US" w:eastAsia="en-US"/>
        </w:rPr>
      </w:pPr>
      <w:r w:rsidRPr="00845169">
        <w:rPr>
          <w:rFonts w:eastAsiaTheme="minorHAnsi"/>
          <w:color w:val="000000"/>
          <w:position w:val="12"/>
          <w:sz w:val="20"/>
          <w:szCs w:val="20"/>
          <w:lang w:val="en-US" w:eastAsia="en-US"/>
        </w:rPr>
        <w:br w:type="page"/>
      </w:r>
    </w:p>
    <w:p w14:paraId="6A034151" w14:textId="0EA2BA97" w:rsidR="00DF7956" w:rsidRPr="00845169" w:rsidRDefault="00F32D10" w:rsidP="009D43BC">
      <w:pPr>
        <w:tabs>
          <w:tab w:val="left" w:pos="1440"/>
        </w:tabs>
        <w:spacing w:line="360" w:lineRule="auto"/>
        <w:jc w:val="both"/>
        <w:rPr>
          <w:rFonts w:eastAsiaTheme="minorHAnsi"/>
          <w:b/>
          <w:bCs/>
          <w:color w:val="000000"/>
          <w:position w:val="12"/>
          <w:sz w:val="20"/>
          <w:szCs w:val="20"/>
          <w:lang w:val="en-US" w:eastAsia="en-US"/>
        </w:rPr>
      </w:pPr>
      <w:r w:rsidRPr="00845169">
        <w:rPr>
          <w:rFonts w:eastAsiaTheme="minorHAnsi"/>
          <w:b/>
          <w:bCs/>
          <w:color w:val="000000"/>
          <w:position w:val="12"/>
          <w:sz w:val="20"/>
          <w:szCs w:val="20"/>
          <w:lang w:val="en-US" w:eastAsia="en-US"/>
        </w:rPr>
        <w:lastRenderedPageBreak/>
        <w:t xml:space="preserve">References </w:t>
      </w:r>
      <w:r w:rsidR="00AD62E6" w:rsidRPr="00845169">
        <w:rPr>
          <w:rFonts w:eastAsiaTheme="minorHAnsi"/>
          <w:b/>
          <w:bCs/>
          <w:color w:val="000000"/>
          <w:position w:val="12"/>
          <w:sz w:val="20"/>
          <w:szCs w:val="20"/>
          <w:lang w:val="en-US" w:eastAsia="en-US"/>
        </w:rPr>
        <w:tab/>
      </w:r>
    </w:p>
    <w:p w14:paraId="60158335" w14:textId="06B4352D" w:rsidR="00F76332" w:rsidRPr="00F76332" w:rsidRDefault="006C4B10" w:rsidP="00F76332">
      <w:pPr>
        <w:pStyle w:val="EndNoteBibliography"/>
        <w:rPr>
          <w:noProof/>
        </w:rPr>
      </w:pPr>
      <w:r w:rsidRPr="0011062B">
        <w:rPr>
          <w:rFonts w:ascii="Times New Roman" w:hAnsi="Times New Roman" w:cs="Times New Roman"/>
          <w:sz w:val="20"/>
          <w:szCs w:val="20"/>
        </w:rPr>
        <w:fldChar w:fldCharType="begin"/>
      </w:r>
      <w:r w:rsidRPr="0011062B">
        <w:rPr>
          <w:rFonts w:ascii="Times New Roman" w:hAnsi="Times New Roman" w:cs="Times New Roman"/>
          <w:sz w:val="20"/>
          <w:szCs w:val="20"/>
        </w:rPr>
        <w:instrText xml:space="preserve"> ADDIN EN.REFLIST </w:instrText>
      </w:r>
      <w:r w:rsidRPr="0011062B">
        <w:rPr>
          <w:rFonts w:ascii="Times New Roman" w:hAnsi="Times New Roman" w:cs="Times New Roman"/>
          <w:sz w:val="20"/>
          <w:szCs w:val="20"/>
        </w:rPr>
        <w:fldChar w:fldCharType="separate"/>
      </w:r>
      <w:r w:rsidR="00F76332" w:rsidRPr="00F76332">
        <w:rPr>
          <w:noProof/>
        </w:rPr>
        <w:t>1.</w:t>
      </w:r>
      <w:r w:rsidR="00F76332" w:rsidRPr="00F76332">
        <w:rPr>
          <w:noProof/>
        </w:rPr>
        <w:tab/>
        <w:t xml:space="preserve">WHO. Organization. WH, ed. </w:t>
      </w:r>
      <w:r w:rsidR="00F76332" w:rsidRPr="00F76332">
        <w:rPr>
          <w:i/>
          <w:noProof/>
        </w:rPr>
        <w:t>Medication Without Harm - WHO Global Patient Safety Challenge</w:t>
      </w:r>
      <w:r w:rsidR="00F76332" w:rsidRPr="00F76332">
        <w:rPr>
          <w:noProof/>
        </w:rPr>
        <w:t xml:space="preserve">. 2017. </w:t>
      </w:r>
      <w:hyperlink r:id="rId8" w:history="1">
        <w:r w:rsidR="00F76332" w:rsidRPr="00F76332">
          <w:rPr>
            <w:rStyle w:val="Hiperligao"/>
            <w:noProof/>
          </w:rPr>
          <w:t>https://www.who.int/publications/i/item/WHO-HIS-SDS-2017.6</w:t>
        </w:r>
      </w:hyperlink>
    </w:p>
    <w:p w14:paraId="4475AEDF" w14:textId="77777777" w:rsidR="00F76332" w:rsidRPr="00F76332" w:rsidRDefault="00F76332" w:rsidP="00F76332">
      <w:pPr>
        <w:pStyle w:val="EndNoteBibliography"/>
        <w:rPr>
          <w:noProof/>
        </w:rPr>
      </w:pPr>
      <w:r w:rsidRPr="00F76332">
        <w:rPr>
          <w:noProof/>
        </w:rPr>
        <w:t>2.</w:t>
      </w:r>
      <w:r w:rsidRPr="00F76332">
        <w:rPr>
          <w:noProof/>
        </w:rPr>
        <w:tab/>
        <w:t xml:space="preserve">Gnjidic D, Hilmer SN, Blyth FM, et al. Polypharmacy cutoff and outcomes: five or more medicines were used to identify community-dwelling older men at risk of different adverse outcomes. </w:t>
      </w:r>
      <w:r w:rsidRPr="00F76332">
        <w:rPr>
          <w:i/>
          <w:noProof/>
        </w:rPr>
        <w:t>J Clin Epidemiol</w:t>
      </w:r>
      <w:r w:rsidRPr="00F76332">
        <w:rPr>
          <w:noProof/>
        </w:rPr>
        <w:t>. Sep 2012;65(9):989-95. doi:10.1016/j.jclinepi.2012.02.018</w:t>
      </w:r>
    </w:p>
    <w:p w14:paraId="113978B2" w14:textId="77777777" w:rsidR="00F76332" w:rsidRPr="00F76332" w:rsidRDefault="00F76332" w:rsidP="00F76332">
      <w:pPr>
        <w:pStyle w:val="EndNoteBibliography"/>
        <w:rPr>
          <w:noProof/>
        </w:rPr>
      </w:pPr>
      <w:r w:rsidRPr="00F76332">
        <w:rPr>
          <w:noProof/>
        </w:rPr>
        <w:t>3.</w:t>
      </w:r>
      <w:r w:rsidRPr="00F76332">
        <w:rPr>
          <w:noProof/>
        </w:rPr>
        <w:tab/>
        <w:t xml:space="preserve">Masnoon N, Shakib S, Kalisch-Ellett L, Caughey GE. What is polypharmacy? A systematic review of definitions. </w:t>
      </w:r>
      <w:r w:rsidRPr="00F76332">
        <w:rPr>
          <w:i/>
          <w:noProof/>
        </w:rPr>
        <w:t>BMC Geriatr</w:t>
      </w:r>
      <w:r w:rsidRPr="00F76332">
        <w:rPr>
          <w:noProof/>
        </w:rPr>
        <w:t xml:space="preserve">. Oct 10 </w:t>
      </w:r>
      <w:r w:rsidRPr="00AD190F">
        <w:rPr>
          <w:noProof/>
          <w:sz w:val="21"/>
          <w:szCs w:val="21"/>
        </w:rPr>
        <w:t>2017</w:t>
      </w:r>
      <w:r w:rsidRPr="00F76332">
        <w:rPr>
          <w:noProof/>
        </w:rPr>
        <w:t>;17(1):230. doi:10.1186/s12877-017-0621-2</w:t>
      </w:r>
    </w:p>
    <w:p w14:paraId="28663763" w14:textId="77777777" w:rsidR="00F76332" w:rsidRPr="00F76332" w:rsidRDefault="00F76332" w:rsidP="00F76332">
      <w:pPr>
        <w:pStyle w:val="EndNoteBibliography"/>
        <w:rPr>
          <w:noProof/>
        </w:rPr>
      </w:pPr>
      <w:r w:rsidRPr="00F76332">
        <w:rPr>
          <w:noProof/>
        </w:rPr>
        <w:t>4.</w:t>
      </w:r>
      <w:r w:rsidRPr="00F76332">
        <w:rPr>
          <w:noProof/>
        </w:rPr>
        <w:tab/>
        <w:t xml:space="preserve">Fried TR, O'Leary J, Towle V, Goldstein MK, Trentalange M, Martin DK. Health outcomes associated with polypharmacy in community-dwelling older adults: A systematic review. Review. </w:t>
      </w:r>
      <w:r w:rsidRPr="00F76332">
        <w:rPr>
          <w:i/>
          <w:noProof/>
        </w:rPr>
        <w:t>Journal of the American Geriatrics Society</w:t>
      </w:r>
      <w:r w:rsidRPr="00F76332">
        <w:rPr>
          <w:noProof/>
        </w:rPr>
        <w:t>. 2014;62(12):2261-2272. doi:10.1111/jgs.13153</w:t>
      </w:r>
    </w:p>
    <w:p w14:paraId="1A9E94E4" w14:textId="77777777" w:rsidR="00F76332" w:rsidRPr="00F76332" w:rsidRDefault="00F76332" w:rsidP="00F76332">
      <w:pPr>
        <w:pStyle w:val="EndNoteBibliography"/>
        <w:rPr>
          <w:noProof/>
        </w:rPr>
      </w:pPr>
      <w:r w:rsidRPr="00F76332">
        <w:rPr>
          <w:noProof/>
        </w:rPr>
        <w:t>5.</w:t>
      </w:r>
      <w:r w:rsidRPr="00F76332">
        <w:rPr>
          <w:noProof/>
        </w:rPr>
        <w:tab/>
        <w:t xml:space="preserve">Gutiérrez-Valencia M, Izquierdo M, Cesari M, Casas-Herrero Á, Inzitari M, Martínez-Velilla N. The relationship between frailty and polypharmacy in older people: A systematic review. Review. </w:t>
      </w:r>
      <w:r w:rsidRPr="00F76332">
        <w:rPr>
          <w:i/>
          <w:noProof/>
        </w:rPr>
        <w:t>British Journal of Clinical Pharmacology</w:t>
      </w:r>
      <w:r w:rsidRPr="00F76332">
        <w:rPr>
          <w:noProof/>
        </w:rPr>
        <w:t>. 2018;84(7):1432-1444. doi:10.1111/bcp.13590</w:t>
      </w:r>
    </w:p>
    <w:p w14:paraId="59025B5C" w14:textId="77777777" w:rsidR="00F76332" w:rsidRPr="00F76332" w:rsidRDefault="00F76332" w:rsidP="00F76332">
      <w:pPr>
        <w:pStyle w:val="EndNoteBibliography"/>
        <w:rPr>
          <w:noProof/>
        </w:rPr>
      </w:pPr>
      <w:r w:rsidRPr="00F76332">
        <w:rPr>
          <w:noProof/>
        </w:rPr>
        <w:t>6.</w:t>
      </w:r>
      <w:r w:rsidRPr="00F76332">
        <w:rPr>
          <w:noProof/>
        </w:rPr>
        <w:tab/>
        <w:t xml:space="preserve">Maher RL, Hanlon J, Hajjar ER. Clinical consequences of polypharmacy in elderly. </w:t>
      </w:r>
      <w:r w:rsidRPr="00F76332">
        <w:rPr>
          <w:i/>
          <w:noProof/>
        </w:rPr>
        <w:t>Expert Opin Drug Saf</w:t>
      </w:r>
      <w:r w:rsidRPr="00F76332">
        <w:rPr>
          <w:noProof/>
        </w:rPr>
        <w:t>. Jan 2014;13(1):57-65. doi:10.1517/14740338.2013.827660</w:t>
      </w:r>
    </w:p>
    <w:p w14:paraId="10D03B9D" w14:textId="77777777" w:rsidR="00F76332" w:rsidRPr="00F76332" w:rsidRDefault="00F76332" w:rsidP="00F76332">
      <w:pPr>
        <w:pStyle w:val="EndNoteBibliography"/>
        <w:rPr>
          <w:noProof/>
        </w:rPr>
      </w:pPr>
      <w:r w:rsidRPr="00F76332">
        <w:rPr>
          <w:noProof/>
        </w:rPr>
        <w:t>7.</w:t>
      </w:r>
      <w:r w:rsidRPr="00F76332">
        <w:rPr>
          <w:noProof/>
        </w:rPr>
        <w:tab/>
        <w:t xml:space="preserve">Page AT, Clifford RM, Potter K, Schwartz D, Etherton-Beer CD. The feasibility and effect of deprescribing in older adults on mortality and health: a systematic review and meta-analysis. Review. </w:t>
      </w:r>
      <w:r w:rsidRPr="00F76332">
        <w:rPr>
          <w:i/>
          <w:noProof/>
        </w:rPr>
        <w:t>British Journal of Clinical Pharmacology</w:t>
      </w:r>
      <w:r w:rsidRPr="00F76332">
        <w:rPr>
          <w:noProof/>
        </w:rPr>
        <w:t>. 2016:583-623. doi:10.1111/bcp.12975</w:t>
      </w:r>
    </w:p>
    <w:p w14:paraId="46392633" w14:textId="77777777" w:rsidR="00F76332" w:rsidRPr="00F76332" w:rsidRDefault="00F76332" w:rsidP="00F76332">
      <w:pPr>
        <w:pStyle w:val="EndNoteBibliography"/>
        <w:rPr>
          <w:noProof/>
        </w:rPr>
      </w:pPr>
      <w:r w:rsidRPr="00F76332">
        <w:rPr>
          <w:noProof/>
        </w:rPr>
        <w:t>8.</w:t>
      </w:r>
      <w:r w:rsidRPr="00F76332">
        <w:rPr>
          <w:noProof/>
        </w:rPr>
        <w:tab/>
        <w:t xml:space="preserve">Reeve E, Gnjidic D, Long J, Hilmer S. A systematic review of the emerging deﬁnition of 'deprescribing' with network analysis: implications for future research and clinical practice. </w:t>
      </w:r>
      <w:r w:rsidRPr="00F76332">
        <w:rPr>
          <w:i/>
          <w:noProof/>
        </w:rPr>
        <w:t>British journal of clinical pharmacology</w:t>
      </w:r>
      <w:r w:rsidRPr="00F76332">
        <w:rPr>
          <w:noProof/>
        </w:rPr>
        <w:t>. 2015;80(6):1254-1268. doi:10.1111/bcp.12732</w:t>
      </w:r>
    </w:p>
    <w:p w14:paraId="11C5BFFA" w14:textId="77777777" w:rsidR="00F76332" w:rsidRPr="00F76332" w:rsidRDefault="00F76332" w:rsidP="00F76332">
      <w:pPr>
        <w:pStyle w:val="EndNoteBibliography"/>
        <w:rPr>
          <w:noProof/>
        </w:rPr>
      </w:pPr>
      <w:r w:rsidRPr="00F76332">
        <w:rPr>
          <w:noProof/>
        </w:rPr>
        <w:t>9.</w:t>
      </w:r>
      <w:r w:rsidRPr="00F76332">
        <w:rPr>
          <w:noProof/>
        </w:rPr>
        <w:tab/>
        <w:t xml:space="preserve">Kua CH, Mak VSL, Huey Lee SW. Health Outcomes of Deprescribing Interventions Among Older Residents in Nursing Homes: A Systematic Review and Meta-analysis. </w:t>
      </w:r>
      <w:r w:rsidRPr="00F76332">
        <w:rPr>
          <w:i/>
          <w:noProof/>
        </w:rPr>
        <w:t>J Am Med Dir Assoc</w:t>
      </w:r>
      <w:r w:rsidRPr="00F76332">
        <w:rPr>
          <w:noProof/>
        </w:rPr>
        <w:t>. Mar 2019;20(3):362-372 e11. doi:10.1016/j.jamda.2018.10.026</w:t>
      </w:r>
    </w:p>
    <w:p w14:paraId="3C8678FB" w14:textId="77777777" w:rsidR="00F76332" w:rsidRPr="00F76332" w:rsidRDefault="00F76332" w:rsidP="00F76332">
      <w:pPr>
        <w:pStyle w:val="EndNoteBibliography"/>
        <w:rPr>
          <w:noProof/>
        </w:rPr>
      </w:pPr>
      <w:r w:rsidRPr="00F76332">
        <w:rPr>
          <w:noProof/>
        </w:rPr>
        <w:t>10.</w:t>
      </w:r>
      <w:r w:rsidRPr="00F76332">
        <w:rPr>
          <w:noProof/>
        </w:rPr>
        <w:tab/>
        <w:t xml:space="preserve">Gnjidic D, Le Couteur DG, Kouladjian L, Hilmer SN. Deprescribing trials: methods to reduce polypharmacy and the impact on prescribing and clinical outcomes. </w:t>
      </w:r>
      <w:r w:rsidRPr="00F76332">
        <w:rPr>
          <w:i/>
          <w:noProof/>
        </w:rPr>
        <w:t>Clin Geriatr Med</w:t>
      </w:r>
      <w:r w:rsidRPr="00F76332">
        <w:rPr>
          <w:noProof/>
        </w:rPr>
        <w:t>. May 2012;28(2):237-53. doi:10.1016/j.cger.2012.01.006</w:t>
      </w:r>
    </w:p>
    <w:p w14:paraId="54DACEBA" w14:textId="77777777" w:rsidR="00F76332" w:rsidRPr="00F76332" w:rsidRDefault="00F76332" w:rsidP="00F76332">
      <w:pPr>
        <w:pStyle w:val="EndNoteBibliography"/>
        <w:rPr>
          <w:noProof/>
        </w:rPr>
      </w:pPr>
      <w:r w:rsidRPr="00F76332">
        <w:rPr>
          <w:noProof/>
        </w:rPr>
        <w:t>11.</w:t>
      </w:r>
      <w:r w:rsidRPr="00F76332">
        <w:rPr>
          <w:noProof/>
        </w:rPr>
        <w:tab/>
        <w:t xml:space="preserve">Cooper JA, Cadogan CA, Patterson SM, et al. Interventions to improve the appropriate use of polypharmacy in older people: a Cochrane systematic review. </w:t>
      </w:r>
      <w:r w:rsidRPr="00F76332">
        <w:rPr>
          <w:i/>
          <w:noProof/>
        </w:rPr>
        <w:t>BMJ Open</w:t>
      </w:r>
      <w:r w:rsidRPr="00F76332">
        <w:rPr>
          <w:noProof/>
        </w:rPr>
        <w:t>. Dec 9 2015;5(12):e009235. doi:10.1136/bmjopen-2015-009235</w:t>
      </w:r>
    </w:p>
    <w:p w14:paraId="57FCB6F8" w14:textId="77777777" w:rsidR="00F76332" w:rsidRPr="00F76332" w:rsidRDefault="00F76332" w:rsidP="00F76332">
      <w:pPr>
        <w:pStyle w:val="EndNoteBibliography"/>
        <w:rPr>
          <w:noProof/>
        </w:rPr>
      </w:pPr>
      <w:r w:rsidRPr="00F76332">
        <w:rPr>
          <w:noProof/>
        </w:rPr>
        <w:t>12.</w:t>
      </w:r>
      <w:r w:rsidRPr="00F76332">
        <w:rPr>
          <w:noProof/>
        </w:rPr>
        <w:tab/>
        <w:t xml:space="preserve">Anderson K, Stowasser D, Freeman C, Scott I. Prescriber barriers and enablers to minimising potentially inappropriate medications in adults: a systematic review and thematic synthesis. </w:t>
      </w:r>
      <w:r w:rsidRPr="00F76332">
        <w:rPr>
          <w:i/>
          <w:noProof/>
        </w:rPr>
        <w:t>BMJ Open</w:t>
      </w:r>
      <w:r w:rsidRPr="00F76332">
        <w:rPr>
          <w:noProof/>
        </w:rPr>
        <w:t>. Dec 8 2014;4(12):e006544. doi:10.1136/bmjopen-2014-006544</w:t>
      </w:r>
    </w:p>
    <w:p w14:paraId="635E89C2" w14:textId="77777777" w:rsidR="00F76332" w:rsidRPr="00F76332" w:rsidRDefault="00F76332" w:rsidP="00F76332">
      <w:pPr>
        <w:pStyle w:val="EndNoteBibliography"/>
        <w:rPr>
          <w:noProof/>
        </w:rPr>
      </w:pPr>
      <w:r w:rsidRPr="00F76332">
        <w:rPr>
          <w:noProof/>
        </w:rPr>
        <w:t>13.</w:t>
      </w:r>
      <w:r w:rsidRPr="00F76332">
        <w:rPr>
          <w:noProof/>
        </w:rPr>
        <w:tab/>
        <w:t xml:space="preserve">Reeve E, Shakib S, Hendrix I, Roberts MS, Wiese MD. Review of deprescribing processes and development of an evidence-based, patient-centred deprescribing process. </w:t>
      </w:r>
      <w:r w:rsidRPr="00F76332">
        <w:rPr>
          <w:i/>
          <w:noProof/>
        </w:rPr>
        <w:t>British Journal of Clinical Pharmacology</w:t>
      </w:r>
      <w:r w:rsidRPr="00F76332">
        <w:rPr>
          <w:noProof/>
        </w:rPr>
        <w:t>. Oct 2014;78(4):738-747. doi:10.1111/bcp.12386</w:t>
      </w:r>
    </w:p>
    <w:p w14:paraId="3E210F67" w14:textId="77777777" w:rsidR="00F76332" w:rsidRPr="00F76332" w:rsidRDefault="00F76332" w:rsidP="00F76332">
      <w:pPr>
        <w:pStyle w:val="EndNoteBibliography"/>
        <w:rPr>
          <w:noProof/>
        </w:rPr>
      </w:pPr>
      <w:r w:rsidRPr="00F76332">
        <w:rPr>
          <w:noProof/>
        </w:rPr>
        <w:t>14.</w:t>
      </w:r>
      <w:r w:rsidRPr="00F76332">
        <w:rPr>
          <w:noProof/>
        </w:rPr>
        <w:tab/>
        <w:t xml:space="preserve">Jansen J, Naganathan V, Carter SM, et al. Too much medicine in older people? Deprescribing through shared decision making. </w:t>
      </w:r>
      <w:r w:rsidRPr="00F76332">
        <w:rPr>
          <w:i/>
          <w:noProof/>
        </w:rPr>
        <w:t>Bmj-British Medical Journal</w:t>
      </w:r>
      <w:r w:rsidRPr="00F76332">
        <w:rPr>
          <w:noProof/>
        </w:rPr>
        <w:t>. Jun 2016;353i2893. doi:10.1136/bmj.i2893</w:t>
      </w:r>
    </w:p>
    <w:p w14:paraId="25AD717A" w14:textId="77777777" w:rsidR="00F76332" w:rsidRPr="00F76332" w:rsidRDefault="00F76332" w:rsidP="00F76332">
      <w:pPr>
        <w:pStyle w:val="EndNoteBibliography"/>
        <w:rPr>
          <w:noProof/>
        </w:rPr>
      </w:pPr>
      <w:r w:rsidRPr="00F76332">
        <w:rPr>
          <w:noProof/>
        </w:rPr>
        <w:t>15.</w:t>
      </w:r>
      <w:r w:rsidRPr="00F76332">
        <w:rPr>
          <w:noProof/>
        </w:rPr>
        <w:tab/>
        <w:t xml:space="preserve">Reeve E, Thompson W, Farrell B. Deprescribing: A narrative review of the evidence and practical recommendations for recognizing opportunities and taking action. </w:t>
      </w:r>
      <w:r w:rsidRPr="00F76332">
        <w:rPr>
          <w:i/>
          <w:noProof/>
        </w:rPr>
        <w:t>European Journal of Internal Medicine</w:t>
      </w:r>
      <w:r w:rsidRPr="00F76332">
        <w:rPr>
          <w:noProof/>
        </w:rPr>
        <w:t>. Mar 2017;38:3-11. doi:10.1016/j.ejim.2016.12.021</w:t>
      </w:r>
    </w:p>
    <w:p w14:paraId="78DA81E7" w14:textId="77777777" w:rsidR="00F76332" w:rsidRPr="00F76332" w:rsidRDefault="00F76332" w:rsidP="00F76332">
      <w:pPr>
        <w:pStyle w:val="EndNoteBibliography"/>
        <w:rPr>
          <w:noProof/>
        </w:rPr>
      </w:pPr>
      <w:r w:rsidRPr="00F76332">
        <w:rPr>
          <w:noProof/>
        </w:rPr>
        <w:t>16.</w:t>
      </w:r>
      <w:r w:rsidRPr="00F76332">
        <w:rPr>
          <w:noProof/>
        </w:rPr>
        <w:tab/>
        <w:t xml:space="preserve">Bokhof B, Junius-Walker U. Reducing Polypharmacy from the Perspectives of General Practitioners and Older Patients: A Synthesis of Qualitative Studies. </w:t>
      </w:r>
      <w:r w:rsidRPr="00F76332">
        <w:rPr>
          <w:i/>
          <w:noProof/>
        </w:rPr>
        <w:t>Drugs Aging</w:t>
      </w:r>
      <w:r w:rsidRPr="00F76332">
        <w:rPr>
          <w:noProof/>
        </w:rPr>
        <w:t>. Apr 2016;33(4):249-66. doi:10.1007/s40266-016-0354-5</w:t>
      </w:r>
    </w:p>
    <w:p w14:paraId="4426126A" w14:textId="77777777" w:rsidR="00F76332" w:rsidRPr="00F76332" w:rsidRDefault="00F76332" w:rsidP="00F76332">
      <w:pPr>
        <w:pStyle w:val="EndNoteBibliography"/>
        <w:rPr>
          <w:noProof/>
        </w:rPr>
      </w:pPr>
      <w:r w:rsidRPr="00F76332">
        <w:rPr>
          <w:noProof/>
        </w:rPr>
        <w:t>17.</w:t>
      </w:r>
      <w:r w:rsidRPr="00F76332">
        <w:rPr>
          <w:noProof/>
        </w:rPr>
        <w:tab/>
        <w:t xml:space="preserve">Weir KR, Ailabouni NJ, Schneider CR, Hilmer SN, Reeve E. Consumer attitudes towards deprescribing: a systematic review and meta-analysis. </w:t>
      </w:r>
      <w:r w:rsidRPr="00F76332">
        <w:rPr>
          <w:i/>
          <w:noProof/>
        </w:rPr>
        <w:t>The journals of gerontology Series A, Biological sciences and medical sciences</w:t>
      </w:r>
      <w:r w:rsidRPr="00F76332">
        <w:rPr>
          <w:noProof/>
        </w:rPr>
        <w:t>. 2021 Aug 14 (Epub 2021 Aug 2021;doi:10.1093/gerona/glab222</w:t>
      </w:r>
    </w:p>
    <w:p w14:paraId="5F629101" w14:textId="77777777" w:rsidR="00F76332" w:rsidRPr="00F76332" w:rsidRDefault="00F76332" w:rsidP="00F76332">
      <w:pPr>
        <w:pStyle w:val="EndNoteBibliography"/>
        <w:rPr>
          <w:noProof/>
        </w:rPr>
      </w:pPr>
      <w:r w:rsidRPr="00F76332">
        <w:rPr>
          <w:noProof/>
        </w:rPr>
        <w:t>18.</w:t>
      </w:r>
      <w:r w:rsidRPr="00F76332">
        <w:rPr>
          <w:noProof/>
        </w:rPr>
        <w:tab/>
        <w:t xml:space="preserve">Hao LJ, Omar MS, Tohit N. Polypharmacy and Willingness to Deprescribe Among Elderly with Chronic Diseases. </w:t>
      </w:r>
      <w:r w:rsidRPr="00F76332">
        <w:rPr>
          <w:i/>
          <w:noProof/>
        </w:rPr>
        <w:t>International Journal of Gerontology</w:t>
      </w:r>
      <w:r w:rsidRPr="00F76332">
        <w:rPr>
          <w:noProof/>
        </w:rPr>
        <w:t>. Dec 2018;12(4):340-343. doi:10.1016/j.ijge.2018.05.006</w:t>
      </w:r>
    </w:p>
    <w:p w14:paraId="51C44F48" w14:textId="77777777" w:rsidR="00F76332" w:rsidRPr="00F76332" w:rsidRDefault="00F76332" w:rsidP="00F76332">
      <w:pPr>
        <w:pStyle w:val="EndNoteBibliography"/>
        <w:rPr>
          <w:noProof/>
        </w:rPr>
      </w:pPr>
      <w:r w:rsidRPr="00F76332">
        <w:rPr>
          <w:noProof/>
        </w:rPr>
        <w:lastRenderedPageBreak/>
        <w:t>19.</w:t>
      </w:r>
      <w:r w:rsidRPr="00F76332">
        <w:rPr>
          <w:noProof/>
        </w:rPr>
        <w:tab/>
        <w:t xml:space="preserve">Ng WL, Tan MZW, Koh EYL, Tan NC. Deprescribing: What are the views and factors influencing this concept among patients with chronic diseases in a developed Asian community? </w:t>
      </w:r>
      <w:r w:rsidRPr="00F76332">
        <w:rPr>
          <w:i/>
          <w:noProof/>
        </w:rPr>
        <w:t>Proceedings of Singapore Healthcare</w:t>
      </w:r>
      <w:r w:rsidRPr="00F76332">
        <w:rPr>
          <w:noProof/>
        </w:rPr>
        <w:t>. Sep 2017;26(3):172-179. doi:10.1177/2010105817699633</w:t>
      </w:r>
    </w:p>
    <w:p w14:paraId="3484E3EE" w14:textId="77777777" w:rsidR="00F76332" w:rsidRPr="00F76332" w:rsidRDefault="00F76332" w:rsidP="00F76332">
      <w:pPr>
        <w:pStyle w:val="EndNoteBibliography"/>
        <w:rPr>
          <w:noProof/>
        </w:rPr>
      </w:pPr>
      <w:r w:rsidRPr="00F76332">
        <w:rPr>
          <w:noProof/>
        </w:rPr>
        <w:t>20.</w:t>
      </w:r>
      <w:r w:rsidRPr="00F76332">
        <w:rPr>
          <w:noProof/>
        </w:rPr>
        <w:tab/>
        <w:t xml:space="preserve">Aoki T, Yamamoto Y, Ikenoue T, Fukuhara S. Factors associated with patient preferences towards deprescribing: a survey of adult patients on prescribed medications. </w:t>
      </w:r>
      <w:r w:rsidRPr="00F76332">
        <w:rPr>
          <w:i/>
          <w:noProof/>
        </w:rPr>
        <w:t>International Journal of Clinical Pharmacy</w:t>
      </w:r>
      <w:r w:rsidRPr="00F76332">
        <w:rPr>
          <w:noProof/>
        </w:rPr>
        <w:t>. Apr 2019;41(2):531-537. doi:10.1007/s11096-019-00797-4</w:t>
      </w:r>
    </w:p>
    <w:p w14:paraId="18683D80" w14:textId="77777777" w:rsidR="00F76332" w:rsidRPr="00F76332" w:rsidRDefault="00F76332" w:rsidP="00F76332">
      <w:pPr>
        <w:pStyle w:val="EndNoteBibliography"/>
        <w:rPr>
          <w:noProof/>
        </w:rPr>
      </w:pPr>
      <w:r w:rsidRPr="00F76332">
        <w:rPr>
          <w:noProof/>
        </w:rPr>
        <w:t>21.</w:t>
      </w:r>
      <w:r w:rsidRPr="00F76332">
        <w:rPr>
          <w:noProof/>
        </w:rPr>
        <w:tab/>
        <w:t xml:space="preserve">Kua KP, Saw PS, Lee SWH. Attitudes towards deprescribing among multi-ethnic community-dwelling older patients and caregivers in Malaysia: a cross-sectional questionnaire study. Article. </w:t>
      </w:r>
      <w:r w:rsidRPr="00F76332">
        <w:rPr>
          <w:i/>
          <w:noProof/>
        </w:rPr>
        <w:t>International Journal of Clinical Pharmacy</w:t>
      </w:r>
      <w:r w:rsidRPr="00F76332">
        <w:rPr>
          <w:noProof/>
        </w:rPr>
        <w:t>. 2019;41(3):793-803. doi:10.1007/s11096-019-00829-z</w:t>
      </w:r>
    </w:p>
    <w:p w14:paraId="5F08D924" w14:textId="77777777" w:rsidR="00F76332" w:rsidRPr="00F76332" w:rsidRDefault="00F76332" w:rsidP="00F76332">
      <w:pPr>
        <w:pStyle w:val="EndNoteBibliography"/>
        <w:rPr>
          <w:noProof/>
        </w:rPr>
      </w:pPr>
      <w:r w:rsidRPr="00F76332">
        <w:rPr>
          <w:noProof/>
        </w:rPr>
        <w:t>22.</w:t>
      </w:r>
      <w:r w:rsidRPr="00F76332">
        <w:rPr>
          <w:noProof/>
        </w:rPr>
        <w:tab/>
        <w:t xml:space="preserve">Shrestha S, Giri R, Sapkota HP, et al. Attitudes of ambulatory care older Nepalese patients towards deprescribing and predictors of their willingness to deprescribe. </w:t>
      </w:r>
      <w:r w:rsidRPr="00F76332">
        <w:rPr>
          <w:i/>
          <w:noProof/>
        </w:rPr>
        <w:t>Therapeutic advances in drug safety</w:t>
      </w:r>
      <w:r w:rsidRPr="00F76332">
        <w:rPr>
          <w:noProof/>
        </w:rPr>
        <w:t>. 2021 2021;12:20420986211019309. doi:10.1177/20420986211019309</w:t>
      </w:r>
    </w:p>
    <w:p w14:paraId="0277ED23" w14:textId="77777777" w:rsidR="00F76332" w:rsidRPr="00F76332" w:rsidRDefault="00F76332" w:rsidP="00F76332">
      <w:pPr>
        <w:pStyle w:val="EndNoteBibliography"/>
        <w:rPr>
          <w:noProof/>
        </w:rPr>
      </w:pPr>
      <w:r w:rsidRPr="00F76332">
        <w:rPr>
          <w:noProof/>
        </w:rPr>
        <w:t>23.</w:t>
      </w:r>
      <w:r w:rsidRPr="00F76332">
        <w:rPr>
          <w:noProof/>
        </w:rPr>
        <w:tab/>
        <w:t xml:space="preserve">Reeve E, Wolff JL, Skehan M, Bayliss EA, Hilmer SN, Boyd CM. Assessment of Attitudes Toward Deprescribing in Older Medicare Beneficiaries in the United States. </w:t>
      </w:r>
      <w:r w:rsidRPr="00F76332">
        <w:rPr>
          <w:i/>
          <w:noProof/>
        </w:rPr>
        <w:t>Jama Internal Medicine</w:t>
      </w:r>
      <w:r w:rsidRPr="00F76332">
        <w:rPr>
          <w:noProof/>
        </w:rPr>
        <w:t>. Dec 2018;178(12):1673-1680. doi:10.1001/jamainternmed.2018.4720</w:t>
      </w:r>
    </w:p>
    <w:p w14:paraId="53DB297D" w14:textId="77777777" w:rsidR="00F76332" w:rsidRPr="00F76332" w:rsidRDefault="00F76332" w:rsidP="00F76332">
      <w:pPr>
        <w:pStyle w:val="EndNoteBibliography"/>
        <w:rPr>
          <w:noProof/>
        </w:rPr>
      </w:pPr>
      <w:r w:rsidRPr="00F76332">
        <w:rPr>
          <w:noProof/>
        </w:rPr>
        <w:t>24.</w:t>
      </w:r>
      <w:r w:rsidRPr="00F76332">
        <w:rPr>
          <w:noProof/>
        </w:rPr>
        <w:tab/>
        <w:t xml:space="preserve">Kua C-H, Reeve E, Tan DSY, et al. Patients' and Caregivers' Attitudes Toward Deprescribing in Singapore. </w:t>
      </w:r>
      <w:r w:rsidRPr="00F76332">
        <w:rPr>
          <w:i/>
          <w:noProof/>
        </w:rPr>
        <w:t>The journals of gerontology Series A, Biological sciences and medical sciences</w:t>
      </w:r>
      <w:r w:rsidRPr="00F76332">
        <w:rPr>
          <w:noProof/>
        </w:rPr>
        <w:t>. 2020-Apr-10 2020;doi:10.1093/gerona/glaa062</w:t>
      </w:r>
    </w:p>
    <w:p w14:paraId="22273304" w14:textId="77777777" w:rsidR="00F76332" w:rsidRPr="00F76332" w:rsidRDefault="00F76332" w:rsidP="00F76332">
      <w:pPr>
        <w:pStyle w:val="EndNoteBibliography"/>
        <w:rPr>
          <w:noProof/>
        </w:rPr>
      </w:pPr>
      <w:r w:rsidRPr="00F76332">
        <w:rPr>
          <w:noProof/>
        </w:rPr>
        <w:t>25.</w:t>
      </w:r>
      <w:r w:rsidRPr="00F76332">
        <w:rPr>
          <w:noProof/>
        </w:rPr>
        <w:tab/>
        <w:t xml:space="preserve">Reeve E, Wiese MD, Hendrix I, Roberts MS, Shakib S. People's Attitudes, Beliefs, and Experiences Regarding Polypharmacy and Willingness to Deprescribe. </w:t>
      </w:r>
      <w:r w:rsidRPr="00F76332">
        <w:rPr>
          <w:i/>
          <w:noProof/>
        </w:rPr>
        <w:t>Journal of the American Geriatrics Society</w:t>
      </w:r>
      <w:r w:rsidRPr="00F76332">
        <w:rPr>
          <w:noProof/>
        </w:rPr>
        <w:t>. Sep 2013;61(9):1508-1514. doi:10.1111/jgs.12418</w:t>
      </w:r>
    </w:p>
    <w:p w14:paraId="33D1652A" w14:textId="77777777" w:rsidR="00F76332" w:rsidRPr="00F76332" w:rsidRDefault="00F76332" w:rsidP="00F76332">
      <w:pPr>
        <w:pStyle w:val="EndNoteBibliography"/>
        <w:rPr>
          <w:noProof/>
        </w:rPr>
      </w:pPr>
      <w:r w:rsidRPr="00F76332">
        <w:rPr>
          <w:noProof/>
        </w:rPr>
        <w:t>26.</w:t>
      </w:r>
      <w:r w:rsidRPr="00F76332">
        <w:rPr>
          <w:noProof/>
        </w:rPr>
        <w:tab/>
        <w:t xml:space="preserve">Reeve E, Low LF, Hilmer SN. Attitudes of Older Adults and Caregivers in Australia toward Deprescribing. </w:t>
      </w:r>
      <w:r w:rsidRPr="00F76332">
        <w:rPr>
          <w:i/>
          <w:noProof/>
        </w:rPr>
        <w:t>J Am Geriatr Soc</w:t>
      </w:r>
      <w:r w:rsidRPr="00F76332">
        <w:rPr>
          <w:noProof/>
        </w:rPr>
        <w:t>. Jun 2019;67(6):1204-1210. doi:10.1111/jgs.15804</w:t>
      </w:r>
    </w:p>
    <w:p w14:paraId="73CD8C79" w14:textId="77777777" w:rsidR="00F76332" w:rsidRPr="00F76332" w:rsidRDefault="00F76332" w:rsidP="00F76332">
      <w:pPr>
        <w:pStyle w:val="EndNoteBibliography"/>
        <w:rPr>
          <w:noProof/>
        </w:rPr>
      </w:pPr>
      <w:r w:rsidRPr="00F76332">
        <w:rPr>
          <w:noProof/>
        </w:rPr>
        <w:t>27.</w:t>
      </w:r>
      <w:r w:rsidRPr="00F76332">
        <w:rPr>
          <w:noProof/>
        </w:rPr>
        <w:tab/>
        <w:t xml:space="preserve">Buzancic I, Dragovic P, Pejakovic TI, Markulin L, Ortner-Hadziabdic M. Exploring Patients' Attitudes Toward Deprescribing and Their Perception of Pharmacist Involvement in a European Country: A Cross-Sectional Study. </w:t>
      </w:r>
      <w:r w:rsidRPr="00F76332">
        <w:rPr>
          <w:i/>
          <w:noProof/>
        </w:rPr>
        <w:t>Patient preference and adherence</w:t>
      </w:r>
      <w:r w:rsidRPr="00F76332">
        <w:rPr>
          <w:noProof/>
        </w:rPr>
        <w:t>. 2021 2021;15:2197-2208. doi:10.2147/ppa.S323846</w:t>
      </w:r>
    </w:p>
    <w:p w14:paraId="514E8C18" w14:textId="77777777" w:rsidR="00F76332" w:rsidRPr="00F76332" w:rsidRDefault="00F76332" w:rsidP="00F76332">
      <w:pPr>
        <w:pStyle w:val="EndNoteBibliography"/>
        <w:rPr>
          <w:noProof/>
        </w:rPr>
      </w:pPr>
      <w:r w:rsidRPr="00F76332">
        <w:rPr>
          <w:noProof/>
        </w:rPr>
        <w:t>28.</w:t>
      </w:r>
      <w:r w:rsidRPr="00F76332">
        <w:rPr>
          <w:noProof/>
        </w:rPr>
        <w:tab/>
        <w:t xml:space="preserve">Roux B, Rakheja B, Sirois C, et al. Attitudes and beliefs of older adults and caregivers towards deprescribing in French-speaking countries: a multicenter cross-sectional study. </w:t>
      </w:r>
      <w:r w:rsidRPr="00F76332">
        <w:rPr>
          <w:i/>
          <w:noProof/>
        </w:rPr>
        <w:t>European Journal of Clinical Pharmacology</w:t>
      </w:r>
      <w:r w:rsidRPr="00F76332">
        <w:rPr>
          <w:noProof/>
        </w:rPr>
        <w:t>. 2022;doi:10.1007/s00228-022-03368-1</w:t>
      </w:r>
    </w:p>
    <w:p w14:paraId="3A90A69E" w14:textId="1A1D3937" w:rsidR="00F76332" w:rsidRPr="00F76332" w:rsidRDefault="00F76332" w:rsidP="00F76332">
      <w:pPr>
        <w:pStyle w:val="EndNoteBibliography"/>
        <w:rPr>
          <w:noProof/>
        </w:rPr>
      </w:pPr>
      <w:r w:rsidRPr="00F76332">
        <w:rPr>
          <w:noProof/>
        </w:rPr>
        <w:t>29.</w:t>
      </w:r>
      <w:r w:rsidRPr="00F76332">
        <w:rPr>
          <w:noProof/>
        </w:rPr>
        <w:tab/>
        <w:t xml:space="preserve">ul Haq N, Mohaib M, Nasim A, Razaque G, Riaz S. Chronic patients attitudes, beliefs, and experiences regarding polypharmacy and willingness to deprescribe in quetta. </w:t>
      </w:r>
      <w:r w:rsidRPr="00F76332">
        <w:rPr>
          <w:i/>
          <w:noProof/>
        </w:rPr>
        <w:t>Value in Health</w:t>
      </w:r>
      <w:r w:rsidRPr="00F76332">
        <w:rPr>
          <w:noProof/>
        </w:rPr>
        <w:t>. Nov 2016;19(7):A823-A823. doi:10.1016/j.jval.2016.08.637</w:t>
      </w:r>
    </w:p>
    <w:p w14:paraId="6CCAE80E" w14:textId="77777777" w:rsidR="00F76332" w:rsidRPr="00F76332" w:rsidRDefault="00F76332" w:rsidP="00F76332">
      <w:pPr>
        <w:pStyle w:val="EndNoteBibliography"/>
        <w:rPr>
          <w:noProof/>
        </w:rPr>
      </w:pPr>
      <w:r w:rsidRPr="00F76332">
        <w:rPr>
          <w:noProof/>
        </w:rPr>
        <w:t>30.</w:t>
      </w:r>
      <w:r w:rsidRPr="00F76332">
        <w:rPr>
          <w:noProof/>
        </w:rPr>
        <w:tab/>
        <w:t xml:space="preserve">Lukacena KM, Keck JW, Freeman PR, Harrington NG, Huffmyer MJ, Moga DC. Patients' attitudes toward deprescribing and their experiences communicating with clinicians and pharmacists. Article. </w:t>
      </w:r>
      <w:r w:rsidRPr="00F76332">
        <w:rPr>
          <w:i/>
          <w:noProof/>
        </w:rPr>
        <w:t>Therapeutic Advances in Drug Safety</w:t>
      </w:r>
      <w:r w:rsidRPr="00F76332">
        <w:rPr>
          <w:noProof/>
        </w:rPr>
        <w:t>. Aug 2022;13:11. doi:10.1177/20420986221116465</w:t>
      </w:r>
    </w:p>
    <w:p w14:paraId="7B9C0B5B" w14:textId="77777777" w:rsidR="00F76332" w:rsidRPr="00F76332" w:rsidRDefault="00F76332" w:rsidP="00F76332">
      <w:pPr>
        <w:pStyle w:val="EndNoteBibliography"/>
        <w:rPr>
          <w:noProof/>
        </w:rPr>
      </w:pPr>
      <w:r w:rsidRPr="00F76332">
        <w:rPr>
          <w:noProof/>
        </w:rPr>
        <w:t>31.</w:t>
      </w:r>
      <w:r w:rsidRPr="00F76332">
        <w:rPr>
          <w:noProof/>
        </w:rPr>
        <w:tab/>
        <w:t xml:space="preserve">Alshammari SA, Albarrak RA, Alajmi AN, Alsomali NA, Alaqil AB, Alenezy NM. Patients' attitude towards deprescribing among elderly inpatients with polypharmacy at tertiary academic hospital: A cross-sectional study. </w:t>
      </w:r>
      <w:r w:rsidRPr="00F76332">
        <w:rPr>
          <w:i/>
          <w:noProof/>
        </w:rPr>
        <w:t>Medical Science</w:t>
      </w:r>
      <w:r w:rsidRPr="00F76332">
        <w:rPr>
          <w:noProof/>
        </w:rPr>
        <w:t xml:space="preserve">. Oct 2021;25(116):2512-2523. </w:t>
      </w:r>
    </w:p>
    <w:p w14:paraId="149F6AEB" w14:textId="77777777" w:rsidR="00F76332" w:rsidRPr="00F76332" w:rsidRDefault="00F76332" w:rsidP="00F76332">
      <w:pPr>
        <w:pStyle w:val="EndNoteBibliography"/>
        <w:rPr>
          <w:noProof/>
        </w:rPr>
      </w:pPr>
      <w:r w:rsidRPr="00F76332">
        <w:rPr>
          <w:noProof/>
        </w:rPr>
        <w:t>32.</w:t>
      </w:r>
      <w:r w:rsidRPr="00F76332">
        <w:rPr>
          <w:noProof/>
        </w:rPr>
        <w:tab/>
        <w:t xml:space="preserve">Qi K, Reeve E, Hilmer SN, Pearson SA, Matthews S, Gnjidic D. Older peoples' attitudes regarding polypharmacy, statin use and willingness to have statins deprescribed in Australia. </w:t>
      </w:r>
      <w:r w:rsidRPr="00F76332">
        <w:rPr>
          <w:i/>
          <w:noProof/>
        </w:rPr>
        <w:t>Int J Clin Pharm</w:t>
      </w:r>
      <w:r w:rsidRPr="00F76332">
        <w:rPr>
          <w:noProof/>
        </w:rPr>
        <w:t>. Oct 2015;37(5):949-57. doi:10.1007/s11096-015-0147-7</w:t>
      </w:r>
    </w:p>
    <w:p w14:paraId="536BFE0A" w14:textId="77777777" w:rsidR="00F76332" w:rsidRPr="00F76332" w:rsidRDefault="00F76332" w:rsidP="00F76332">
      <w:pPr>
        <w:pStyle w:val="EndNoteBibliography"/>
        <w:rPr>
          <w:noProof/>
        </w:rPr>
      </w:pPr>
      <w:r w:rsidRPr="00F76332">
        <w:rPr>
          <w:noProof/>
        </w:rPr>
        <w:t>33.</w:t>
      </w:r>
      <w:r w:rsidRPr="00F76332">
        <w:rPr>
          <w:noProof/>
        </w:rPr>
        <w:tab/>
        <w:t xml:space="preserve">Galazzi A, Lusignani M, Chiarelli MT, et al. Attitudes towards polypharmacy and medication withdrawal among older inpatients in Italy. </w:t>
      </w:r>
      <w:r w:rsidRPr="00F76332">
        <w:rPr>
          <w:i/>
          <w:noProof/>
        </w:rPr>
        <w:t>International Journal of Clinical Pharmacy</w:t>
      </w:r>
      <w:r w:rsidRPr="00F76332">
        <w:rPr>
          <w:noProof/>
        </w:rPr>
        <w:t>. Apr 2016;38(2):454-461. doi:10.1007/s11096-016-0279-4</w:t>
      </w:r>
    </w:p>
    <w:p w14:paraId="514D0FD0" w14:textId="77777777" w:rsidR="00F76332" w:rsidRPr="00F76332" w:rsidRDefault="00F76332" w:rsidP="00F76332">
      <w:pPr>
        <w:pStyle w:val="EndNoteBibliography"/>
        <w:rPr>
          <w:noProof/>
        </w:rPr>
      </w:pPr>
      <w:r w:rsidRPr="00F76332">
        <w:rPr>
          <w:noProof/>
        </w:rPr>
        <w:t>34.</w:t>
      </w:r>
      <w:r w:rsidRPr="00F76332">
        <w:rPr>
          <w:noProof/>
        </w:rPr>
        <w:tab/>
        <w:t xml:space="preserve">Sirois C, Ouellet N, Reeve E. Community-dwelling older people's attitudes towards deprescribing in Canada. </w:t>
      </w:r>
      <w:r w:rsidRPr="00F76332">
        <w:rPr>
          <w:i/>
          <w:noProof/>
        </w:rPr>
        <w:t>Research in Social &amp; Administrative Pharmacy</w:t>
      </w:r>
      <w:r w:rsidRPr="00F76332">
        <w:rPr>
          <w:noProof/>
        </w:rPr>
        <w:t>. Jul-Aug 2017;13(4):864-870. doi:10.1016/j.sapharm.2016.08.006</w:t>
      </w:r>
    </w:p>
    <w:p w14:paraId="0B0552D2" w14:textId="77777777" w:rsidR="00F76332" w:rsidRPr="00F76332" w:rsidRDefault="00F76332" w:rsidP="00F76332">
      <w:pPr>
        <w:pStyle w:val="EndNoteBibliography"/>
        <w:rPr>
          <w:noProof/>
        </w:rPr>
      </w:pPr>
      <w:r w:rsidRPr="00F76332">
        <w:rPr>
          <w:noProof/>
        </w:rPr>
        <w:t>35.</w:t>
      </w:r>
      <w:r w:rsidRPr="00F76332">
        <w:rPr>
          <w:noProof/>
        </w:rPr>
        <w:tab/>
        <w:t xml:space="preserve">Tegegn HG, Tefera YG, Erku DA, et al. Older patients' perception of deprescribing in resource-limited settings: a cross-sectional study in an Ethiopia university hospital. </w:t>
      </w:r>
      <w:r w:rsidRPr="00F76332">
        <w:rPr>
          <w:i/>
          <w:noProof/>
        </w:rPr>
        <w:t>Bmj Open</w:t>
      </w:r>
      <w:r w:rsidRPr="00F76332">
        <w:rPr>
          <w:noProof/>
        </w:rPr>
        <w:t>. Apr 2018;8(4)e020590. doi:10.1136/bmjopen-2017-020590</w:t>
      </w:r>
    </w:p>
    <w:p w14:paraId="4DA178E5" w14:textId="366F8BC9" w:rsidR="00F76332" w:rsidRPr="00F76332" w:rsidRDefault="00F76332" w:rsidP="00F76332">
      <w:pPr>
        <w:pStyle w:val="EndNoteBibliography"/>
        <w:rPr>
          <w:noProof/>
          <w:sz w:val="20"/>
          <w:szCs w:val="20"/>
        </w:rPr>
      </w:pPr>
      <w:r w:rsidRPr="00F76332">
        <w:rPr>
          <w:noProof/>
        </w:rPr>
        <w:lastRenderedPageBreak/>
        <w:t>36.</w:t>
      </w:r>
      <w:r w:rsidRPr="00F76332">
        <w:rPr>
          <w:noProof/>
        </w:rPr>
        <w:tab/>
        <w:t xml:space="preserve">Edelman M, Blanker M, Jellema P, Hak E, Denig P. Patient attitudes towards deprescribing of alpha-blockers and willingness to participate in a discontinuation trial. </w:t>
      </w:r>
      <w:r w:rsidRPr="00F76332">
        <w:rPr>
          <w:i/>
          <w:noProof/>
        </w:rPr>
        <w:t>Neurourology and Urodynamics</w:t>
      </w:r>
      <w:r w:rsidRPr="00F76332">
        <w:rPr>
          <w:noProof/>
        </w:rPr>
        <w:t xml:space="preserve">. Jul 2017;36:S242-S244. </w:t>
      </w:r>
    </w:p>
    <w:p w14:paraId="6F14F6BB" w14:textId="77777777" w:rsidR="00F76332" w:rsidRPr="00F76332" w:rsidRDefault="00F76332" w:rsidP="00F76332">
      <w:pPr>
        <w:pStyle w:val="EndNoteBibliography"/>
        <w:rPr>
          <w:noProof/>
        </w:rPr>
      </w:pPr>
      <w:r w:rsidRPr="00F76332">
        <w:rPr>
          <w:noProof/>
        </w:rPr>
        <w:t>37.</w:t>
      </w:r>
      <w:r w:rsidRPr="00F76332">
        <w:rPr>
          <w:noProof/>
        </w:rPr>
        <w:tab/>
        <w:t xml:space="preserve">Rozsnyai Z, Jungo KT, Reeve E, et al. What do older adults with multimorbidity and polypharmacy think about deprescribing? The LESS study - a primary care-based survey. Article. </w:t>
      </w:r>
      <w:r w:rsidRPr="00F76332">
        <w:rPr>
          <w:i/>
          <w:noProof/>
        </w:rPr>
        <w:t>BMC Geriatrics</w:t>
      </w:r>
      <w:r w:rsidRPr="00F76332">
        <w:rPr>
          <w:noProof/>
        </w:rPr>
        <w:t>. 2020;20(1)435. doi:10.1186/s12877-020-01843-x</w:t>
      </w:r>
    </w:p>
    <w:p w14:paraId="3E89A911" w14:textId="77777777" w:rsidR="00F76332" w:rsidRPr="00F76332" w:rsidRDefault="00F76332" w:rsidP="00F76332">
      <w:pPr>
        <w:pStyle w:val="EndNoteBibliography"/>
        <w:rPr>
          <w:noProof/>
        </w:rPr>
      </w:pPr>
      <w:r w:rsidRPr="00F76332">
        <w:rPr>
          <w:noProof/>
        </w:rPr>
        <w:t>38.</w:t>
      </w:r>
      <w:r w:rsidRPr="00F76332">
        <w:rPr>
          <w:noProof/>
        </w:rPr>
        <w:tab/>
        <w:t xml:space="preserve">Nguyen LK, Navid P, Jaber D, et al. Patient Attitudes Towards Deprescribing Among Adults with Heart Failure with Preserved Ejection Fraction. Meeting Abstract. </w:t>
      </w:r>
      <w:r w:rsidRPr="00F76332">
        <w:rPr>
          <w:i/>
          <w:noProof/>
        </w:rPr>
        <w:t>Journal of the American Geriatrics Society</w:t>
      </w:r>
      <w:r w:rsidRPr="00F76332">
        <w:rPr>
          <w:noProof/>
        </w:rPr>
        <w:t xml:space="preserve">. Apr 2021;69:S289-S289. </w:t>
      </w:r>
    </w:p>
    <w:p w14:paraId="09FABD45" w14:textId="77777777" w:rsidR="00F76332" w:rsidRPr="00F76332" w:rsidRDefault="00F76332" w:rsidP="00F76332">
      <w:pPr>
        <w:pStyle w:val="EndNoteBibliography"/>
        <w:rPr>
          <w:noProof/>
        </w:rPr>
      </w:pPr>
      <w:r w:rsidRPr="00F76332">
        <w:rPr>
          <w:noProof/>
        </w:rPr>
        <w:t>39.</w:t>
      </w:r>
      <w:r w:rsidRPr="00F76332">
        <w:rPr>
          <w:noProof/>
        </w:rPr>
        <w:tab/>
        <w:t xml:space="preserve">Crutzen S, Abou J, Smits SE, et al. Older people's attitudes towards deprescribing cardiometabolic medication. </w:t>
      </w:r>
      <w:r w:rsidRPr="00F76332">
        <w:rPr>
          <w:i/>
          <w:noProof/>
        </w:rPr>
        <w:t>BMC Geriatr</w:t>
      </w:r>
      <w:r w:rsidRPr="00F76332">
        <w:rPr>
          <w:noProof/>
        </w:rPr>
        <w:t>. Jun 16 2021;21(1):366. doi:10.1186/s12877-021-02249-z</w:t>
      </w:r>
    </w:p>
    <w:p w14:paraId="1303265B" w14:textId="77777777" w:rsidR="00F76332" w:rsidRPr="00F76332" w:rsidRDefault="00F76332" w:rsidP="00F76332">
      <w:pPr>
        <w:pStyle w:val="EndNoteBibliography"/>
        <w:rPr>
          <w:noProof/>
        </w:rPr>
      </w:pPr>
      <w:r w:rsidRPr="00F76332">
        <w:rPr>
          <w:noProof/>
        </w:rPr>
        <w:t>40.</w:t>
      </w:r>
      <w:r w:rsidRPr="00F76332">
        <w:rPr>
          <w:noProof/>
        </w:rPr>
        <w:tab/>
        <w:t xml:space="preserve">Rakheja B, Sirois C, Ouellet N, Roux B, Laroche ML. Attitudes Toward Deprescribing in Older Adults and Caregivers: A Survey in Quebec, Canada. </w:t>
      </w:r>
      <w:r w:rsidRPr="00F76332">
        <w:rPr>
          <w:i/>
          <w:noProof/>
        </w:rPr>
        <w:t>Journal of Applied Gerontology</w:t>
      </w:r>
      <w:r w:rsidRPr="00F76332">
        <w:rPr>
          <w:noProof/>
        </w:rPr>
        <w:t>. 2022;doi:10.1177/07334648211069553</w:t>
      </w:r>
    </w:p>
    <w:p w14:paraId="4FCA1830" w14:textId="77777777" w:rsidR="00F76332" w:rsidRPr="00F76332" w:rsidRDefault="00F76332" w:rsidP="00F76332">
      <w:pPr>
        <w:pStyle w:val="EndNoteBibliography"/>
        <w:rPr>
          <w:noProof/>
        </w:rPr>
      </w:pPr>
      <w:r w:rsidRPr="00F76332">
        <w:rPr>
          <w:noProof/>
        </w:rPr>
        <w:t>41.</w:t>
      </w:r>
      <w:r w:rsidRPr="00F76332">
        <w:rPr>
          <w:noProof/>
        </w:rPr>
        <w:tab/>
        <w:t xml:space="preserve">Tan CJY, Lee SX, Ng TM. The impact of deprescribing interventions on oral proton pump inhibitor utilisation in a Singapore tertiary hospital: A quality improvement initiative. Article. </w:t>
      </w:r>
      <w:r w:rsidRPr="00F76332">
        <w:rPr>
          <w:i/>
          <w:noProof/>
        </w:rPr>
        <w:t>Annals of the Academy of Medicine, Singapore</w:t>
      </w:r>
      <w:r w:rsidRPr="00F76332">
        <w:rPr>
          <w:noProof/>
        </w:rPr>
        <w:t>. 2022;51(1):8-15. doi:10.47102/annals-acadmedsg.2021308</w:t>
      </w:r>
    </w:p>
    <w:p w14:paraId="72EDA0A9" w14:textId="77777777" w:rsidR="00F76332" w:rsidRPr="00F76332" w:rsidRDefault="00F76332" w:rsidP="00F76332">
      <w:pPr>
        <w:pStyle w:val="EndNoteBibliography"/>
        <w:rPr>
          <w:noProof/>
        </w:rPr>
      </w:pPr>
      <w:r w:rsidRPr="00F76332">
        <w:rPr>
          <w:noProof/>
        </w:rPr>
        <w:t>42.</w:t>
      </w:r>
      <w:r w:rsidRPr="00F76332">
        <w:rPr>
          <w:noProof/>
        </w:rPr>
        <w:tab/>
        <w:t xml:space="preserve">Gillespie R, Mullan J, Harrison L. Attitudes towards deprescribing and the influence of health literacy among older Australians. </w:t>
      </w:r>
      <w:r w:rsidRPr="00F76332">
        <w:rPr>
          <w:i/>
          <w:noProof/>
        </w:rPr>
        <w:t>Primary Health Care Research and Development</w:t>
      </w:r>
      <w:r w:rsidRPr="00F76332">
        <w:rPr>
          <w:noProof/>
        </w:rPr>
        <w:t>. 2019 2019;20UNSP e78. doi:10.1017/s1463423618000919</w:t>
      </w:r>
    </w:p>
    <w:p w14:paraId="4C2A3DD7" w14:textId="77777777" w:rsidR="00F76332" w:rsidRPr="00F76332" w:rsidRDefault="00F76332" w:rsidP="00F76332">
      <w:pPr>
        <w:pStyle w:val="EndNoteBibliography"/>
        <w:rPr>
          <w:noProof/>
        </w:rPr>
      </w:pPr>
      <w:r w:rsidRPr="00F76332">
        <w:rPr>
          <w:noProof/>
        </w:rPr>
        <w:t>43.</w:t>
      </w:r>
      <w:r w:rsidRPr="00F76332">
        <w:rPr>
          <w:noProof/>
        </w:rPr>
        <w:tab/>
        <w:t xml:space="preserve">Kalogianis MJ, Wimmer BC, Turner JP, et al. Are residents of aged care facilities willing to have their medications deprescribed? </w:t>
      </w:r>
      <w:r w:rsidRPr="00F76332">
        <w:rPr>
          <w:i/>
          <w:noProof/>
        </w:rPr>
        <w:t>Research in Social &amp; Administrative Pharmacy</w:t>
      </w:r>
      <w:r w:rsidRPr="00F76332">
        <w:rPr>
          <w:noProof/>
        </w:rPr>
        <w:t>. Sep-Oct 2016;12(5):784-788. doi:10.1016/j.sapharm.2015.12.004</w:t>
      </w:r>
    </w:p>
    <w:p w14:paraId="00761F6D" w14:textId="77777777" w:rsidR="00F76332" w:rsidRPr="00F76332" w:rsidRDefault="00F76332" w:rsidP="00F76332">
      <w:pPr>
        <w:pStyle w:val="EndNoteBibliography"/>
        <w:rPr>
          <w:noProof/>
        </w:rPr>
      </w:pPr>
      <w:r w:rsidRPr="00F76332">
        <w:rPr>
          <w:noProof/>
        </w:rPr>
        <w:t>44.</w:t>
      </w:r>
      <w:r w:rsidRPr="00F76332">
        <w:rPr>
          <w:noProof/>
        </w:rPr>
        <w:tab/>
        <w:t xml:space="preserve">Crutzen S, Baas G, Abou J, et al. Barriers and Enablers of Older Patients to Deprescribing of Cardiometabolic Medication: A Focus Group Study. </w:t>
      </w:r>
      <w:r w:rsidRPr="00F76332">
        <w:rPr>
          <w:i/>
          <w:noProof/>
        </w:rPr>
        <w:t>Frontiers in Pharmacology</w:t>
      </w:r>
      <w:r w:rsidRPr="00F76332">
        <w:rPr>
          <w:noProof/>
        </w:rPr>
        <w:t>. Aug 20 2020;111268. doi:10.3389/fphar.2020.01268</w:t>
      </w:r>
    </w:p>
    <w:p w14:paraId="0D89CFDC" w14:textId="77777777" w:rsidR="00F76332" w:rsidRPr="00F76332" w:rsidRDefault="00F76332" w:rsidP="00F76332">
      <w:pPr>
        <w:pStyle w:val="EndNoteBibliography"/>
        <w:rPr>
          <w:noProof/>
        </w:rPr>
      </w:pPr>
      <w:r w:rsidRPr="00F76332">
        <w:rPr>
          <w:noProof/>
        </w:rPr>
        <w:t>45.</w:t>
      </w:r>
      <w:r w:rsidRPr="00F76332">
        <w:rPr>
          <w:noProof/>
        </w:rPr>
        <w:tab/>
        <w:t xml:space="preserve">Midão L, Giardini A, Menditto E, Kardas P, Costa E. Polypharmacy prevalence among older adults based on the survey of health, ageing and retirement in Europe. </w:t>
      </w:r>
      <w:r w:rsidRPr="00F76332">
        <w:rPr>
          <w:i/>
          <w:noProof/>
        </w:rPr>
        <w:t>Archives of Gerontology and Geriatrics</w:t>
      </w:r>
      <w:r w:rsidRPr="00F76332">
        <w:rPr>
          <w:noProof/>
        </w:rPr>
        <w:t>. 2018/09/01/ 2018;78:213-220. doi:10.1016/j.archger.2018.06.018</w:t>
      </w:r>
    </w:p>
    <w:p w14:paraId="12FB278D" w14:textId="2F5975F9" w:rsidR="00F76332" w:rsidRPr="00F76332" w:rsidRDefault="00F76332" w:rsidP="00F76332">
      <w:pPr>
        <w:pStyle w:val="EndNoteBibliography"/>
        <w:rPr>
          <w:noProof/>
        </w:rPr>
      </w:pPr>
      <w:r w:rsidRPr="00F76332">
        <w:rPr>
          <w:noProof/>
        </w:rPr>
        <w:t>46.</w:t>
      </w:r>
      <w:r w:rsidRPr="00F76332">
        <w:rPr>
          <w:noProof/>
        </w:rPr>
        <w:tab/>
        <w:t xml:space="preserve">Charlson M, Szatrowski TP, Peterson J, Gold J. Validation of a combined comorbidity index. Article. </w:t>
      </w:r>
      <w:r w:rsidRPr="00F76332">
        <w:rPr>
          <w:i/>
          <w:noProof/>
        </w:rPr>
        <w:t>Journal of Clinical Epidemiology</w:t>
      </w:r>
      <w:r w:rsidRPr="00F76332">
        <w:rPr>
          <w:noProof/>
        </w:rPr>
        <w:t>. Nov 1994;47(11):1245-1251. doi:10.1016/0895-4356(94)90129-5</w:t>
      </w:r>
    </w:p>
    <w:p w14:paraId="37935357" w14:textId="77777777" w:rsidR="00F76332" w:rsidRPr="00F76332" w:rsidRDefault="00F76332" w:rsidP="00F76332">
      <w:pPr>
        <w:pStyle w:val="EndNoteBibliography"/>
        <w:rPr>
          <w:noProof/>
        </w:rPr>
      </w:pPr>
      <w:r w:rsidRPr="00F76332">
        <w:rPr>
          <w:noProof/>
        </w:rPr>
        <w:t>47.</w:t>
      </w:r>
      <w:r w:rsidRPr="00F76332">
        <w:rPr>
          <w:noProof/>
        </w:rPr>
        <w:tab/>
        <w:t xml:space="preserve">Reeve E, Low LF, Shakib S, Hilmer SN. Development and Validation of the Revised Patients' Attitudes Towards Deprescribing (rPATD) Questionnaire: Versions for Older Adults and Caregivers. </w:t>
      </w:r>
      <w:r w:rsidRPr="00F76332">
        <w:rPr>
          <w:i/>
          <w:noProof/>
        </w:rPr>
        <w:t>Drugs &amp; Aging</w:t>
      </w:r>
      <w:r w:rsidRPr="00F76332">
        <w:rPr>
          <w:noProof/>
        </w:rPr>
        <w:t>. Dec 2016;33(12):913-928. doi:10.1007/s40266-016-0410-1</w:t>
      </w:r>
    </w:p>
    <w:p w14:paraId="655918F1" w14:textId="5F8F7429" w:rsidR="00F76332" w:rsidRPr="00F76332" w:rsidRDefault="00F76332" w:rsidP="00F76332">
      <w:pPr>
        <w:pStyle w:val="EndNoteBibliography"/>
        <w:rPr>
          <w:noProof/>
        </w:rPr>
      </w:pPr>
      <w:r w:rsidRPr="00F76332">
        <w:rPr>
          <w:noProof/>
        </w:rPr>
        <w:t>48.</w:t>
      </w:r>
      <w:r w:rsidRPr="00F76332">
        <w:rPr>
          <w:noProof/>
        </w:rPr>
        <w:tab/>
        <w:t xml:space="preserve">Pereira A, Ribeiro Ó, Veríssimo M. Translation, cross-cultural adaptation and validation of the revised Patients’ Attitudes Towards Deprescribing (rPATD) questionnaire to Portuguese: Older adults version. </w:t>
      </w:r>
      <w:r w:rsidRPr="00F76332">
        <w:rPr>
          <w:i/>
          <w:noProof/>
        </w:rPr>
        <w:t>Research in Social and Administrative Pharmacy</w:t>
      </w:r>
      <w:r w:rsidRPr="00F76332">
        <w:rPr>
          <w:noProof/>
        </w:rPr>
        <w:t>. 2022/09/05/ 2022;doi:</w:t>
      </w:r>
      <w:hyperlink r:id="rId9" w:history="1">
        <w:r w:rsidRPr="00F76332">
          <w:rPr>
            <w:rStyle w:val="Hiperligao"/>
            <w:noProof/>
          </w:rPr>
          <w:t>https://doi.org/10.1016/j.sapharm.2022.08.015</w:t>
        </w:r>
      </w:hyperlink>
    </w:p>
    <w:p w14:paraId="48B2AA28" w14:textId="3EEFBEE8" w:rsidR="00F76332" w:rsidRPr="00F76332" w:rsidRDefault="00F76332" w:rsidP="00F76332">
      <w:pPr>
        <w:pStyle w:val="EndNoteBibliography"/>
        <w:rPr>
          <w:noProof/>
        </w:rPr>
      </w:pPr>
      <w:r w:rsidRPr="00F76332">
        <w:rPr>
          <w:noProof/>
        </w:rPr>
        <w:t>49.</w:t>
      </w:r>
      <w:r w:rsidRPr="00F76332">
        <w:rPr>
          <w:noProof/>
        </w:rPr>
        <w:tab/>
        <w:t xml:space="preserve">Charlson ME, Pompei P, Ales KL, Mackenzie CR. A new method of classifying prognostic co-morbidity in longitudinal-studies - development and validation. Article. </w:t>
      </w:r>
      <w:r w:rsidRPr="00F76332">
        <w:rPr>
          <w:i/>
          <w:noProof/>
        </w:rPr>
        <w:t>Journal of Chronic Diseases</w:t>
      </w:r>
      <w:r w:rsidRPr="00F76332">
        <w:rPr>
          <w:noProof/>
        </w:rPr>
        <w:t>. 1987;40(5):373-383. doi:10.1016/0021-9681(87)90171-8</w:t>
      </w:r>
    </w:p>
    <w:p w14:paraId="6CC1228B" w14:textId="77777777" w:rsidR="00F76332" w:rsidRPr="00F76332" w:rsidRDefault="00F76332" w:rsidP="00F76332">
      <w:pPr>
        <w:pStyle w:val="EndNoteBibliography"/>
        <w:rPr>
          <w:noProof/>
        </w:rPr>
      </w:pPr>
      <w:r w:rsidRPr="00F76332">
        <w:rPr>
          <w:noProof/>
        </w:rPr>
        <w:t>50.</w:t>
      </w:r>
      <w:r w:rsidRPr="00F76332">
        <w:rPr>
          <w:noProof/>
        </w:rPr>
        <w:tab/>
        <w:t xml:space="preserve">Knottnerus A, Tugwell P. STROBE - A checklist to STrengthen the Reporting of OBservational studies in Epidemiology. </w:t>
      </w:r>
      <w:r w:rsidRPr="00F76332">
        <w:rPr>
          <w:i/>
          <w:noProof/>
        </w:rPr>
        <w:t>Journal of Clinical Epidemiology</w:t>
      </w:r>
      <w:r w:rsidRPr="00F76332">
        <w:rPr>
          <w:noProof/>
        </w:rPr>
        <w:t>. Apr 2008;61(4):323-323. doi:10.1016/j.jclinepi.2007.11.006</w:t>
      </w:r>
    </w:p>
    <w:p w14:paraId="40ABC2F2" w14:textId="77777777" w:rsidR="00F76332" w:rsidRPr="00F76332" w:rsidRDefault="00F76332" w:rsidP="00F76332">
      <w:pPr>
        <w:pStyle w:val="EndNoteBibliography"/>
        <w:rPr>
          <w:noProof/>
        </w:rPr>
      </w:pPr>
      <w:r w:rsidRPr="00F76332">
        <w:rPr>
          <w:noProof/>
        </w:rPr>
        <w:t>51.</w:t>
      </w:r>
      <w:r w:rsidRPr="00F76332">
        <w:rPr>
          <w:noProof/>
        </w:rPr>
        <w:tab/>
        <w:t xml:space="preserve">Tveden-Nyborg P, Bergmann TK, Jessen N, Simonsen U, Lykkesfeldt J. BCPT policy for experimental and clinical studies. </w:t>
      </w:r>
      <w:r w:rsidRPr="00F76332">
        <w:rPr>
          <w:i/>
          <w:noProof/>
        </w:rPr>
        <w:t>Basic Clin Pharmacol Toxicol</w:t>
      </w:r>
      <w:r w:rsidRPr="00F76332">
        <w:rPr>
          <w:noProof/>
        </w:rPr>
        <w:t>. Jan 2021;128(1):4-8. doi:10.1111/bcpt.13492</w:t>
      </w:r>
    </w:p>
    <w:p w14:paraId="6142EAA6" w14:textId="77777777" w:rsidR="00F76332" w:rsidRPr="00F76332" w:rsidRDefault="00F76332" w:rsidP="00F76332">
      <w:pPr>
        <w:pStyle w:val="EndNoteBibliography"/>
        <w:rPr>
          <w:noProof/>
        </w:rPr>
      </w:pPr>
      <w:r w:rsidRPr="00F76332">
        <w:rPr>
          <w:noProof/>
        </w:rPr>
        <w:t>52.</w:t>
      </w:r>
      <w:r w:rsidRPr="00F76332">
        <w:rPr>
          <w:noProof/>
        </w:rPr>
        <w:tab/>
        <w:t xml:space="preserve">Chock YL, Wee YL, Gan SL, Teoh KW, Ng KY, Lee SWH. How Willing Are Patients or Their Caregivers to Deprescribe: a Systematic Review and Meta-analysis. </w:t>
      </w:r>
      <w:r w:rsidRPr="00F76332">
        <w:rPr>
          <w:i/>
          <w:noProof/>
        </w:rPr>
        <w:t>Journal of General Internal Medicine</w:t>
      </w:r>
      <w:r w:rsidRPr="00F76332">
        <w:rPr>
          <w:noProof/>
        </w:rPr>
        <w:t>. 2021;doi:10.1007/s11606-021-06965-5</w:t>
      </w:r>
    </w:p>
    <w:p w14:paraId="1E637523" w14:textId="77777777" w:rsidR="00F76332" w:rsidRPr="00F76332" w:rsidRDefault="00F76332" w:rsidP="00F76332">
      <w:pPr>
        <w:pStyle w:val="EndNoteBibliography"/>
        <w:rPr>
          <w:noProof/>
        </w:rPr>
      </w:pPr>
      <w:r w:rsidRPr="00F76332">
        <w:rPr>
          <w:noProof/>
        </w:rPr>
        <w:t>53.</w:t>
      </w:r>
      <w:r w:rsidRPr="00F76332">
        <w:rPr>
          <w:noProof/>
        </w:rPr>
        <w:tab/>
        <w:t xml:space="preserve">Clyne B, Cooper JA, Boland F, Hughes CM, Fahey T, Smith SM. Beliefs about prescribed medication among older patients with polypharmacy: a mixed methods study in primary care. </w:t>
      </w:r>
      <w:r w:rsidRPr="00F76332">
        <w:rPr>
          <w:i/>
          <w:noProof/>
        </w:rPr>
        <w:t xml:space="preserve">The British journal of </w:t>
      </w:r>
      <w:r w:rsidRPr="00F76332">
        <w:rPr>
          <w:i/>
          <w:noProof/>
        </w:rPr>
        <w:lastRenderedPageBreak/>
        <w:t>general practice : the journal of the Royal College of General Practitioners</w:t>
      </w:r>
      <w:r w:rsidRPr="00F76332">
        <w:rPr>
          <w:noProof/>
        </w:rPr>
        <w:t>. Jul 2017;67(660):e507-e518. doi:10.3399/bjgp17X691073</w:t>
      </w:r>
    </w:p>
    <w:p w14:paraId="1AA5711C" w14:textId="77777777" w:rsidR="00F76332" w:rsidRPr="00F76332" w:rsidRDefault="00F76332" w:rsidP="00F76332">
      <w:pPr>
        <w:pStyle w:val="EndNoteBibliography"/>
        <w:rPr>
          <w:noProof/>
        </w:rPr>
      </w:pPr>
      <w:r w:rsidRPr="00F76332">
        <w:rPr>
          <w:noProof/>
        </w:rPr>
        <w:t>54.</w:t>
      </w:r>
      <w:r w:rsidRPr="00F76332">
        <w:rPr>
          <w:noProof/>
        </w:rPr>
        <w:tab/>
        <w:t xml:space="preserve">Bagge M, Tordoff J, Norris P, Heydon S. Older people's attitudes towards their regular medicines. </w:t>
      </w:r>
      <w:r w:rsidRPr="00F76332">
        <w:rPr>
          <w:i/>
          <w:noProof/>
        </w:rPr>
        <w:t>J Prim Health Care</w:t>
      </w:r>
      <w:r w:rsidRPr="00F76332">
        <w:rPr>
          <w:noProof/>
        </w:rPr>
        <w:t xml:space="preserve">. Sep 1 2013;5(3):234-42. </w:t>
      </w:r>
    </w:p>
    <w:p w14:paraId="51D5F943" w14:textId="77777777" w:rsidR="00F76332" w:rsidRPr="00F76332" w:rsidRDefault="00F76332" w:rsidP="00F76332">
      <w:pPr>
        <w:pStyle w:val="EndNoteBibliography"/>
        <w:rPr>
          <w:noProof/>
        </w:rPr>
      </w:pPr>
      <w:r w:rsidRPr="00F76332">
        <w:rPr>
          <w:noProof/>
        </w:rPr>
        <w:t>55.</w:t>
      </w:r>
      <w:r w:rsidRPr="00F76332">
        <w:rPr>
          <w:noProof/>
        </w:rPr>
        <w:tab/>
        <w:t xml:space="preserve">Reeve E, Wiese MD, Hendrix I, Roberts MS, Shakib S. People's attitudes, beliefs, and experiences regarding polypharmacy and willingness to Deprescribe. </w:t>
      </w:r>
      <w:r w:rsidRPr="00F76332">
        <w:rPr>
          <w:i/>
          <w:noProof/>
        </w:rPr>
        <w:t>J Am Geriatr Soc</w:t>
      </w:r>
      <w:r w:rsidRPr="00F76332">
        <w:rPr>
          <w:noProof/>
        </w:rPr>
        <w:t>. Sep 2013;61(9):1508-14. doi:10.1111/jgs.12418</w:t>
      </w:r>
    </w:p>
    <w:p w14:paraId="209CDCF9" w14:textId="77777777" w:rsidR="00F76332" w:rsidRPr="00F76332" w:rsidRDefault="00F76332" w:rsidP="00F76332">
      <w:pPr>
        <w:pStyle w:val="EndNoteBibliography"/>
        <w:rPr>
          <w:noProof/>
        </w:rPr>
      </w:pPr>
      <w:r w:rsidRPr="00F76332">
        <w:rPr>
          <w:noProof/>
        </w:rPr>
        <w:t>56.</w:t>
      </w:r>
      <w:r w:rsidRPr="00F76332">
        <w:rPr>
          <w:noProof/>
        </w:rPr>
        <w:tab/>
        <w:t xml:space="preserve">Edelman M, Jellema P, Hak E, Denig P, Blanker MH. Patients' Attitudes Towards Deprescribing Alpha-Blockers and Their Willingness to Participate in a Discontinuation Trial. </w:t>
      </w:r>
      <w:r w:rsidRPr="00F76332">
        <w:rPr>
          <w:i/>
          <w:noProof/>
        </w:rPr>
        <w:t>Drugs &amp; aging</w:t>
      </w:r>
      <w:r w:rsidRPr="00F76332">
        <w:rPr>
          <w:noProof/>
        </w:rPr>
        <w:t>. 2019-Sep-13 2019;doi:10.1007/s40266-019-00712-6</w:t>
      </w:r>
    </w:p>
    <w:p w14:paraId="7CDE7E68" w14:textId="77777777" w:rsidR="00F76332" w:rsidRPr="00F76332" w:rsidRDefault="00F76332" w:rsidP="00F76332">
      <w:pPr>
        <w:pStyle w:val="EndNoteBibliography"/>
        <w:rPr>
          <w:noProof/>
        </w:rPr>
      </w:pPr>
      <w:r w:rsidRPr="00F76332">
        <w:rPr>
          <w:noProof/>
        </w:rPr>
        <w:t>57.</w:t>
      </w:r>
      <w:r w:rsidRPr="00F76332">
        <w:rPr>
          <w:noProof/>
        </w:rPr>
        <w:tab/>
        <w:t xml:space="preserve">Tan J, Wang MH, Pei XR, et al. Continue or not to continue? Attitudes towards deprescribing among community-dwelling older adults in China. Article. </w:t>
      </w:r>
      <w:r w:rsidRPr="00F76332">
        <w:rPr>
          <w:i/>
          <w:noProof/>
        </w:rPr>
        <w:t>Bmc Geriatrics</w:t>
      </w:r>
      <w:r w:rsidRPr="00F76332">
        <w:rPr>
          <w:noProof/>
        </w:rPr>
        <w:t>. Jun 2022;22(1):7. 492. doi:10.1186/s12877-022-03184-3</w:t>
      </w:r>
    </w:p>
    <w:p w14:paraId="06D9F9E4" w14:textId="77777777" w:rsidR="00F76332" w:rsidRPr="00F76332" w:rsidRDefault="00F76332" w:rsidP="00F76332">
      <w:pPr>
        <w:pStyle w:val="EndNoteBibliography"/>
        <w:rPr>
          <w:noProof/>
        </w:rPr>
      </w:pPr>
      <w:r w:rsidRPr="00F76332">
        <w:rPr>
          <w:noProof/>
        </w:rPr>
        <w:t>58.</w:t>
      </w:r>
      <w:r w:rsidRPr="00F76332">
        <w:rPr>
          <w:noProof/>
        </w:rPr>
        <w:tab/>
        <w:t xml:space="preserve">Manteuffel M, Williams S, Chen W, Verbrugge RR, Pittman DG, Steinkellner A. Influence of patient sex and gender on medication use, adherence, and prescribing alignment with guidelines. </w:t>
      </w:r>
      <w:r w:rsidRPr="00F76332">
        <w:rPr>
          <w:i/>
          <w:noProof/>
        </w:rPr>
        <w:t>J Womens Health (Larchmt)</w:t>
      </w:r>
      <w:r w:rsidRPr="00F76332">
        <w:rPr>
          <w:noProof/>
        </w:rPr>
        <w:t>. Feb 2014;23(2):112-9. doi:10.1089/jwh.2012.3972</w:t>
      </w:r>
    </w:p>
    <w:p w14:paraId="517E50E7" w14:textId="77777777" w:rsidR="00F76332" w:rsidRPr="00F76332" w:rsidRDefault="00F76332" w:rsidP="00F76332">
      <w:pPr>
        <w:pStyle w:val="EndNoteBibliography"/>
        <w:rPr>
          <w:noProof/>
        </w:rPr>
      </w:pPr>
      <w:r w:rsidRPr="00F76332">
        <w:rPr>
          <w:noProof/>
        </w:rPr>
        <w:t>59.</w:t>
      </w:r>
      <w:r w:rsidRPr="00F76332">
        <w:rPr>
          <w:noProof/>
        </w:rPr>
        <w:tab/>
        <w:t xml:space="preserve">Granger BB, Ekman I, Granger CB, et al. Adherence to medication according to sex and age in the CHARM programme. </w:t>
      </w:r>
      <w:r w:rsidRPr="00F76332">
        <w:rPr>
          <w:i/>
          <w:noProof/>
        </w:rPr>
        <w:t>Eur J Heart Fail</w:t>
      </w:r>
      <w:r w:rsidRPr="00F76332">
        <w:rPr>
          <w:noProof/>
        </w:rPr>
        <w:t>. Nov 2009;11(11):1092-8. doi:10.1093/eurjhf/hfp142</w:t>
      </w:r>
    </w:p>
    <w:p w14:paraId="408C5621" w14:textId="77777777" w:rsidR="00F76332" w:rsidRPr="00F76332" w:rsidRDefault="00F76332" w:rsidP="00F76332">
      <w:pPr>
        <w:pStyle w:val="EndNoteBibliography"/>
        <w:rPr>
          <w:noProof/>
        </w:rPr>
      </w:pPr>
      <w:r w:rsidRPr="00F76332">
        <w:rPr>
          <w:noProof/>
        </w:rPr>
        <w:t>60.</w:t>
      </w:r>
      <w:r w:rsidRPr="00F76332">
        <w:rPr>
          <w:noProof/>
        </w:rPr>
        <w:tab/>
        <w:t xml:space="preserve">Turner JP, Tannenbaum C, Canadian Deprescribing N. Older Adults' Awareness of Deprescribing: A Population-Based Survey. </w:t>
      </w:r>
      <w:r w:rsidRPr="00F76332">
        <w:rPr>
          <w:i/>
          <w:noProof/>
        </w:rPr>
        <w:t>Journal of the American Geriatrics Society</w:t>
      </w:r>
      <w:r w:rsidRPr="00F76332">
        <w:rPr>
          <w:noProof/>
        </w:rPr>
        <w:t>. Dec 2017;65(12):2691-2696. doi:10.1111/jgs.15079</w:t>
      </w:r>
    </w:p>
    <w:p w14:paraId="553A644A" w14:textId="77972E09" w:rsidR="00F76332" w:rsidRPr="00F76332" w:rsidRDefault="00F76332" w:rsidP="00F76332">
      <w:pPr>
        <w:pStyle w:val="EndNoteBibliography"/>
        <w:rPr>
          <w:noProof/>
        </w:rPr>
      </w:pPr>
      <w:r w:rsidRPr="00F76332">
        <w:rPr>
          <w:noProof/>
        </w:rPr>
        <w:t>61.</w:t>
      </w:r>
      <w:r w:rsidRPr="00F76332">
        <w:rPr>
          <w:noProof/>
        </w:rPr>
        <w:tab/>
        <w:t xml:space="preserve">Katz E, Edelstein B. </w:t>
      </w:r>
      <w:r>
        <w:rPr>
          <w:noProof/>
        </w:rPr>
        <w:t>P</w:t>
      </w:r>
      <w:r w:rsidRPr="00F76332">
        <w:rPr>
          <w:noProof/>
        </w:rPr>
        <w:t xml:space="preserve">sychometric properties of the wake forest physician trust scale with older adults. </w:t>
      </w:r>
      <w:r w:rsidRPr="00F76332">
        <w:rPr>
          <w:i/>
          <w:noProof/>
        </w:rPr>
        <w:t>Innov Aging</w:t>
      </w:r>
      <w:r w:rsidRPr="00F76332">
        <w:rPr>
          <w:noProof/>
        </w:rPr>
        <w:t>. 2018;Vol. 2,(2399-5300 (Electronic))( S1):978. doi:doi:10.1093/geroni/igy031.3621</w:t>
      </w:r>
    </w:p>
    <w:p w14:paraId="13DF95EF" w14:textId="77777777" w:rsidR="00F76332" w:rsidRPr="00F76332" w:rsidRDefault="00F76332" w:rsidP="00F76332">
      <w:pPr>
        <w:pStyle w:val="EndNoteBibliography"/>
        <w:rPr>
          <w:noProof/>
        </w:rPr>
      </w:pPr>
      <w:r w:rsidRPr="00F76332">
        <w:rPr>
          <w:noProof/>
        </w:rPr>
        <w:t>62.</w:t>
      </w:r>
      <w:r w:rsidRPr="00F76332">
        <w:rPr>
          <w:noProof/>
        </w:rPr>
        <w:tab/>
        <w:t xml:space="preserve">Linsky A, Simon SR, Stolzmann K, Meterko M. Patient attitudes and experiences that predict medication discontinuation in the Veterans Health Administration. </w:t>
      </w:r>
      <w:r w:rsidRPr="00F76332">
        <w:rPr>
          <w:i/>
          <w:noProof/>
        </w:rPr>
        <w:t>Journal of the American Pharmacists Association</w:t>
      </w:r>
      <w:r w:rsidRPr="00F76332">
        <w:rPr>
          <w:noProof/>
        </w:rPr>
        <w:t>. Jan-Feb 2018;58(1):13-20. doi:10.1016/j.japh.2017.10.012</w:t>
      </w:r>
    </w:p>
    <w:p w14:paraId="062DC907" w14:textId="77777777" w:rsidR="00F76332" w:rsidRPr="00F76332" w:rsidRDefault="00F76332" w:rsidP="00F76332">
      <w:pPr>
        <w:pStyle w:val="EndNoteBibliography"/>
        <w:rPr>
          <w:noProof/>
        </w:rPr>
      </w:pPr>
      <w:r w:rsidRPr="00F76332">
        <w:rPr>
          <w:noProof/>
        </w:rPr>
        <w:t>63.</w:t>
      </w:r>
      <w:r w:rsidRPr="00F76332">
        <w:rPr>
          <w:noProof/>
        </w:rPr>
        <w:tab/>
        <w:t xml:space="preserve">Zini MLL, Banfi G. A Narrative Literature Review of Bias in Collecting Patient Reported Outcomes Measures (PROMs). </w:t>
      </w:r>
      <w:r w:rsidRPr="00F76332">
        <w:rPr>
          <w:i/>
          <w:noProof/>
        </w:rPr>
        <w:t>International Journal of Environmental Research and Public Health</w:t>
      </w:r>
      <w:r w:rsidRPr="00F76332">
        <w:rPr>
          <w:noProof/>
        </w:rPr>
        <w:t xml:space="preserve">. 2021;18(23):12445. </w:t>
      </w:r>
    </w:p>
    <w:p w14:paraId="11D9DAAC" w14:textId="77777777" w:rsidR="00F76332" w:rsidRPr="00F76332" w:rsidRDefault="00F76332" w:rsidP="00F76332">
      <w:pPr>
        <w:pStyle w:val="EndNoteBibliography"/>
        <w:rPr>
          <w:noProof/>
        </w:rPr>
      </w:pPr>
      <w:r w:rsidRPr="00F76332">
        <w:rPr>
          <w:noProof/>
        </w:rPr>
        <w:t>64.</w:t>
      </w:r>
      <w:r w:rsidRPr="00F76332">
        <w:rPr>
          <w:noProof/>
        </w:rPr>
        <w:tab/>
        <w:t xml:space="preserve">Zimmermann T, Kaduszkiewicz H, Van Den Bussche H, et al. Potentially inappropriate medication in elderly primary care patients: A retrospective, longitudinal analysis. Article. </w:t>
      </w:r>
      <w:r w:rsidRPr="00F76332">
        <w:rPr>
          <w:i/>
          <w:noProof/>
        </w:rPr>
        <w:t>Bundesgesundheitsblatt - Gesundheitsforschung - Gesundheitsschutz</w:t>
      </w:r>
      <w:r w:rsidRPr="00F76332">
        <w:rPr>
          <w:noProof/>
        </w:rPr>
        <w:t>. 2013;56(7):941-949. doi:10.1007/s00103-013-1767-5</w:t>
      </w:r>
    </w:p>
    <w:p w14:paraId="6690CB26" w14:textId="574BCBE4" w:rsidR="0011062B" w:rsidRDefault="006C4B10" w:rsidP="009564D3">
      <w:pPr>
        <w:pStyle w:val="EndNoteBibliography"/>
        <w:ind w:left="426" w:hanging="426"/>
        <w:rPr>
          <w:rFonts w:ascii="Times New Roman" w:hAnsi="Times New Roman" w:cs="Times New Roman"/>
          <w:sz w:val="20"/>
          <w:szCs w:val="20"/>
        </w:rPr>
      </w:pPr>
      <w:r w:rsidRPr="0011062B">
        <w:rPr>
          <w:rFonts w:ascii="Times New Roman" w:hAnsi="Times New Roman" w:cs="Times New Roman"/>
          <w:sz w:val="20"/>
          <w:szCs w:val="20"/>
        </w:rPr>
        <w:fldChar w:fldCharType="end"/>
      </w:r>
    </w:p>
    <w:p w14:paraId="5BC3FB5F" w14:textId="77777777" w:rsidR="0011062B" w:rsidRDefault="0011062B">
      <w:pPr>
        <w:rPr>
          <w:rFonts w:eastAsiaTheme="minorEastAsia"/>
          <w:sz w:val="20"/>
          <w:szCs w:val="20"/>
          <w:lang w:val="en-US" w:eastAsia="en-US"/>
        </w:rPr>
      </w:pPr>
      <w:r w:rsidRPr="007E5DF7">
        <w:rPr>
          <w:sz w:val="20"/>
          <w:szCs w:val="20"/>
          <w:lang w:val="en-US"/>
        </w:rPr>
        <w:br w:type="page"/>
      </w:r>
    </w:p>
    <w:p w14:paraId="088F59A9" w14:textId="77777777" w:rsidR="0011062B" w:rsidRPr="008819B4" w:rsidRDefault="0011062B" w:rsidP="0011062B">
      <w:pPr>
        <w:spacing w:line="360" w:lineRule="auto"/>
        <w:ind w:right="284"/>
        <w:jc w:val="both"/>
        <w:rPr>
          <w:i/>
          <w:iCs/>
          <w:color w:val="4472C4" w:themeColor="accent1"/>
          <w:sz w:val="20"/>
          <w:szCs w:val="20"/>
          <w:lang w:val="en-GB"/>
        </w:rPr>
      </w:pPr>
      <w:r w:rsidRPr="008819B4">
        <w:rPr>
          <w:i/>
          <w:iCs/>
          <w:color w:val="000000" w:themeColor="text1"/>
          <w:sz w:val="20"/>
          <w:szCs w:val="20"/>
          <w:lang w:val="en-GB"/>
        </w:rPr>
        <w:lastRenderedPageBreak/>
        <w:t>Table 1</w:t>
      </w:r>
      <w:r w:rsidRPr="008819B4">
        <w:rPr>
          <w:color w:val="000000" w:themeColor="text1"/>
          <w:sz w:val="20"/>
          <w:szCs w:val="20"/>
          <w:lang w:val="en-GB"/>
        </w:rPr>
        <w:t>: Patients Characteristics and rPATD Factors Scores for the Study´s Total Population and Stratified by “</w:t>
      </w:r>
      <w:r w:rsidRPr="008819B4">
        <w:rPr>
          <w:i/>
          <w:iCs/>
          <w:color w:val="000000" w:themeColor="text1"/>
          <w:sz w:val="20"/>
          <w:szCs w:val="20"/>
          <w:lang w:val="en-GB"/>
        </w:rPr>
        <w:t xml:space="preserve">Willingness to Deprescribe.” </w:t>
      </w:r>
    </w:p>
    <w:tbl>
      <w:tblPr>
        <w:tblW w:w="0" w:type="auto"/>
        <w:tblInd w:w="458" w:type="dxa"/>
        <w:tblCellMar>
          <w:left w:w="70" w:type="dxa"/>
          <w:right w:w="70" w:type="dxa"/>
        </w:tblCellMar>
        <w:tblLook w:val="04A0" w:firstRow="1" w:lastRow="0" w:firstColumn="1" w:lastColumn="0" w:noHBand="0" w:noVBand="1"/>
      </w:tblPr>
      <w:tblGrid>
        <w:gridCol w:w="4019"/>
        <w:gridCol w:w="1183"/>
        <w:gridCol w:w="1134"/>
        <w:gridCol w:w="1276"/>
        <w:gridCol w:w="1134"/>
      </w:tblGrid>
      <w:tr w:rsidR="0011062B" w:rsidRPr="003E2EC9" w14:paraId="225A14F9" w14:textId="77777777" w:rsidTr="005C0852">
        <w:trPr>
          <w:trHeight w:val="20"/>
        </w:trPr>
        <w:tc>
          <w:tcPr>
            <w:tcW w:w="0" w:type="auto"/>
            <w:tcBorders>
              <w:top w:val="single" w:sz="4" w:space="0" w:color="auto"/>
              <w:left w:val="nil"/>
              <w:bottom w:val="single" w:sz="8" w:space="0" w:color="auto"/>
              <w:right w:val="nil"/>
            </w:tcBorders>
            <w:shd w:val="clear" w:color="auto" w:fill="auto"/>
            <w:vAlign w:val="center"/>
            <w:hideMark/>
          </w:tcPr>
          <w:p w14:paraId="7E6F5C51"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Characteristic</w:t>
            </w:r>
          </w:p>
        </w:tc>
        <w:tc>
          <w:tcPr>
            <w:tcW w:w="1183" w:type="dxa"/>
            <w:tcBorders>
              <w:top w:val="single" w:sz="4" w:space="0" w:color="auto"/>
              <w:left w:val="nil"/>
              <w:bottom w:val="single" w:sz="8" w:space="0" w:color="auto"/>
              <w:right w:val="nil"/>
            </w:tcBorders>
            <w:shd w:val="clear" w:color="auto" w:fill="auto"/>
            <w:vAlign w:val="center"/>
            <w:hideMark/>
          </w:tcPr>
          <w:p w14:paraId="11358AE9" w14:textId="77777777" w:rsidR="0011062B" w:rsidRPr="003E2EC9" w:rsidRDefault="0011062B" w:rsidP="005C0852">
            <w:pPr>
              <w:jc w:val="center"/>
              <w:rPr>
                <w:b/>
                <w:bCs/>
                <w:color w:val="000000"/>
                <w:sz w:val="16"/>
                <w:szCs w:val="16"/>
                <w:lang w:val="en-GB"/>
              </w:rPr>
            </w:pPr>
            <w:r w:rsidRPr="003E2EC9">
              <w:rPr>
                <w:b/>
                <w:bCs/>
                <w:color w:val="000000"/>
                <w:sz w:val="16"/>
                <w:szCs w:val="16"/>
                <w:lang w:val="en-GB"/>
              </w:rPr>
              <w:t>Total</w:t>
            </w:r>
          </w:p>
        </w:tc>
        <w:tc>
          <w:tcPr>
            <w:tcW w:w="2410" w:type="dxa"/>
            <w:gridSpan w:val="2"/>
            <w:tcBorders>
              <w:top w:val="single" w:sz="4" w:space="0" w:color="auto"/>
              <w:left w:val="nil"/>
              <w:bottom w:val="single" w:sz="8" w:space="0" w:color="auto"/>
              <w:right w:val="nil"/>
            </w:tcBorders>
            <w:shd w:val="clear" w:color="auto" w:fill="auto"/>
            <w:noWrap/>
            <w:vAlign w:val="center"/>
            <w:hideMark/>
          </w:tcPr>
          <w:p w14:paraId="4E1ECD4F" w14:textId="77777777" w:rsidR="0011062B" w:rsidRPr="003E2EC9" w:rsidRDefault="0011062B" w:rsidP="005C0852">
            <w:pPr>
              <w:jc w:val="center"/>
              <w:rPr>
                <w:b/>
                <w:bCs/>
                <w:color w:val="000000"/>
                <w:sz w:val="16"/>
                <w:szCs w:val="16"/>
                <w:vertAlign w:val="superscript"/>
                <w:lang w:val="en-GB"/>
              </w:rPr>
            </w:pPr>
            <w:r w:rsidRPr="003E2EC9">
              <w:rPr>
                <w:b/>
                <w:bCs/>
                <w:color w:val="000000"/>
                <w:sz w:val="16"/>
                <w:szCs w:val="16"/>
                <w:lang w:val="en-GB"/>
              </w:rPr>
              <w:t>Willingness to deprescribe</w:t>
            </w:r>
          </w:p>
        </w:tc>
        <w:tc>
          <w:tcPr>
            <w:tcW w:w="1134" w:type="dxa"/>
            <w:tcBorders>
              <w:top w:val="single" w:sz="4" w:space="0" w:color="auto"/>
              <w:left w:val="nil"/>
              <w:bottom w:val="single" w:sz="8" w:space="0" w:color="auto"/>
              <w:right w:val="nil"/>
            </w:tcBorders>
            <w:shd w:val="clear" w:color="auto" w:fill="auto"/>
            <w:noWrap/>
            <w:vAlign w:val="center"/>
            <w:hideMark/>
          </w:tcPr>
          <w:p w14:paraId="0EB7202D" w14:textId="77777777" w:rsidR="0011062B" w:rsidRPr="003E2EC9" w:rsidRDefault="0011062B" w:rsidP="005C0852">
            <w:pPr>
              <w:jc w:val="both"/>
              <w:rPr>
                <w:color w:val="000000"/>
                <w:sz w:val="16"/>
                <w:szCs w:val="16"/>
                <w:lang w:val="en-GB"/>
              </w:rPr>
            </w:pPr>
          </w:p>
        </w:tc>
      </w:tr>
      <w:tr w:rsidR="0011062B" w:rsidRPr="003E2EC9" w14:paraId="5072CC5B" w14:textId="77777777" w:rsidTr="005C0852">
        <w:trPr>
          <w:trHeight w:val="170"/>
        </w:trPr>
        <w:tc>
          <w:tcPr>
            <w:tcW w:w="0" w:type="auto"/>
            <w:tcBorders>
              <w:top w:val="nil"/>
              <w:left w:val="nil"/>
              <w:bottom w:val="single" w:sz="8" w:space="0" w:color="auto"/>
              <w:right w:val="nil"/>
            </w:tcBorders>
            <w:shd w:val="clear" w:color="auto" w:fill="auto"/>
            <w:vAlign w:val="center"/>
          </w:tcPr>
          <w:p w14:paraId="74E357E4" w14:textId="77777777" w:rsidR="0011062B" w:rsidRPr="003E2EC9" w:rsidRDefault="0011062B" w:rsidP="005C0852">
            <w:pPr>
              <w:ind w:left="-70"/>
              <w:jc w:val="both"/>
              <w:rPr>
                <w:b/>
                <w:bCs/>
                <w:color w:val="000000"/>
                <w:sz w:val="16"/>
                <w:szCs w:val="16"/>
                <w:lang w:val="en-GB"/>
              </w:rPr>
            </w:pPr>
          </w:p>
        </w:tc>
        <w:tc>
          <w:tcPr>
            <w:tcW w:w="1183" w:type="dxa"/>
            <w:tcBorders>
              <w:top w:val="nil"/>
              <w:left w:val="nil"/>
              <w:bottom w:val="single" w:sz="8" w:space="0" w:color="auto"/>
              <w:right w:val="nil"/>
            </w:tcBorders>
            <w:shd w:val="clear" w:color="auto" w:fill="auto"/>
            <w:vAlign w:val="center"/>
          </w:tcPr>
          <w:p w14:paraId="50AFB1F3" w14:textId="77777777" w:rsidR="0011062B" w:rsidRPr="003E2EC9" w:rsidRDefault="0011062B" w:rsidP="005C0852">
            <w:pPr>
              <w:jc w:val="center"/>
              <w:rPr>
                <w:color w:val="000000"/>
                <w:sz w:val="16"/>
                <w:szCs w:val="16"/>
                <w:lang w:val="en-GB"/>
              </w:rPr>
            </w:pPr>
            <w:r w:rsidRPr="003E2EC9">
              <w:rPr>
                <w:color w:val="000000"/>
                <w:sz w:val="16"/>
                <w:szCs w:val="16"/>
                <w:lang w:val="en-GB"/>
              </w:rPr>
              <w:t>value</w:t>
            </w:r>
          </w:p>
        </w:tc>
        <w:tc>
          <w:tcPr>
            <w:tcW w:w="1134" w:type="dxa"/>
            <w:tcBorders>
              <w:top w:val="nil"/>
              <w:left w:val="nil"/>
              <w:bottom w:val="single" w:sz="8" w:space="0" w:color="auto"/>
              <w:right w:val="nil"/>
            </w:tcBorders>
            <w:shd w:val="clear" w:color="auto" w:fill="auto"/>
            <w:noWrap/>
            <w:vAlign w:val="center"/>
          </w:tcPr>
          <w:p w14:paraId="7F4A954F" w14:textId="77777777" w:rsidR="0011062B" w:rsidRPr="003E2EC9" w:rsidRDefault="0011062B" w:rsidP="005C0852">
            <w:pPr>
              <w:jc w:val="center"/>
              <w:rPr>
                <w:color w:val="000000"/>
                <w:sz w:val="16"/>
                <w:szCs w:val="16"/>
                <w:lang w:val="en-GB"/>
              </w:rPr>
            </w:pPr>
            <w:r w:rsidRPr="003E2EC9">
              <w:rPr>
                <w:color w:val="000000"/>
                <w:sz w:val="16"/>
                <w:szCs w:val="16"/>
                <w:lang w:val="en-GB"/>
              </w:rPr>
              <w:t>disagree</w:t>
            </w:r>
          </w:p>
        </w:tc>
        <w:tc>
          <w:tcPr>
            <w:tcW w:w="1276" w:type="dxa"/>
            <w:tcBorders>
              <w:top w:val="nil"/>
              <w:left w:val="nil"/>
              <w:bottom w:val="single" w:sz="8" w:space="0" w:color="auto"/>
              <w:right w:val="nil"/>
            </w:tcBorders>
            <w:shd w:val="clear" w:color="auto" w:fill="auto"/>
            <w:noWrap/>
            <w:vAlign w:val="center"/>
          </w:tcPr>
          <w:p w14:paraId="6B4EF653" w14:textId="77777777" w:rsidR="0011062B" w:rsidRPr="003E2EC9" w:rsidRDefault="0011062B" w:rsidP="005C0852">
            <w:pPr>
              <w:jc w:val="center"/>
              <w:rPr>
                <w:color w:val="000000"/>
                <w:sz w:val="16"/>
                <w:szCs w:val="16"/>
                <w:lang w:val="en-GB"/>
              </w:rPr>
            </w:pPr>
            <w:r w:rsidRPr="003E2EC9">
              <w:rPr>
                <w:color w:val="000000"/>
                <w:sz w:val="16"/>
                <w:szCs w:val="16"/>
                <w:lang w:val="en-GB"/>
              </w:rPr>
              <w:t>agree</w:t>
            </w:r>
          </w:p>
        </w:tc>
        <w:tc>
          <w:tcPr>
            <w:tcW w:w="1134" w:type="dxa"/>
            <w:tcBorders>
              <w:top w:val="nil"/>
              <w:left w:val="nil"/>
              <w:bottom w:val="single" w:sz="8" w:space="0" w:color="auto"/>
              <w:right w:val="nil"/>
            </w:tcBorders>
            <w:shd w:val="clear" w:color="auto" w:fill="auto"/>
            <w:noWrap/>
            <w:vAlign w:val="center"/>
          </w:tcPr>
          <w:p w14:paraId="4F4CCD74" w14:textId="25EDCB6F" w:rsidR="0011062B" w:rsidRPr="003E2EC9" w:rsidRDefault="0011062B" w:rsidP="005C0852">
            <w:pPr>
              <w:jc w:val="center"/>
              <w:rPr>
                <w:i/>
                <w:iCs/>
                <w:color w:val="000000"/>
                <w:sz w:val="16"/>
                <w:szCs w:val="16"/>
                <w:lang w:val="en-GB"/>
              </w:rPr>
            </w:pPr>
            <w:r w:rsidRPr="003E2EC9">
              <w:rPr>
                <w:i/>
                <w:iCs/>
                <w:color w:val="000000"/>
                <w:sz w:val="16"/>
                <w:szCs w:val="16"/>
                <w:lang w:val="en-GB"/>
              </w:rPr>
              <w:t xml:space="preserve">p </w:t>
            </w:r>
            <w:r w:rsidRPr="003E2EC9">
              <w:rPr>
                <w:color w:val="000000"/>
                <w:sz w:val="16"/>
                <w:szCs w:val="16"/>
                <w:lang w:val="en-GB"/>
              </w:rPr>
              <w:t>value</w:t>
            </w:r>
            <w:r w:rsidR="00F76332">
              <w:rPr>
                <w:color w:val="000000"/>
                <w:sz w:val="16"/>
                <w:szCs w:val="16"/>
                <w:lang w:val="en-GB"/>
              </w:rPr>
              <w:t xml:space="preserve"> </w:t>
            </w:r>
            <w:r w:rsidRPr="003E2EC9">
              <w:rPr>
                <w:color w:val="000000"/>
                <w:sz w:val="16"/>
                <w:szCs w:val="16"/>
                <w:vertAlign w:val="superscript"/>
                <w:lang w:val="en-GB"/>
              </w:rPr>
              <w:t>a</w:t>
            </w:r>
          </w:p>
        </w:tc>
      </w:tr>
      <w:tr w:rsidR="0011062B" w:rsidRPr="003E2EC9" w14:paraId="45C6B4D2" w14:textId="77777777" w:rsidTr="005C0852">
        <w:trPr>
          <w:trHeight w:val="227"/>
        </w:trPr>
        <w:tc>
          <w:tcPr>
            <w:tcW w:w="0" w:type="auto"/>
            <w:tcBorders>
              <w:top w:val="nil"/>
              <w:left w:val="nil"/>
              <w:bottom w:val="single" w:sz="8" w:space="0" w:color="auto"/>
              <w:right w:val="nil"/>
            </w:tcBorders>
            <w:shd w:val="clear" w:color="auto" w:fill="auto"/>
            <w:vAlign w:val="center"/>
            <w:hideMark/>
          </w:tcPr>
          <w:p w14:paraId="5F16AA81"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Age (N = 192)</w:t>
            </w:r>
          </w:p>
        </w:tc>
        <w:tc>
          <w:tcPr>
            <w:tcW w:w="1183" w:type="dxa"/>
            <w:tcBorders>
              <w:top w:val="nil"/>
              <w:left w:val="nil"/>
              <w:bottom w:val="single" w:sz="8" w:space="0" w:color="auto"/>
              <w:right w:val="nil"/>
            </w:tcBorders>
            <w:shd w:val="clear" w:color="auto" w:fill="auto"/>
            <w:vAlign w:val="center"/>
          </w:tcPr>
          <w:p w14:paraId="039802D7" w14:textId="77777777" w:rsidR="0011062B" w:rsidRPr="003E2EC9" w:rsidRDefault="0011062B" w:rsidP="005C0852">
            <w:pPr>
              <w:jc w:val="both"/>
              <w:rPr>
                <w:color w:val="000000"/>
                <w:sz w:val="16"/>
                <w:szCs w:val="16"/>
                <w:lang w:val="en-GB"/>
              </w:rPr>
            </w:pPr>
          </w:p>
        </w:tc>
        <w:tc>
          <w:tcPr>
            <w:tcW w:w="1134" w:type="dxa"/>
            <w:tcBorders>
              <w:top w:val="nil"/>
              <w:left w:val="nil"/>
              <w:bottom w:val="single" w:sz="8" w:space="0" w:color="auto"/>
              <w:right w:val="nil"/>
            </w:tcBorders>
            <w:shd w:val="clear" w:color="auto" w:fill="auto"/>
            <w:noWrap/>
            <w:vAlign w:val="center"/>
          </w:tcPr>
          <w:p w14:paraId="79B19BC3" w14:textId="77777777" w:rsidR="0011062B" w:rsidRPr="003E2EC9" w:rsidRDefault="0011062B" w:rsidP="005C0852">
            <w:pPr>
              <w:jc w:val="both"/>
              <w:rPr>
                <w:color w:val="000000"/>
                <w:sz w:val="16"/>
                <w:szCs w:val="16"/>
                <w:lang w:val="en-GB"/>
              </w:rPr>
            </w:pPr>
          </w:p>
        </w:tc>
        <w:tc>
          <w:tcPr>
            <w:tcW w:w="1276" w:type="dxa"/>
            <w:tcBorders>
              <w:top w:val="nil"/>
              <w:left w:val="nil"/>
              <w:bottom w:val="single" w:sz="8" w:space="0" w:color="auto"/>
              <w:right w:val="nil"/>
            </w:tcBorders>
            <w:shd w:val="clear" w:color="auto" w:fill="auto"/>
            <w:noWrap/>
            <w:vAlign w:val="center"/>
          </w:tcPr>
          <w:p w14:paraId="2DB187BE" w14:textId="77777777" w:rsidR="0011062B" w:rsidRPr="003E2EC9" w:rsidRDefault="0011062B" w:rsidP="005C0852">
            <w:pPr>
              <w:jc w:val="both"/>
              <w:rPr>
                <w:color w:val="000000"/>
                <w:sz w:val="16"/>
                <w:szCs w:val="16"/>
                <w:lang w:val="en-GB"/>
              </w:rPr>
            </w:pPr>
          </w:p>
        </w:tc>
        <w:tc>
          <w:tcPr>
            <w:tcW w:w="1134" w:type="dxa"/>
            <w:tcBorders>
              <w:top w:val="nil"/>
              <w:left w:val="nil"/>
              <w:bottom w:val="single" w:sz="8" w:space="0" w:color="auto"/>
              <w:right w:val="nil"/>
            </w:tcBorders>
            <w:shd w:val="clear" w:color="auto" w:fill="auto"/>
            <w:noWrap/>
            <w:vAlign w:val="center"/>
          </w:tcPr>
          <w:p w14:paraId="0EB16043" w14:textId="77777777" w:rsidR="0011062B" w:rsidRPr="003E2EC9" w:rsidRDefault="0011062B" w:rsidP="005C0852">
            <w:pPr>
              <w:jc w:val="both"/>
              <w:rPr>
                <w:color w:val="000000"/>
                <w:sz w:val="16"/>
                <w:szCs w:val="16"/>
                <w:vertAlign w:val="superscript"/>
                <w:lang w:val="en-GB"/>
              </w:rPr>
            </w:pPr>
          </w:p>
        </w:tc>
      </w:tr>
      <w:tr w:rsidR="0011062B" w:rsidRPr="003E2EC9" w14:paraId="7FE9B112" w14:textId="77777777" w:rsidTr="005C0852">
        <w:trPr>
          <w:trHeight w:val="20"/>
        </w:trPr>
        <w:tc>
          <w:tcPr>
            <w:tcW w:w="0" w:type="auto"/>
            <w:tcBorders>
              <w:top w:val="nil"/>
              <w:left w:val="nil"/>
              <w:bottom w:val="nil"/>
              <w:right w:val="nil"/>
            </w:tcBorders>
            <w:shd w:val="clear" w:color="auto" w:fill="auto"/>
            <w:vAlign w:val="center"/>
            <w:hideMark/>
          </w:tcPr>
          <w:p w14:paraId="7313A4E4" w14:textId="77777777" w:rsidR="0011062B" w:rsidRPr="003E2EC9" w:rsidRDefault="0011062B" w:rsidP="005C0852">
            <w:pPr>
              <w:jc w:val="center"/>
              <w:rPr>
                <w:color w:val="000000"/>
                <w:sz w:val="16"/>
                <w:szCs w:val="16"/>
                <w:lang w:val="en-GB"/>
              </w:rPr>
            </w:pPr>
            <w:r w:rsidRPr="003E2EC9">
              <w:rPr>
                <w:color w:val="000000"/>
                <w:sz w:val="16"/>
                <w:szCs w:val="16"/>
                <w:lang w:val="en-GB"/>
              </w:rPr>
              <w:t>median (IQR)</w:t>
            </w:r>
          </w:p>
        </w:tc>
        <w:tc>
          <w:tcPr>
            <w:tcW w:w="1183" w:type="dxa"/>
            <w:tcBorders>
              <w:top w:val="nil"/>
              <w:left w:val="nil"/>
              <w:bottom w:val="nil"/>
              <w:right w:val="nil"/>
            </w:tcBorders>
            <w:shd w:val="clear" w:color="auto" w:fill="auto"/>
            <w:vAlign w:val="center"/>
            <w:hideMark/>
          </w:tcPr>
          <w:p w14:paraId="53A9BF67" w14:textId="77777777" w:rsidR="0011062B" w:rsidRPr="003E2EC9" w:rsidRDefault="0011062B" w:rsidP="005C0852">
            <w:pPr>
              <w:jc w:val="center"/>
              <w:rPr>
                <w:color w:val="000000"/>
                <w:sz w:val="16"/>
                <w:szCs w:val="16"/>
                <w:lang w:val="en-GB"/>
              </w:rPr>
            </w:pPr>
            <w:r w:rsidRPr="003E2EC9">
              <w:rPr>
                <w:color w:val="000000"/>
                <w:sz w:val="16"/>
                <w:szCs w:val="16"/>
                <w:lang w:val="en-GB"/>
              </w:rPr>
              <w:t>72 (69-77)</w:t>
            </w:r>
          </w:p>
        </w:tc>
        <w:tc>
          <w:tcPr>
            <w:tcW w:w="1134" w:type="dxa"/>
            <w:tcBorders>
              <w:top w:val="nil"/>
              <w:left w:val="nil"/>
              <w:bottom w:val="nil"/>
              <w:right w:val="nil"/>
            </w:tcBorders>
            <w:shd w:val="clear" w:color="auto" w:fill="auto"/>
            <w:noWrap/>
            <w:vAlign w:val="center"/>
            <w:hideMark/>
          </w:tcPr>
          <w:p w14:paraId="3220C6EF" w14:textId="77777777" w:rsidR="0011062B" w:rsidRPr="003E2EC9" w:rsidRDefault="0011062B" w:rsidP="005C0852">
            <w:pPr>
              <w:jc w:val="center"/>
              <w:rPr>
                <w:color w:val="000000"/>
                <w:sz w:val="16"/>
                <w:szCs w:val="16"/>
                <w:lang w:val="en-GB"/>
              </w:rPr>
            </w:pPr>
            <w:r w:rsidRPr="003E2EC9">
              <w:rPr>
                <w:color w:val="000000"/>
                <w:sz w:val="16"/>
                <w:szCs w:val="16"/>
                <w:lang w:val="en-GB"/>
              </w:rPr>
              <w:t>71,5 (68-76)</w:t>
            </w:r>
          </w:p>
        </w:tc>
        <w:tc>
          <w:tcPr>
            <w:tcW w:w="1276" w:type="dxa"/>
            <w:tcBorders>
              <w:top w:val="nil"/>
              <w:left w:val="nil"/>
              <w:bottom w:val="nil"/>
              <w:right w:val="nil"/>
            </w:tcBorders>
            <w:shd w:val="clear" w:color="auto" w:fill="auto"/>
            <w:noWrap/>
            <w:vAlign w:val="center"/>
            <w:hideMark/>
          </w:tcPr>
          <w:p w14:paraId="2E7C839C" w14:textId="77777777" w:rsidR="0011062B" w:rsidRPr="003E2EC9" w:rsidRDefault="0011062B" w:rsidP="005C0852">
            <w:pPr>
              <w:jc w:val="center"/>
              <w:rPr>
                <w:color w:val="000000"/>
                <w:sz w:val="16"/>
                <w:szCs w:val="16"/>
                <w:lang w:val="en-GB"/>
              </w:rPr>
            </w:pPr>
            <w:r w:rsidRPr="003E2EC9">
              <w:rPr>
                <w:color w:val="000000"/>
                <w:sz w:val="16"/>
                <w:szCs w:val="16"/>
                <w:lang w:val="en-GB"/>
              </w:rPr>
              <w:t>73 (69-77,75)</w:t>
            </w:r>
          </w:p>
        </w:tc>
        <w:tc>
          <w:tcPr>
            <w:tcW w:w="1134" w:type="dxa"/>
            <w:tcBorders>
              <w:top w:val="nil"/>
              <w:left w:val="nil"/>
              <w:bottom w:val="nil"/>
              <w:right w:val="nil"/>
            </w:tcBorders>
            <w:shd w:val="clear" w:color="auto" w:fill="auto"/>
            <w:noWrap/>
            <w:vAlign w:val="center"/>
            <w:hideMark/>
          </w:tcPr>
          <w:p w14:paraId="79D1C7C4"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0,193</w:t>
            </w:r>
          </w:p>
        </w:tc>
      </w:tr>
      <w:tr w:rsidR="0011062B" w:rsidRPr="003E2EC9" w14:paraId="3CF8D185" w14:textId="77777777" w:rsidTr="005C0852">
        <w:trPr>
          <w:trHeight w:val="20"/>
        </w:trPr>
        <w:tc>
          <w:tcPr>
            <w:tcW w:w="0" w:type="auto"/>
            <w:tcBorders>
              <w:top w:val="single" w:sz="8" w:space="0" w:color="auto"/>
              <w:left w:val="nil"/>
              <w:bottom w:val="single" w:sz="8" w:space="0" w:color="auto"/>
              <w:right w:val="nil"/>
            </w:tcBorders>
            <w:shd w:val="clear" w:color="auto" w:fill="auto"/>
            <w:vAlign w:val="center"/>
            <w:hideMark/>
          </w:tcPr>
          <w:p w14:paraId="433AFDF1" w14:textId="77777777" w:rsidR="0011062B" w:rsidRPr="003E2EC9" w:rsidRDefault="0011062B" w:rsidP="005C0852">
            <w:pPr>
              <w:ind w:left="-70"/>
              <w:jc w:val="both"/>
              <w:rPr>
                <w:b/>
                <w:bCs/>
                <w:color w:val="000000" w:themeColor="text1"/>
                <w:sz w:val="16"/>
                <w:szCs w:val="16"/>
                <w:lang w:val="en-GB"/>
              </w:rPr>
            </w:pPr>
            <w:r w:rsidRPr="003E2EC9">
              <w:rPr>
                <w:b/>
                <w:bCs/>
                <w:color w:val="000000"/>
                <w:sz w:val="16"/>
                <w:szCs w:val="16"/>
                <w:lang w:val="en-GB"/>
              </w:rPr>
              <w:t>Sex</w:t>
            </w:r>
          </w:p>
        </w:tc>
        <w:tc>
          <w:tcPr>
            <w:tcW w:w="1183" w:type="dxa"/>
            <w:tcBorders>
              <w:top w:val="single" w:sz="8" w:space="0" w:color="auto"/>
              <w:left w:val="nil"/>
              <w:bottom w:val="single" w:sz="8" w:space="0" w:color="auto"/>
              <w:right w:val="nil"/>
            </w:tcBorders>
            <w:shd w:val="clear" w:color="auto" w:fill="auto"/>
            <w:vAlign w:val="center"/>
            <w:hideMark/>
          </w:tcPr>
          <w:p w14:paraId="492CF0E0"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single" w:sz="8" w:space="0" w:color="auto"/>
              <w:left w:val="nil"/>
              <w:bottom w:val="single" w:sz="8" w:space="0" w:color="auto"/>
              <w:right w:val="nil"/>
            </w:tcBorders>
            <w:shd w:val="clear" w:color="auto" w:fill="auto"/>
            <w:vAlign w:val="center"/>
            <w:hideMark/>
          </w:tcPr>
          <w:p w14:paraId="5C21918C"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single" w:sz="8" w:space="0" w:color="auto"/>
              <w:left w:val="nil"/>
              <w:bottom w:val="single" w:sz="8" w:space="0" w:color="auto"/>
              <w:right w:val="nil"/>
            </w:tcBorders>
            <w:shd w:val="clear" w:color="auto" w:fill="auto"/>
            <w:vAlign w:val="center"/>
            <w:hideMark/>
          </w:tcPr>
          <w:p w14:paraId="0ED98F57"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single" w:sz="8" w:space="0" w:color="auto"/>
              <w:left w:val="nil"/>
              <w:bottom w:val="single" w:sz="8" w:space="0" w:color="auto"/>
              <w:right w:val="nil"/>
            </w:tcBorders>
            <w:shd w:val="clear" w:color="auto" w:fill="auto"/>
            <w:noWrap/>
            <w:vAlign w:val="center"/>
            <w:hideMark/>
          </w:tcPr>
          <w:p w14:paraId="4B5CAA29" w14:textId="77777777" w:rsidR="0011062B" w:rsidRPr="003E2EC9" w:rsidRDefault="0011062B" w:rsidP="005C0852">
            <w:pPr>
              <w:jc w:val="center"/>
              <w:rPr>
                <w:color w:val="000000"/>
                <w:sz w:val="16"/>
                <w:szCs w:val="16"/>
                <w:lang w:val="en-GB"/>
              </w:rPr>
            </w:pPr>
          </w:p>
        </w:tc>
      </w:tr>
      <w:tr w:rsidR="0011062B" w:rsidRPr="003E2EC9" w14:paraId="608D9D13" w14:textId="77777777" w:rsidTr="005C0852">
        <w:trPr>
          <w:trHeight w:val="20"/>
        </w:trPr>
        <w:tc>
          <w:tcPr>
            <w:tcW w:w="0" w:type="auto"/>
            <w:tcBorders>
              <w:top w:val="nil"/>
              <w:left w:val="nil"/>
              <w:bottom w:val="nil"/>
              <w:right w:val="nil"/>
            </w:tcBorders>
            <w:shd w:val="clear" w:color="auto" w:fill="auto"/>
            <w:vAlign w:val="center"/>
            <w:hideMark/>
          </w:tcPr>
          <w:p w14:paraId="308AA100" w14:textId="77777777" w:rsidR="0011062B" w:rsidRPr="003E2EC9" w:rsidRDefault="0011062B" w:rsidP="005C0852">
            <w:pPr>
              <w:rPr>
                <w:color w:val="000000"/>
                <w:sz w:val="16"/>
                <w:szCs w:val="16"/>
                <w:lang w:val="en-GB"/>
              </w:rPr>
            </w:pPr>
            <w:r w:rsidRPr="003E2EC9">
              <w:rPr>
                <w:color w:val="000000"/>
                <w:sz w:val="16"/>
                <w:szCs w:val="16"/>
                <w:lang w:val="en-GB"/>
              </w:rPr>
              <w:t>male</w:t>
            </w:r>
          </w:p>
        </w:tc>
        <w:tc>
          <w:tcPr>
            <w:tcW w:w="1183" w:type="dxa"/>
            <w:tcBorders>
              <w:top w:val="nil"/>
              <w:left w:val="nil"/>
              <w:bottom w:val="nil"/>
              <w:right w:val="nil"/>
            </w:tcBorders>
            <w:shd w:val="clear" w:color="auto" w:fill="auto"/>
            <w:vAlign w:val="center"/>
            <w:hideMark/>
          </w:tcPr>
          <w:p w14:paraId="514F53FE" w14:textId="77777777" w:rsidR="0011062B" w:rsidRPr="003E2EC9" w:rsidRDefault="0011062B" w:rsidP="005C0852">
            <w:pPr>
              <w:jc w:val="center"/>
              <w:rPr>
                <w:color w:val="000000"/>
                <w:sz w:val="16"/>
                <w:szCs w:val="16"/>
                <w:lang w:val="en-GB"/>
              </w:rPr>
            </w:pPr>
            <w:r w:rsidRPr="003E2EC9">
              <w:rPr>
                <w:color w:val="000000"/>
                <w:sz w:val="16"/>
                <w:szCs w:val="16"/>
                <w:lang w:val="en-GB"/>
              </w:rPr>
              <w:t>66 (34,4)</w:t>
            </w:r>
          </w:p>
        </w:tc>
        <w:tc>
          <w:tcPr>
            <w:tcW w:w="1134" w:type="dxa"/>
            <w:tcBorders>
              <w:top w:val="nil"/>
              <w:left w:val="nil"/>
              <w:bottom w:val="nil"/>
              <w:right w:val="nil"/>
            </w:tcBorders>
            <w:shd w:val="clear" w:color="auto" w:fill="auto"/>
            <w:noWrap/>
            <w:vAlign w:val="center"/>
            <w:hideMark/>
          </w:tcPr>
          <w:p w14:paraId="6B560CB0" w14:textId="77777777" w:rsidR="0011062B" w:rsidRPr="003E2EC9" w:rsidRDefault="0011062B" w:rsidP="005C0852">
            <w:pPr>
              <w:jc w:val="center"/>
              <w:rPr>
                <w:color w:val="000000"/>
                <w:sz w:val="16"/>
                <w:szCs w:val="16"/>
                <w:lang w:val="en-GB"/>
              </w:rPr>
            </w:pPr>
            <w:r w:rsidRPr="003E2EC9">
              <w:rPr>
                <w:color w:val="000000"/>
                <w:sz w:val="16"/>
                <w:szCs w:val="16"/>
                <w:lang w:val="en-GB"/>
              </w:rPr>
              <w:t>16 (50)</w:t>
            </w:r>
          </w:p>
        </w:tc>
        <w:tc>
          <w:tcPr>
            <w:tcW w:w="1276" w:type="dxa"/>
            <w:tcBorders>
              <w:top w:val="nil"/>
              <w:left w:val="nil"/>
              <w:bottom w:val="nil"/>
              <w:right w:val="nil"/>
            </w:tcBorders>
            <w:shd w:val="clear" w:color="auto" w:fill="auto"/>
            <w:noWrap/>
            <w:vAlign w:val="center"/>
            <w:hideMark/>
          </w:tcPr>
          <w:p w14:paraId="5F31BED6" w14:textId="77777777" w:rsidR="0011062B" w:rsidRPr="003E2EC9" w:rsidRDefault="0011062B" w:rsidP="005C0852">
            <w:pPr>
              <w:jc w:val="center"/>
              <w:rPr>
                <w:color w:val="000000"/>
                <w:sz w:val="16"/>
                <w:szCs w:val="16"/>
                <w:lang w:val="en-GB"/>
              </w:rPr>
            </w:pPr>
            <w:r w:rsidRPr="003E2EC9">
              <w:rPr>
                <w:color w:val="000000"/>
                <w:sz w:val="16"/>
                <w:szCs w:val="16"/>
                <w:lang w:val="en-GB"/>
              </w:rPr>
              <w:t>50 (31,3)</w:t>
            </w:r>
          </w:p>
        </w:tc>
        <w:tc>
          <w:tcPr>
            <w:tcW w:w="1134" w:type="dxa"/>
            <w:vMerge w:val="restart"/>
            <w:tcBorders>
              <w:top w:val="nil"/>
              <w:left w:val="nil"/>
              <w:bottom w:val="single" w:sz="8" w:space="0" w:color="000000"/>
              <w:right w:val="nil"/>
            </w:tcBorders>
            <w:shd w:val="clear" w:color="auto" w:fill="auto"/>
            <w:vAlign w:val="center"/>
            <w:hideMark/>
          </w:tcPr>
          <w:p w14:paraId="1272FE2C" w14:textId="77777777" w:rsidR="0011062B" w:rsidRPr="003E2EC9" w:rsidRDefault="0011062B" w:rsidP="005C0852">
            <w:pPr>
              <w:jc w:val="center"/>
              <w:rPr>
                <w:b/>
                <w:bCs/>
                <w:color w:val="000000"/>
                <w:sz w:val="16"/>
                <w:szCs w:val="16"/>
                <w:vertAlign w:val="superscript"/>
                <w:lang w:val="en-GB"/>
              </w:rPr>
            </w:pPr>
            <w:r w:rsidRPr="003E2EC9">
              <w:rPr>
                <w:b/>
                <w:bCs/>
                <w:i/>
                <w:iCs/>
                <w:color w:val="000000"/>
                <w:sz w:val="16"/>
                <w:szCs w:val="16"/>
                <w:lang w:val="en-GB"/>
              </w:rPr>
              <w:t>p</w:t>
            </w:r>
            <w:r w:rsidRPr="003E2EC9">
              <w:rPr>
                <w:b/>
                <w:bCs/>
                <w:color w:val="000000"/>
                <w:sz w:val="16"/>
                <w:szCs w:val="16"/>
                <w:lang w:val="en-GB"/>
              </w:rPr>
              <w:t>=0,041</w:t>
            </w:r>
            <w:r w:rsidRPr="003E2EC9">
              <w:rPr>
                <w:b/>
                <w:bCs/>
                <w:color w:val="000000"/>
                <w:sz w:val="16"/>
                <w:szCs w:val="16"/>
                <w:vertAlign w:val="superscript"/>
                <w:lang w:val="en-GB"/>
              </w:rPr>
              <w:t>b</w:t>
            </w:r>
          </w:p>
        </w:tc>
      </w:tr>
      <w:tr w:rsidR="0011062B" w:rsidRPr="003E2EC9" w14:paraId="3FB474B6" w14:textId="77777777" w:rsidTr="005C0852">
        <w:trPr>
          <w:trHeight w:val="20"/>
        </w:trPr>
        <w:tc>
          <w:tcPr>
            <w:tcW w:w="0" w:type="auto"/>
            <w:tcBorders>
              <w:top w:val="nil"/>
              <w:left w:val="nil"/>
              <w:bottom w:val="single" w:sz="8" w:space="0" w:color="auto"/>
              <w:right w:val="nil"/>
            </w:tcBorders>
            <w:shd w:val="clear" w:color="auto" w:fill="auto"/>
            <w:vAlign w:val="center"/>
            <w:hideMark/>
          </w:tcPr>
          <w:p w14:paraId="33CFB97F" w14:textId="77777777" w:rsidR="0011062B" w:rsidRPr="003E2EC9" w:rsidRDefault="0011062B" w:rsidP="005C0852">
            <w:pPr>
              <w:rPr>
                <w:color w:val="000000"/>
                <w:sz w:val="16"/>
                <w:szCs w:val="16"/>
                <w:lang w:val="en-GB"/>
              </w:rPr>
            </w:pPr>
            <w:r w:rsidRPr="003E2EC9">
              <w:rPr>
                <w:color w:val="000000"/>
                <w:sz w:val="16"/>
                <w:szCs w:val="16"/>
                <w:lang w:val="en-GB"/>
              </w:rPr>
              <w:t>female</w:t>
            </w:r>
          </w:p>
        </w:tc>
        <w:tc>
          <w:tcPr>
            <w:tcW w:w="1183" w:type="dxa"/>
            <w:tcBorders>
              <w:top w:val="nil"/>
              <w:left w:val="nil"/>
              <w:bottom w:val="single" w:sz="8" w:space="0" w:color="auto"/>
              <w:right w:val="nil"/>
            </w:tcBorders>
            <w:shd w:val="clear" w:color="auto" w:fill="auto"/>
            <w:vAlign w:val="center"/>
            <w:hideMark/>
          </w:tcPr>
          <w:p w14:paraId="430BFD93" w14:textId="77777777" w:rsidR="0011062B" w:rsidRPr="003E2EC9" w:rsidRDefault="0011062B" w:rsidP="005C0852">
            <w:pPr>
              <w:jc w:val="center"/>
              <w:rPr>
                <w:color w:val="000000"/>
                <w:sz w:val="16"/>
                <w:szCs w:val="16"/>
                <w:lang w:val="en-GB"/>
              </w:rPr>
            </w:pPr>
            <w:r w:rsidRPr="003E2EC9">
              <w:rPr>
                <w:color w:val="000000"/>
                <w:sz w:val="16"/>
                <w:szCs w:val="16"/>
                <w:lang w:val="en-GB"/>
              </w:rPr>
              <w:t>126 (65,6)</w:t>
            </w:r>
          </w:p>
        </w:tc>
        <w:tc>
          <w:tcPr>
            <w:tcW w:w="1134" w:type="dxa"/>
            <w:tcBorders>
              <w:top w:val="nil"/>
              <w:left w:val="nil"/>
              <w:bottom w:val="single" w:sz="8" w:space="0" w:color="auto"/>
              <w:right w:val="nil"/>
            </w:tcBorders>
            <w:shd w:val="clear" w:color="auto" w:fill="auto"/>
            <w:noWrap/>
            <w:vAlign w:val="center"/>
            <w:hideMark/>
          </w:tcPr>
          <w:p w14:paraId="3E0BD256" w14:textId="77777777" w:rsidR="0011062B" w:rsidRPr="003E2EC9" w:rsidRDefault="0011062B" w:rsidP="005C0852">
            <w:pPr>
              <w:jc w:val="center"/>
              <w:rPr>
                <w:color w:val="000000"/>
                <w:sz w:val="16"/>
                <w:szCs w:val="16"/>
                <w:lang w:val="en-GB"/>
              </w:rPr>
            </w:pPr>
            <w:r w:rsidRPr="003E2EC9">
              <w:rPr>
                <w:color w:val="000000"/>
                <w:sz w:val="16"/>
                <w:szCs w:val="16"/>
                <w:lang w:val="en-GB"/>
              </w:rPr>
              <w:t>16 (50)</w:t>
            </w:r>
          </w:p>
        </w:tc>
        <w:tc>
          <w:tcPr>
            <w:tcW w:w="1276" w:type="dxa"/>
            <w:tcBorders>
              <w:top w:val="nil"/>
              <w:left w:val="nil"/>
              <w:bottom w:val="nil"/>
              <w:right w:val="nil"/>
            </w:tcBorders>
            <w:shd w:val="clear" w:color="auto" w:fill="auto"/>
            <w:noWrap/>
            <w:vAlign w:val="center"/>
            <w:hideMark/>
          </w:tcPr>
          <w:p w14:paraId="6690F03A" w14:textId="77777777" w:rsidR="0011062B" w:rsidRPr="003E2EC9" w:rsidRDefault="0011062B" w:rsidP="005C0852">
            <w:pPr>
              <w:jc w:val="center"/>
              <w:rPr>
                <w:color w:val="000000"/>
                <w:sz w:val="16"/>
                <w:szCs w:val="16"/>
                <w:lang w:val="en-GB"/>
              </w:rPr>
            </w:pPr>
            <w:r w:rsidRPr="003E2EC9">
              <w:rPr>
                <w:color w:val="000000"/>
                <w:sz w:val="16"/>
                <w:szCs w:val="16"/>
                <w:lang w:val="en-GB"/>
              </w:rPr>
              <w:t>110 (68,8)</w:t>
            </w:r>
          </w:p>
        </w:tc>
        <w:tc>
          <w:tcPr>
            <w:tcW w:w="1134" w:type="dxa"/>
            <w:vMerge/>
            <w:tcBorders>
              <w:top w:val="nil"/>
              <w:left w:val="nil"/>
              <w:bottom w:val="single" w:sz="8" w:space="0" w:color="000000"/>
              <w:right w:val="nil"/>
            </w:tcBorders>
            <w:shd w:val="clear" w:color="auto" w:fill="auto"/>
            <w:vAlign w:val="center"/>
            <w:hideMark/>
          </w:tcPr>
          <w:p w14:paraId="615CC9BE" w14:textId="77777777" w:rsidR="0011062B" w:rsidRPr="003E2EC9" w:rsidRDefault="0011062B" w:rsidP="005C0852">
            <w:pPr>
              <w:jc w:val="center"/>
              <w:rPr>
                <w:color w:val="000000"/>
                <w:sz w:val="16"/>
                <w:szCs w:val="16"/>
                <w:lang w:val="en-GB"/>
              </w:rPr>
            </w:pPr>
          </w:p>
        </w:tc>
      </w:tr>
      <w:tr w:rsidR="0011062B" w:rsidRPr="003E2EC9" w14:paraId="47D9284B" w14:textId="77777777" w:rsidTr="005C0852">
        <w:trPr>
          <w:trHeight w:val="20"/>
        </w:trPr>
        <w:tc>
          <w:tcPr>
            <w:tcW w:w="0" w:type="auto"/>
            <w:tcBorders>
              <w:top w:val="nil"/>
              <w:left w:val="nil"/>
              <w:bottom w:val="nil"/>
              <w:right w:val="nil"/>
            </w:tcBorders>
            <w:shd w:val="clear" w:color="auto" w:fill="auto"/>
            <w:vAlign w:val="center"/>
            <w:hideMark/>
          </w:tcPr>
          <w:p w14:paraId="08EE392C"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Marital Status (N=183)</w:t>
            </w:r>
          </w:p>
        </w:tc>
        <w:tc>
          <w:tcPr>
            <w:tcW w:w="1183" w:type="dxa"/>
            <w:tcBorders>
              <w:top w:val="nil"/>
              <w:left w:val="nil"/>
              <w:bottom w:val="nil"/>
              <w:right w:val="nil"/>
            </w:tcBorders>
            <w:shd w:val="clear" w:color="auto" w:fill="auto"/>
            <w:vAlign w:val="center"/>
            <w:hideMark/>
          </w:tcPr>
          <w:p w14:paraId="3613F24D"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nil"/>
              <w:right w:val="nil"/>
            </w:tcBorders>
            <w:shd w:val="clear" w:color="auto" w:fill="auto"/>
            <w:vAlign w:val="center"/>
            <w:hideMark/>
          </w:tcPr>
          <w:p w14:paraId="364338FC"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single" w:sz="8" w:space="0" w:color="auto"/>
              <w:left w:val="nil"/>
              <w:bottom w:val="nil"/>
              <w:right w:val="nil"/>
            </w:tcBorders>
            <w:shd w:val="clear" w:color="auto" w:fill="auto"/>
            <w:vAlign w:val="center"/>
            <w:hideMark/>
          </w:tcPr>
          <w:p w14:paraId="4BEDDA30"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single" w:sz="8" w:space="0" w:color="auto"/>
              <w:right w:val="nil"/>
            </w:tcBorders>
            <w:shd w:val="clear" w:color="auto" w:fill="auto"/>
            <w:noWrap/>
            <w:vAlign w:val="center"/>
            <w:hideMark/>
          </w:tcPr>
          <w:p w14:paraId="7ED83794" w14:textId="77777777" w:rsidR="0011062B" w:rsidRPr="003E2EC9" w:rsidRDefault="0011062B" w:rsidP="005C0852">
            <w:pPr>
              <w:jc w:val="center"/>
              <w:rPr>
                <w:color w:val="000000"/>
                <w:sz w:val="16"/>
                <w:szCs w:val="16"/>
                <w:lang w:val="en-GB"/>
              </w:rPr>
            </w:pPr>
          </w:p>
        </w:tc>
      </w:tr>
      <w:tr w:rsidR="0011062B" w:rsidRPr="003E2EC9" w14:paraId="4DD3ED4B" w14:textId="77777777" w:rsidTr="005C0852">
        <w:trPr>
          <w:trHeight w:val="20"/>
        </w:trPr>
        <w:tc>
          <w:tcPr>
            <w:tcW w:w="0" w:type="auto"/>
            <w:tcBorders>
              <w:top w:val="single" w:sz="8" w:space="0" w:color="auto"/>
              <w:left w:val="nil"/>
              <w:bottom w:val="nil"/>
              <w:right w:val="nil"/>
            </w:tcBorders>
            <w:shd w:val="clear" w:color="auto" w:fill="auto"/>
            <w:vAlign w:val="center"/>
            <w:hideMark/>
          </w:tcPr>
          <w:p w14:paraId="70EBA514" w14:textId="77777777" w:rsidR="0011062B" w:rsidRPr="003E2EC9" w:rsidRDefault="0011062B" w:rsidP="005C0852">
            <w:pPr>
              <w:ind w:left="36"/>
              <w:rPr>
                <w:color w:val="000000"/>
                <w:sz w:val="16"/>
                <w:szCs w:val="16"/>
                <w:lang w:val="en-GB"/>
              </w:rPr>
            </w:pPr>
            <w:r w:rsidRPr="003E2EC9">
              <w:rPr>
                <w:color w:val="000000"/>
                <w:sz w:val="16"/>
                <w:szCs w:val="16"/>
                <w:lang w:val="en-GB"/>
              </w:rPr>
              <w:t>married</w:t>
            </w:r>
          </w:p>
        </w:tc>
        <w:tc>
          <w:tcPr>
            <w:tcW w:w="1183" w:type="dxa"/>
            <w:tcBorders>
              <w:top w:val="single" w:sz="8" w:space="0" w:color="auto"/>
              <w:left w:val="nil"/>
              <w:bottom w:val="nil"/>
              <w:right w:val="nil"/>
            </w:tcBorders>
            <w:shd w:val="clear" w:color="auto" w:fill="auto"/>
            <w:vAlign w:val="center"/>
            <w:hideMark/>
          </w:tcPr>
          <w:p w14:paraId="1B28D652" w14:textId="77777777" w:rsidR="0011062B" w:rsidRPr="003E2EC9" w:rsidRDefault="0011062B" w:rsidP="005C0852">
            <w:pPr>
              <w:jc w:val="center"/>
              <w:rPr>
                <w:color w:val="000000"/>
                <w:sz w:val="16"/>
                <w:szCs w:val="16"/>
                <w:lang w:val="en-GB"/>
              </w:rPr>
            </w:pPr>
            <w:r w:rsidRPr="003E2EC9">
              <w:rPr>
                <w:color w:val="000000"/>
                <w:sz w:val="16"/>
                <w:szCs w:val="16"/>
                <w:lang w:val="en-GB"/>
              </w:rPr>
              <w:t>127 (66,1)</w:t>
            </w:r>
          </w:p>
        </w:tc>
        <w:tc>
          <w:tcPr>
            <w:tcW w:w="1134" w:type="dxa"/>
            <w:tcBorders>
              <w:top w:val="single" w:sz="8" w:space="0" w:color="auto"/>
              <w:left w:val="nil"/>
              <w:bottom w:val="nil"/>
              <w:right w:val="nil"/>
            </w:tcBorders>
            <w:shd w:val="clear" w:color="auto" w:fill="auto"/>
            <w:noWrap/>
            <w:vAlign w:val="center"/>
            <w:hideMark/>
          </w:tcPr>
          <w:p w14:paraId="08B2CA8E" w14:textId="77777777" w:rsidR="0011062B" w:rsidRPr="003E2EC9" w:rsidRDefault="0011062B" w:rsidP="005C0852">
            <w:pPr>
              <w:jc w:val="center"/>
              <w:rPr>
                <w:color w:val="000000"/>
                <w:sz w:val="16"/>
                <w:szCs w:val="16"/>
                <w:lang w:val="en-GB"/>
              </w:rPr>
            </w:pPr>
            <w:r w:rsidRPr="003E2EC9">
              <w:rPr>
                <w:color w:val="000000"/>
                <w:sz w:val="16"/>
                <w:szCs w:val="16"/>
                <w:lang w:val="en-GB"/>
              </w:rPr>
              <w:t>20 (64,5)</w:t>
            </w:r>
          </w:p>
        </w:tc>
        <w:tc>
          <w:tcPr>
            <w:tcW w:w="1276" w:type="dxa"/>
            <w:tcBorders>
              <w:top w:val="single" w:sz="8" w:space="0" w:color="auto"/>
              <w:left w:val="nil"/>
              <w:bottom w:val="nil"/>
              <w:right w:val="nil"/>
            </w:tcBorders>
            <w:shd w:val="clear" w:color="auto" w:fill="auto"/>
            <w:noWrap/>
            <w:vAlign w:val="center"/>
            <w:hideMark/>
          </w:tcPr>
          <w:p w14:paraId="4E1156FE" w14:textId="77777777" w:rsidR="0011062B" w:rsidRPr="003E2EC9" w:rsidRDefault="0011062B" w:rsidP="005C0852">
            <w:pPr>
              <w:jc w:val="center"/>
              <w:rPr>
                <w:color w:val="000000"/>
                <w:sz w:val="16"/>
                <w:szCs w:val="16"/>
                <w:lang w:val="en-GB"/>
              </w:rPr>
            </w:pPr>
            <w:r w:rsidRPr="003E2EC9">
              <w:rPr>
                <w:color w:val="000000"/>
                <w:sz w:val="16"/>
                <w:szCs w:val="16"/>
                <w:lang w:val="en-GB"/>
              </w:rPr>
              <w:t>107 (66,9)</w:t>
            </w:r>
          </w:p>
        </w:tc>
        <w:tc>
          <w:tcPr>
            <w:tcW w:w="1134" w:type="dxa"/>
            <w:vMerge w:val="restart"/>
            <w:tcBorders>
              <w:top w:val="nil"/>
              <w:left w:val="nil"/>
              <w:bottom w:val="single" w:sz="8" w:space="0" w:color="000000"/>
              <w:right w:val="nil"/>
            </w:tcBorders>
            <w:shd w:val="clear" w:color="auto" w:fill="auto"/>
            <w:noWrap/>
            <w:vAlign w:val="center"/>
            <w:hideMark/>
          </w:tcPr>
          <w:p w14:paraId="0A432AF7"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=0,756</w:t>
            </w:r>
          </w:p>
        </w:tc>
      </w:tr>
      <w:tr w:rsidR="0011062B" w:rsidRPr="003E2EC9" w14:paraId="42A715DD" w14:textId="77777777" w:rsidTr="005C0852">
        <w:trPr>
          <w:trHeight w:val="20"/>
        </w:trPr>
        <w:tc>
          <w:tcPr>
            <w:tcW w:w="0" w:type="auto"/>
            <w:tcBorders>
              <w:top w:val="nil"/>
              <w:left w:val="nil"/>
              <w:bottom w:val="nil"/>
              <w:right w:val="nil"/>
            </w:tcBorders>
            <w:shd w:val="clear" w:color="auto" w:fill="auto"/>
            <w:vAlign w:val="center"/>
            <w:hideMark/>
          </w:tcPr>
          <w:p w14:paraId="56432C7D" w14:textId="77777777" w:rsidR="0011062B" w:rsidRPr="003E2EC9" w:rsidRDefault="0011062B" w:rsidP="005C0852">
            <w:pPr>
              <w:ind w:left="36"/>
              <w:rPr>
                <w:color w:val="000000"/>
                <w:sz w:val="16"/>
                <w:szCs w:val="16"/>
                <w:lang w:val="en-GB"/>
              </w:rPr>
            </w:pPr>
            <w:r w:rsidRPr="003E2EC9">
              <w:rPr>
                <w:color w:val="000000"/>
                <w:sz w:val="16"/>
                <w:szCs w:val="16"/>
                <w:lang w:val="en-GB"/>
              </w:rPr>
              <w:t>widower</w:t>
            </w:r>
          </w:p>
        </w:tc>
        <w:tc>
          <w:tcPr>
            <w:tcW w:w="1183" w:type="dxa"/>
            <w:tcBorders>
              <w:top w:val="nil"/>
              <w:left w:val="nil"/>
              <w:bottom w:val="nil"/>
              <w:right w:val="nil"/>
            </w:tcBorders>
            <w:shd w:val="clear" w:color="auto" w:fill="auto"/>
            <w:vAlign w:val="center"/>
            <w:hideMark/>
          </w:tcPr>
          <w:p w14:paraId="6A0E93DF" w14:textId="77777777" w:rsidR="0011062B" w:rsidRPr="003E2EC9" w:rsidRDefault="0011062B" w:rsidP="005C0852">
            <w:pPr>
              <w:jc w:val="center"/>
              <w:rPr>
                <w:color w:val="000000"/>
                <w:sz w:val="16"/>
                <w:szCs w:val="16"/>
                <w:lang w:val="en-GB"/>
              </w:rPr>
            </w:pPr>
            <w:r w:rsidRPr="003E2EC9">
              <w:rPr>
                <w:color w:val="000000"/>
                <w:sz w:val="16"/>
                <w:szCs w:val="16"/>
                <w:lang w:val="en-GB"/>
              </w:rPr>
              <w:t>33 (17,2)</w:t>
            </w:r>
          </w:p>
        </w:tc>
        <w:tc>
          <w:tcPr>
            <w:tcW w:w="1134" w:type="dxa"/>
            <w:tcBorders>
              <w:top w:val="nil"/>
              <w:left w:val="nil"/>
              <w:bottom w:val="nil"/>
              <w:right w:val="nil"/>
            </w:tcBorders>
            <w:shd w:val="clear" w:color="auto" w:fill="auto"/>
            <w:noWrap/>
            <w:vAlign w:val="center"/>
            <w:hideMark/>
          </w:tcPr>
          <w:p w14:paraId="4C4BB165" w14:textId="77777777" w:rsidR="0011062B" w:rsidRPr="003E2EC9" w:rsidRDefault="0011062B" w:rsidP="005C0852">
            <w:pPr>
              <w:jc w:val="center"/>
              <w:rPr>
                <w:color w:val="000000"/>
                <w:sz w:val="16"/>
                <w:szCs w:val="16"/>
                <w:lang w:val="en-GB"/>
              </w:rPr>
            </w:pPr>
            <w:r w:rsidRPr="003E2EC9">
              <w:rPr>
                <w:color w:val="000000"/>
                <w:sz w:val="16"/>
                <w:szCs w:val="16"/>
                <w:lang w:val="en-GB"/>
              </w:rPr>
              <w:t>7 (22,6)</w:t>
            </w:r>
          </w:p>
        </w:tc>
        <w:tc>
          <w:tcPr>
            <w:tcW w:w="1276" w:type="dxa"/>
            <w:tcBorders>
              <w:top w:val="nil"/>
              <w:left w:val="nil"/>
              <w:bottom w:val="nil"/>
              <w:right w:val="nil"/>
            </w:tcBorders>
            <w:shd w:val="clear" w:color="auto" w:fill="auto"/>
            <w:noWrap/>
            <w:vAlign w:val="center"/>
            <w:hideMark/>
          </w:tcPr>
          <w:p w14:paraId="0EE1524D" w14:textId="77777777" w:rsidR="0011062B" w:rsidRPr="003E2EC9" w:rsidRDefault="0011062B" w:rsidP="005C0852">
            <w:pPr>
              <w:jc w:val="center"/>
              <w:rPr>
                <w:color w:val="000000"/>
                <w:sz w:val="16"/>
                <w:szCs w:val="16"/>
                <w:lang w:val="en-GB"/>
              </w:rPr>
            </w:pPr>
            <w:r w:rsidRPr="003E2EC9">
              <w:rPr>
                <w:color w:val="000000"/>
                <w:sz w:val="16"/>
                <w:szCs w:val="16"/>
                <w:lang w:val="en-GB"/>
              </w:rPr>
              <w:t>26 (16,3)</w:t>
            </w:r>
          </w:p>
        </w:tc>
        <w:tc>
          <w:tcPr>
            <w:tcW w:w="1134" w:type="dxa"/>
            <w:vMerge/>
            <w:tcBorders>
              <w:top w:val="nil"/>
              <w:left w:val="nil"/>
              <w:bottom w:val="single" w:sz="8" w:space="0" w:color="000000"/>
              <w:right w:val="nil"/>
            </w:tcBorders>
            <w:vAlign w:val="center"/>
            <w:hideMark/>
          </w:tcPr>
          <w:p w14:paraId="751F08F2" w14:textId="77777777" w:rsidR="0011062B" w:rsidRPr="003E2EC9" w:rsidRDefault="0011062B" w:rsidP="005C0852">
            <w:pPr>
              <w:jc w:val="center"/>
              <w:rPr>
                <w:color w:val="000000"/>
                <w:sz w:val="16"/>
                <w:szCs w:val="16"/>
                <w:lang w:val="en-GB"/>
              </w:rPr>
            </w:pPr>
          </w:p>
        </w:tc>
      </w:tr>
      <w:tr w:rsidR="0011062B" w:rsidRPr="003E2EC9" w14:paraId="1B4E4F1E" w14:textId="77777777" w:rsidTr="005C0852">
        <w:trPr>
          <w:trHeight w:val="20"/>
        </w:trPr>
        <w:tc>
          <w:tcPr>
            <w:tcW w:w="0" w:type="auto"/>
            <w:tcBorders>
              <w:top w:val="nil"/>
              <w:left w:val="nil"/>
              <w:bottom w:val="nil"/>
              <w:right w:val="nil"/>
            </w:tcBorders>
            <w:shd w:val="clear" w:color="auto" w:fill="auto"/>
            <w:vAlign w:val="center"/>
            <w:hideMark/>
          </w:tcPr>
          <w:p w14:paraId="1EFE9322" w14:textId="77777777" w:rsidR="0011062B" w:rsidRPr="003E2EC9" w:rsidRDefault="0011062B" w:rsidP="005C0852">
            <w:pPr>
              <w:ind w:left="36"/>
              <w:rPr>
                <w:color w:val="000000"/>
                <w:sz w:val="16"/>
                <w:szCs w:val="16"/>
                <w:lang w:val="en-GB"/>
              </w:rPr>
            </w:pPr>
            <w:r w:rsidRPr="003E2EC9">
              <w:rPr>
                <w:color w:val="000000"/>
                <w:sz w:val="16"/>
                <w:szCs w:val="16"/>
                <w:lang w:val="en-GB"/>
              </w:rPr>
              <w:t>other</w:t>
            </w:r>
          </w:p>
        </w:tc>
        <w:tc>
          <w:tcPr>
            <w:tcW w:w="1183" w:type="dxa"/>
            <w:tcBorders>
              <w:top w:val="nil"/>
              <w:left w:val="nil"/>
              <w:bottom w:val="single" w:sz="8" w:space="0" w:color="auto"/>
              <w:right w:val="nil"/>
            </w:tcBorders>
            <w:shd w:val="clear" w:color="auto" w:fill="auto"/>
            <w:vAlign w:val="center"/>
            <w:hideMark/>
          </w:tcPr>
          <w:p w14:paraId="275F3CA5" w14:textId="77777777" w:rsidR="0011062B" w:rsidRPr="003E2EC9" w:rsidRDefault="0011062B" w:rsidP="005C0852">
            <w:pPr>
              <w:jc w:val="center"/>
              <w:rPr>
                <w:color w:val="000000"/>
                <w:sz w:val="16"/>
                <w:szCs w:val="16"/>
                <w:lang w:val="en-GB"/>
              </w:rPr>
            </w:pPr>
            <w:r w:rsidRPr="003E2EC9">
              <w:rPr>
                <w:color w:val="000000"/>
                <w:sz w:val="16"/>
                <w:szCs w:val="16"/>
                <w:lang w:val="en-GB"/>
              </w:rPr>
              <w:t>23 (12)</w:t>
            </w:r>
          </w:p>
        </w:tc>
        <w:tc>
          <w:tcPr>
            <w:tcW w:w="1134" w:type="dxa"/>
            <w:tcBorders>
              <w:top w:val="nil"/>
              <w:left w:val="nil"/>
              <w:bottom w:val="nil"/>
              <w:right w:val="nil"/>
            </w:tcBorders>
            <w:shd w:val="clear" w:color="auto" w:fill="auto"/>
            <w:noWrap/>
            <w:vAlign w:val="center"/>
            <w:hideMark/>
          </w:tcPr>
          <w:p w14:paraId="0BA64FC0" w14:textId="77777777" w:rsidR="0011062B" w:rsidRPr="003E2EC9" w:rsidRDefault="0011062B" w:rsidP="005C0852">
            <w:pPr>
              <w:jc w:val="center"/>
              <w:rPr>
                <w:color w:val="000000"/>
                <w:sz w:val="16"/>
                <w:szCs w:val="16"/>
                <w:lang w:val="en-GB"/>
              </w:rPr>
            </w:pPr>
            <w:r w:rsidRPr="003E2EC9">
              <w:rPr>
                <w:color w:val="000000"/>
                <w:sz w:val="16"/>
                <w:szCs w:val="16"/>
                <w:lang w:val="en-GB"/>
              </w:rPr>
              <w:t>4 (12,9)</w:t>
            </w:r>
          </w:p>
        </w:tc>
        <w:tc>
          <w:tcPr>
            <w:tcW w:w="1276" w:type="dxa"/>
            <w:tcBorders>
              <w:top w:val="nil"/>
              <w:left w:val="nil"/>
              <w:bottom w:val="nil"/>
              <w:right w:val="nil"/>
            </w:tcBorders>
            <w:shd w:val="clear" w:color="auto" w:fill="auto"/>
            <w:noWrap/>
            <w:vAlign w:val="center"/>
            <w:hideMark/>
          </w:tcPr>
          <w:p w14:paraId="064E2902" w14:textId="77777777" w:rsidR="0011062B" w:rsidRPr="003E2EC9" w:rsidRDefault="0011062B" w:rsidP="005C0852">
            <w:pPr>
              <w:jc w:val="center"/>
              <w:rPr>
                <w:color w:val="000000"/>
                <w:sz w:val="16"/>
                <w:szCs w:val="16"/>
                <w:lang w:val="en-GB"/>
              </w:rPr>
            </w:pPr>
            <w:r w:rsidRPr="003E2EC9">
              <w:rPr>
                <w:color w:val="000000"/>
                <w:sz w:val="16"/>
                <w:szCs w:val="16"/>
                <w:lang w:val="en-GB"/>
              </w:rPr>
              <w:t>19 (11,99</w:t>
            </w:r>
          </w:p>
        </w:tc>
        <w:tc>
          <w:tcPr>
            <w:tcW w:w="1134" w:type="dxa"/>
            <w:vMerge/>
            <w:tcBorders>
              <w:top w:val="nil"/>
              <w:left w:val="nil"/>
              <w:bottom w:val="single" w:sz="8" w:space="0" w:color="000000"/>
              <w:right w:val="nil"/>
            </w:tcBorders>
            <w:vAlign w:val="center"/>
            <w:hideMark/>
          </w:tcPr>
          <w:p w14:paraId="7F87E44D" w14:textId="77777777" w:rsidR="0011062B" w:rsidRPr="003E2EC9" w:rsidRDefault="0011062B" w:rsidP="005C0852">
            <w:pPr>
              <w:jc w:val="center"/>
              <w:rPr>
                <w:color w:val="000000"/>
                <w:sz w:val="16"/>
                <w:szCs w:val="16"/>
                <w:lang w:val="en-GB"/>
              </w:rPr>
            </w:pPr>
          </w:p>
        </w:tc>
      </w:tr>
      <w:tr w:rsidR="0011062B" w:rsidRPr="003E2EC9" w14:paraId="39E17168" w14:textId="77777777" w:rsidTr="005C0852">
        <w:trPr>
          <w:trHeight w:val="20"/>
        </w:trPr>
        <w:tc>
          <w:tcPr>
            <w:tcW w:w="0" w:type="auto"/>
            <w:tcBorders>
              <w:top w:val="single" w:sz="8" w:space="0" w:color="auto"/>
              <w:left w:val="nil"/>
              <w:bottom w:val="single" w:sz="8" w:space="0" w:color="auto"/>
              <w:right w:val="nil"/>
            </w:tcBorders>
            <w:shd w:val="clear" w:color="auto" w:fill="auto"/>
            <w:vAlign w:val="center"/>
            <w:hideMark/>
          </w:tcPr>
          <w:p w14:paraId="263DF02A"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Residence (N=184)</w:t>
            </w:r>
          </w:p>
        </w:tc>
        <w:tc>
          <w:tcPr>
            <w:tcW w:w="1183" w:type="dxa"/>
            <w:tcBorders>
              <w:top w:val="nil"/>
              <w:left w:val="nil"/>
              <w:bottom w:val="nil"/>
              <w:right w:val="nil"/>
            </w:tcBorders>
            <w:shd w:val="clear" w:color="auto" w:fill="auto"/>
            <w:vAlign w:val="center"/>
            <w:hideMark/>
          </w:tcPr>
          <w:p w14:paraId="313352ED"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single" w:sz="8" w:space="0" w:color="auto"/>
              <w:left w:val="nil"/>
              <w:bottom w:val="single" w:sz="8" w:space="0" w:color="auto"/>
              <w:right w:val="nil"/>
            </w:tcBorders>
            <w:shd w:val="clear" w:color="auto" w:fill="auto"/>
            <w:vAlign w:val="center"/>
            <w:hideMark/>
          </w:tcPr>
          <w:p w14:paraId="19011582"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single" w:sz="8" w:space="0" w:color="auto"/>
              <w:left w:val="nil"/>
              <w:bottom w:val="single" w:sz="8" w:space="0" w:color="auto"/>
              <w:right w:val="nil"/>
            </w:tcBorders>
            <w:shd w:val="clear" w:color="auto" w:fill="auto"/>
            <w:vAlign w:val="center"/>
            <w:hideMark/>
          </w:tcPr>
          <w:p w14:paraId="59A2D3AC"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single" w:sz="8" w:space="0" w:color="auto"/>
              <w:right w:val="nil"/>
            </w:tcBorders>
            <w:shd w:val="clear" w:color="auto" w:fill="auto"/>
            <w:vAlign w:val="center"/>
            <w:hideMark/>
          </w:tcPr>
          <w:p w14:paraId="569F5735" w14:textId="77777777" w:rsidR="0011062B" w:rsidRPr="003E2EC9" w:rsidRDefault="0011062B" w:rsidP="005C0852">
            <w:pPr>
              <w:jc w:val="center"/>
              <w:rPr>
                <w:color w:val="000000"/>
                <w:sz w:val="16"/>
                <w:szCs w:val="16"/>
                <w:lang w:val="en-GB"/>
              </w:rPr>
            </w:pPr>
          </w:p>
        </w:tc>
      </w:tr>
      <w:tr w:rsidR="0011062B" w:rsidRPr="003E2EC9" w14:paraId="397ED7EA" w14:textId="77777777" w:rsidTr="005C0852">
        <w:trPr>
          <w:trHeight w:val="20"/>
        </w:trPr>
        <w:tc>
          <w:tcPr>
            <w:tcW w:w="0" w:type="auto"/>
            <w:tcBorders>
              <w:top w:val="nil"/>
              <w:left w:val="nil"/>
              <w:bottom w:val="nil"/>
              <w:right w:val="nil"/>
            </w:tcBorders>
            <w:shd w:val="clear" w:color="auto" w:fill="auto"/>
            <w:vAlign w:val="center"/>
            <w:hideMark/>
          </w:tcPr>
          <w:p w14:paraId="18C884DD" w14:textId="77777777" w:rsidR="0011062B" w:rsidRPr="003E2EC9" w:rsidRDefault="0011062B" w:rsidP="005C0852">
            <w:pPr>
              <w:rPr>
                <w:color w:val="000000"/>
                <w:sz w:val="16"/>
                <w:szCs w:val="16"/>
                <w:lang w:val="en-GB"/>
              </w:rPr>
            </w:pPr>
            <w:r w:rsidRPr="003E2EC9">
              <w:rPr>
                <w:color w:val="000000"/>
                <w:sz w:val="16"/>
                <w:szCs w:val="16"/>
                <w:lang w:val="en-GB"/>
              </w:rPr>
              <w:t>own or rented house</w:t>
            </w:r>
          </w:p>
        </w:tc>
        <w:tc>
          <w:tcPr>
            <w:tcW w:w="1183" w:type="dxa"/>
            <w:tcBorders>
              <w:top w:val="single" w:sz="8" w:space="0" w:color="auto"/>
              <w:left w:val="nil"/>
              <w:bottom w:val="nil"/>
              <w:right w:val="nil"/>
            </w:tcBorders>
            <w:shd w:val="clear" w:color="auto" w:fill="auto"/>
            <w:vAlign w:val="center"/>
            <w:hideMark/>
          </w:tcPr>
          <w:p w14:paraId="5F9DE335" w14:textId="77777777" w:rsidR="0011062B" w:rsidRPr="003E2EC9" w:rsidRDefault="0011062B" w:rsidP="005C0852">
            <w:pPr>
              <w:jc w:val="center"/>
              <w:rPr>
                <w:color w:val="000000"/>
                <w:sz w:val="16"/>
                <w:szCs w:val="16"/>
                <w:lang w:val="en-GB"/>
              </w:rPr>
            </w:pPr>
            <w:r w:rsidRPr="003E2EC9">
              <w:rPr>
                <w:color w:val="000000"/>
                <w:sz w:val="16"/>
                <w:szCs w:val="16"/>
                <w:lang w:val="en-GB"/>
              </w:rPr>
              <w:t>177 (96,2)</w:t>
            </w:r>
          </w:p>
        </w:tc>
        <w:tc>
          <w:tcPr>
            <w:tcW w:w="1134" w:type="dxa"/>
            <w:tcBorders>
              <w:top w:val="nil"/>
              <w:left w:val="nil"/>
              <w:bottom w:val="nil"/>
              <w:right w:val="nil"/>
            </w:tcBorders>
            <w:shd w:val="clear" w:color="auto" w:fill="auto"/>
            <w:noWrap/>
            <w:vAlign w:val="center"/>
            <w:hideMark/>
          </w:tcPr>
          <w:p w14:paraId="472248B0" w14:textId="77777777" w:rsidR="0011062B" w:rsidRPr="003E2EC9" w:rsidRDefault="0011062B" w:rsidP="005C0852">
            <w:pPr>
              <w:jc w:val="center"/>
              <w:rPr>
                <w:color w:val="000000"/>
                <w:sz w:val="16"/>
                <w:szCs w:val="16"/>
                <w:lang w:val="en-GB"/>
              </w:rPr>
            </w:pPr>
            <w:r w:rsidRPr="003E2EC9">
              <w:rPr>
                <w:color w:val="000000"/>
                <w:sz w:val="16"/>
                <w:szCs w:val="16"/>
                <w:lang w:val="en-GB"/>
              </w:rPr>
              <w:t>30 (96,8)</w:t>
            </w:r>
          </w:p>
        </w:tc>
        <w:tc>
          <w:tcPr>
            <w:tcW w:w="1276" w:type="dxa"/>
            <w:tcBorders>
              <w:top w:val="nil"/>
              <w:left w:val="nil"/>
              <w:bottom w:val="nil"/>
              <w:right w:val="nil"/>
            </w:tcBorders>
            <w:shd w:val="clear" w:color="auto" w:fill="auto"/>
            <w:noWrap/>
            <w:vAlign w:val="center"/>
            <w:hideMark/>
          </w:tcPr>
          <w:p w14:paraId="094B5903" w14:textId="77777777" w:rsidR="0011062B" w:rsidRPr="003E2EC9" w:rsidRDefault="0011062B" w:rsidP="005C0852">
            <w:pPr>
              <w:jc w:val="center"/>
              <w:rPr>
                <w:color w:val="000000"/>
                <w:sz w:val="16"/>
                <w:szCs w:val="16"/>
                <w:lang w:val="en-GB"/>
              </w:rPr>
            </w:pPr>
            <w:r w:rsidRPr="003E2EC9">
              <w:rPr>
                <w:color w:val="000000"/>
                <w:sz w:val="16"/>
                <w:szCs w:val="16"/>
                <w:lang w:val="en-GB"/>
              </w:rPr>
              <w:t>147 (96,1)</w:t>
            </w:r>
          </w:p>
        </w:tc>
        <w:tc>
          <w:tcPr>
            <w:tcW w:w="1134" w:type="dxa"/>
            <w:vMerge w:val="restart"/>
            <w:tcBorders>
              <w:top w:val="nil"/>
              <w:left w:val="nil"/>
              <w:bottom w:val="single" w:sz="8" w:space="0" w:color="000000"/>
              <w:right w:val="nil"/>
            </w:tcBorders>
            <w:shd w:val="clear" w:color="auto" w:fill="auto"/>
            <w:noWrap/>
            <w:vAlign w:val="center"/>
            <w:hideMark/>
          </w:tcPr>
          <w:p w14:paraId="2AA29019"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=0,802</w:t>
            </w:r>
          </w:p>
        </w:tc>
      </w:tr>
      <w:tr w:rsidR="0011062B" w:rsidRPr="003E2EC9" w14:paraId="55AD244E" w14:textId="77777777" w:rsidTr="005C0852">
        <w:trPr>
          <w:trHeight w:val="20"/>
        </w:trPr>
        <w:tc>
          <w:tcPr>
            <w:tcW w:w="0" w:type="auto"/>
            <w:tcBorders>
              <w:top w:val="nil"/>
              <w:left w:val="nil"/>
              <w:bottom w:val="nil"/>
              <w:right w:val="nil"/>
            </w:tcBorders>
            <w:shd w:val="clear" w:color="auto" w:fill="auto"/>
            <w:vAlign w:val="center"/>
            <w:hideMark/>
          </w:tcPr>
          <w:p w14:paraId="522DF4C3" w14:textId="77777777" w:rsidR="0011062B" w:rsidRPr="003E2EC9" w:rsidRDefault="0011062B" w:rsidP="005C0852">
            <w:pPr>
              <w:rPr>
                <w:color w:val="000000"/>
                <w:sz w:val="16"/>
                <w:szCs w:val="16"/>
                <w:lang w:val="en-GB"/>
              </w:rPr>
            </w:pPr>
            <w:r w:rsidRPr="003E2EC9">
              <w:rPr>
                <w:color w:val="000000"/>
                <w:sz w:val="16"/>
                <w:szCs w:val="16"/>
                <w:lang w:val="en-GB"/>
              </w:rPr>
              <w:t>family house</w:t>
            </w:r>
          </w:p>
        </w:tc>
        <w:tc>
          <w:tcPr>
            <w:tcW w:w="1183" w:type="dxa"/>
            <w:tcBorders>
              <w:top w:val="nil"/>
              <w:left w:val="nil"/>
              <w:bottom w:val="nil"/>
              <w:right w:val="nil"/>
            </w:tcBorders>
            <w:shd w:val="clear" w:color="auto" w:fill="auto"/>
            <w:vAlign w:val="center"/>
            <w:hideMark/>
          </w:tcPr>
          <w:p w14:paraId="4813C4FD" w14:textId="77777777" w:rsidR="0011062B" w:rsidRPr="003E2EC9" w:rsidRDefault="0011062B" w:rsidP="005C0852">
            <w:pPr>
              <w:jc w:val="center"/>
              <w:rPr>
                <w:color w:val="000000"/>
                <w:sz w:val="16"/>
                <w:szCs w:val="16"/>
                <w:lang w:val="en-GB"/>
              </w:rPr>
            </w:pPr>
            <w:r w:rsidRPr="003E2EC9">
              <w:rPr>
                <w:color w:val="000000"/>
                <w:sz w:val="16"/>
                <w:szCs w:val="16"/>
                <w:lang w:val="en-GB"/>
              </w:rPr>
              <w:t>5 (2,7)</w:t>
            </w:r>
          </w:p>
        </w:tc>
        <w:tc>
          <w:tcPr>
            <w:tcW w:w="1134" w:type="dxa"/>
            <w:tcBorders>
              <w:top w:val="nil"/>
              <w:left w:val="nil"/>
              <w:bottom w:val="nil"/>
              <w:right w:val="nil"/>
            </w:tcBorders>
            <w:shd w:val="clear" w:color="auto" w:fill="auto"/>
            <w:noWrap/>
            <w:vAlign w:val="center"/>
            <w:hideMark/>
          </w:tcPr>
          <w:p w14:paraId="39790A2F" w14:textId="77777777" w:rsidR="0011062B" w:rsidRPr="003E2EC9" w:rsidRDefault="0011062B" w:rsidP="005C0852">
            <w:pPr>
              <w:jc w:val="center"/>
              <w:rPr>
                <w:color w:val="000000"/>
                <w:sz w:val="16"/>
                <w:szCs w:val="16"/>
                <w:lang w:val="en-GB"/>
              </w:rPr>
            </w:pPr>
            <w:r w:rsidRPr="003E2EC9">
              <w:rPr>
                <w:color w:val="000000"/>
                <w:sz w:val="16"/>
                <w:szCs w:val="16"/>
                <w:lang w:val="en-GB"/>
              </w:rPr>
              <w:t>1 (3,1)</w:t>
            </w:r>
          </w:p>
        </w:tc>
        <w:tc>
          <w:tcPr>
            <w:tcW w:w="1276" w:type="dxa"/>
            <w:tcBorders>
              <w:top w:val="nil"/>
              <w:left w:val="nil"/>
              <w:bottom w:val="nil"/>
              <w:right w:val="nil"/>
            </w:tcBorders>
            <w:shd w:val="clear" w:color="auto" w:fill="auto"/>
            <w:noWrap/>
            <w:vAlign w:val="center"/>
            <w:hideMark/>
          </w:tcPr>
          <w:p w14:paraId="7388729B" w14:textId="77777777" w:rsidR="0011062B" w:rsidRPr="003E2EC9" w:rsidRDefault="0011062B" w:rsidP="005C0852">
            <w:pPr>
              <w:jc w:val="center"/>
              <w:rPr>
                <w:color w:val="000000"/>
                <w:sz w:val="16"/>
                <w:szCs w:val="16"/>
                <w:lang w:val="en-GB"/>
              </w:rPr>
            </w:pPr>
            <w:r w:rsidRPr="003E2EC9">
              <w:rPr>
                <w:color w:val="000000"/>
                <w:sz w:val="16"/>
                <w:szCs w:val="16"/>
                <w:lang w:val="en-GB"/>
              </w:rPr>
              <w:t>4 (2,6)</w:t>
            </w:r>
          </w:p>
        </w:tc>
        <w:tc>
          <w:tcPr>
            <w:tcW w:w="1134" w:type="dxa"/>
            <w:vMerge/>
            <w:tcBorders>
              <w:top w:val="nil"/>
              <w:left w:val="nil"/>
              <w:bottom w:val="single" w:sz="8" w:space="0" w:color="000000"/>
              <w:right w:val="nil"/>
            </w:tcBorders>
            <w:vAlign w:val="center"/>
            <w:hideMark/>
          </w:tcPr>
          <w:p w14:paraId="54A193BA" w14:textId="77777777" w:rsidR="0011062B" w:rsidRPr="003E2EC9" w:rsidRDefault="0011062B" w:rsidP="005C0852">
            <w:pPr>
              <w:jc w:val="center"/>
              <w:rPr>
                <w:color w:val="000000"/>
                <w:sz w:val="16"/>
                <w:szCs w:val="16"/>
                <w:lang w:val="en-GB"/>
              </w:rPr>
            </w:pPr>
          </w:p>
        </w:tc>
      </w:tr>
      <w:tr w:rsidR="0011062B" w:rsidRPr="003E2EC9" w14:paraId="3A20DABC" w14:textId="77777777" w:rsidTr="005C0852">
        <w:trPr>
          <w:trHeight w:val="20"/>
        </w:trPr>
        <w:tc>
          <w:tcPr>
            <w:tcW w:w="0" w:type="auto"/>
            <w:tcBorders>
              <w:top w:val="nil"/>
              <w:left w:val="nil"/>
              <w:bottom w:val="single" w:sz="8" w:space="0" w:color="auto"/>
              <w:right w:val="nil"/>
            </w:tcBorders>
            <w:shd w:val="clear" w:color="auto" w:fill="auto"/>
            <w:vAlign w:val="center"/>
            <w:hideMark/>
          </w:tcPr>
          <w:p w14:paraId="6E56A717" w14:textId="77777777" w:rsidR="0011062B" w:rsidRPr="003E2EC9" w:rsidRDefault="0011062B" w:rsidP="005C0852">
            <w:pPr>
              <w:rPr>
                <w:color w:val="000000"/>
                <w:sz w:val="16"/>
                <w:szCs w:val="16"/>
                <w:lang w:val="en-GB"/>
              </w:rPr>
            </w:pPr>
            <w:r w:rsidRPr="003E2EC9">
              <w:rPr>
                <w:color w:val="000000"/>
                <w:sz w:val="16"/>
                <w:szCs w:val="16"/>
                <w:lang w:val="en-GB"/>
              </w:rPr>
              <w:t>institution / nursing home</w:t>
            </w:r>
          </w:p>
        </w:tc>
        <w:tc>
          <w:tcPr>
            <w:tcW w:w="1183" w:type="dxa"/>
            <w:tcBorders>
              <w:top w:val="nil"/>
              <w:left w:val="nil"/>
              <w:bottom w:val="nil"/>
              <w:right w:val="nil"/>
            </w:tcBorders>
            <w:shd w:val="clear" w:color="auto" w:fill="auto"/>
            <w:vAlign w:val="center"/>
            <w:hideMark/>
          </w:tcPr>
          <w:p w14:paraId="0D5506A2" w14:textId="77777777" w:rsidR="0011062B" w:rsidRPr="003E2EC9" w:rsidRDefault="0011062B" w:rsidP="005C0852">
            <w:pPr>
              <w:jc w:val="center"/>
              <w:rPr>
                <w:color w:val="000000"/>
                <w:sz w:val="16"/>
                <w:szCs w:val="16"/>
                <w:lang w:val="en-GB"/>
              </w:rPr>
            </w:pPr>
            <w:r w:rsidRPr="003E2EC9">
              <w:rPr>
                <w:color w:val="000000"/>
                <w:sz w:val="16"/>
                <w:szCs w:val="16"/>
                <w:lang w:val="en-GB"/>
              </w:rPr>
              <w:t>2 (1,1)</w:t>
            </w:r>
          </w:p>
        </w:tc>
        <w:tc>
          <w:tcPr>
            <w:tcW w:w="1134" w:type="dxa"/>
            <w:tcBorders>
              <w:top w:val="nil"/>
              <w:left w:val="nil"/>
              <w:bottom w:val="nil"/>
              <w:right w:val="nil"/>
            </w:tcBorders>
            <w:shd w:val="clear" w:color="auto" w:fill="auto"/>
            <w:noWrap/>
            <w:vAlign w:val="center"/>
            <w:hideMark/>
          </w:tcPr>
          <w:p w14:paraId="11EC3046" w14:textId="77777777" w:rsidR="0011062B" w:rsidRPr="003E2EC9" w:rsidRDefault="0011062B" w:rsidP="005C0852">
            <w:pPr>
              <w:jc w:val="center"/>
              <w:rPr>
                <w:color w:val="000000"/>
                <w:sz w:val="16"/>
                <w:szCs w:val="16"/>
                <w:lang w:val="en-GB"/>
              </w:rPr>
            </w:pPr>
            <w:r w:rsidRPr="003E2EC9">
              <w:rPr>
                <w:color w:val="000000"/>
                <w:sz w:val="16"/>
                <w:szCs w:val="16"/>
                <w:lang w:val="en-GB"/>
              </w:rPr>
              <w:t>0 (0)</w:t>
            </w:r>
          </w:p>
        </w:tc>
        <w:tc>
          <w:tcPr>
            <w:tcW w:w="1276" w:type="dxa"/>
            <w:tcBorders>
              <w:top w:val="nil"/>
              <w:left w:val="nil"/>
              <w:bottom w:val="nil"/>
              <w:right w:val="nil"/>
            </w:tcBorders>
            <w:shd w:val="clear" w:color="auto" w:fill="auto"/>
            <w:noWrap/>
            <w:vAlign w:val="center"/>
            <w:hideMark/>
          </w:tcPr>
          <w:p w14:paraId="2D04A27B" w14:textId="77777777" w:rsidR="0011062B" w:rsidRPr="003E2EC9" w:rsidRDefault="0011062B" w:rsidP="005C0852">
            <w:pPr>
              <w:jc w:val="center"/>
              <w:rPr>
                <w:color w:val="000000"/>
                <w:sz w:val="16"/>
                <w:szCs w:val="16"/>
                <w:lang w:val="en-GB"/>
              </w:rPr>
            </w:pPr>
            <w:r w:rsidRPr="003E2EC9">
              <w:rPr>
                <w:color w:val="000000"/>
                <w:sz w:val="16"/>
                <w:szCs w:val="16"/>
                <w:lang w:val="en-GB"/>
              </w:rPr>
              <w:t>2 (1,3)</w:t>
            </w:r>
          </w:p>
        </w:tc>
        <w:tc>
          <w:tcPr>
            <w:tcW w:w="1134" w:type="dxa"/>
            <w:vMerge/>
            <w:tcBorders>
              <w:top w:val="nil"/>
              <w:left w:val="nil"/>
              <w:bottom w:val="single" w:sz="8" w:space="0" w:color="000000"/>
              <w:right w:val="nil"/>
            </w:tcBorders>
            <w:vAlign w:val="center"/>
            <w:hideMark/>
          </w:tcPr>
          <w:p w14:paraId="25DA133D" w14:textId="77777777" w:rsidR="0011062B" w:rsidRPr="003E2EC9" w:rsidRDefault="0011062B" w:rsidP="005C0852">
            <w:pPr>
              <w:jc w:val="center"/>
              <w:rPr>
                <w:color w:val="000000"/>
                <w:sz w:val="16"/>
                <w:szCs w:val="16"/>
                <w:lang w:val="en-GB"/>
              </w:rPr>
            </w:pPr>
          </w:p>
        </w:tc>
      </w:tr>
      <w:tr w:rsidR="0011062B" w:rsidRPr="003E2EC9" w14:paraId="2DFE9016" w14:textId="77777777" w:rsidTr="005C0852">
        <w:trPr>
          <w:trHeight w:val="20"/>
        </w:trPr>
        <w:tc>
          <w:tcPr>
            <w:tcW w:w="0" w:type="auto"/>
            <w:tcBorders>
              <w:top w:val="nil"/>
              <w:left w:val="nil"/>
              <w:bottom w:val="single" w:sz="8" w:space="0" w:color="auto"/>
              <w:right w:val="nil"/>
            </w:tcBorders>
            <w:shd w:val="clear" w:color="auto" w:fill="auto"/>
            <w:vAlign w:val="center"/>
            <w:hideMark/>
          </w:tcPr>
          <w:p w14:paraId="19743464"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Resides with: (N=183)</w:t>
            </w:r>
          </w:p>
        </w:tc>
        <w:tc>
          <w:tcPr>
            <w:tcW w:w="1183" w:type="dxa"/>
            <w:tcBorders>
              <w:top w:val="single" w:sz="8" w:space="0" w:color="auto"/>
              <w:left w:val="nil"/>
              <w:bottom w:val="single" w:sz="8" w:space="0" w:color="auto"/>
              <w:right w:val="nil"/>
            </w:tcBorders>
            <w:shd w:val="clear" w:color="auto" w:fill="auto"/>
            <w:vAlign w:val="center"/>
            <w:hideMark/>
          </w:tcPr>
          <w:p w14:paraId="1A0AAEDB" w14:textId="77777777" w:rsidR="0011062B" w:rsidRPr="003E2EC9" w:rsidRDefault="0011062B" w:rsidP="005C0852">
            <w:pPr>
              <w:jc w:val="center"/>
              <w:rPr>
                <w:color w:val="000000"/>
                <w:sz w:val="16"/>
                <w:szCs w:val="16"/>
                <w:lang w:val="en-GB"/>
              </w:rPr>
            </w:pPr>
            <w:r w:rsidRPr="003E2EC9">
              <w:rPr>
                <w:color w:val="000000"/>
                <w:sz w:val="16"/>
                <w:szCs w:val="16"/>
                <w:lang w:val="en-GB"/>
              </w:rPr>
              <w:t>n</w:t>
            </w:r>
          </w:p>
        </w:tc>
        <w:tc>
          <w:tcPr>
            <w:tcW w:w="1134" w:type="dxa"/>
            <w:tcBorders>
              <w:top w:val="single" w:sz="8" w:space="0" w:color="auto"/>
              <w:left w:val="nil"/>
              <w:bottom w:val="nil"/>
              <w:right w:val="nil"/>
            </w:tcBorders>
            <w:shd w:val="clear" w:color="auto" w:fill="auto"/>
            <w:vAlign w:val="center"/>
            <w:hideMark/>
          </w:tcPr>
          <w:p w14:paraId="26E2C8D3"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single" w:sz="8" w:space="0" w:color="auto"/>
              <w:left w:val="nil"/>
              <w:bottom w:val="single" w:sz="8" w:space="0" w:color="auto"/>
              <w:right w:val="nil"/>
            </w:tcBorders>
            <w:shd w:val="clear" w:color="auto" w:fill="auto"/>
            <w:vAlign w:val="center"/>
            <w:hideMark/>
          </w:tcPr>
          <w:p w14:paraId="653F0225"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nil"/>
              <w:right w:val="nil"/>
            </w:tcBorders>
            <w:shd w:val="clear" w:color="auto" w:fill="auto"/>
            <w:noWrap/>
            <w:vAlign w:val="center"/>
            <w:hideMark/>
          </w:tcPr>
          <w:p w14:paraId="3D4227D3" w14:textId="77777777" w:rsidR="0011062B" w:rsidRPr="003E2EC9" w:rsidRDefault="0011062B" w:rsidP="005C0852">
            <w:pPr>
              <w:jc w:val="center"/>
              <w:rPr>
                <w:color w:val="000000"/>
                <w:sz w:val="16"/>
                <w:szCs w:val="16"/>
                <w:lang w:val="en-GB"/>
              </w:rPr>
            </w:pPr>
          </w:p>
        </w:tc>
      </w:tr>
      <w:tr w:rsidR="0011062B" w:rsidRPr="003E2EC9" w14:paraId="60FEF79E" w14:textId="77777777" w:rsidTr="005C0852">
        <w:trPr>
          <w:trHeight w:val="20"/>
        </w:trPr>
        <w:tc>
          <w:tcPr>
            <w:tcW w:w="0" w:type="auto"/>
            <w:tcBorders>
              <w:top w:val="nil"/>
              <w:left w:val="nil"/>
              <w:bottom w:val="nil"/>
              <w:right w:val="nil"/>
            </w:tcBorders>
            <w:shd w:val="clear" w:color="auto" w:fill="auto"/>
            <w:vAlign w:val="center"/>
            <w:hideMark/>
          </w:tcPr>
          <w:p w14:paraId="19EA6BF1" w14:textId="77777777" w:rsidR="0011062B" w:rsidRPr="003E2EC9" w:rsidRDefault="0011062B" w:rsidP="005C0852">
            <w:pPr>
              <w:tabs>
                <w:tab w:val="left" w:pos="1029"/>
              </w:tabs>
              <w:rPr>
                <w:color w:val="000000"/>
                <w:sz w:val="16"/>
                <w:szCs w:val="16"/>
                <w:lang w:val="en-GB"/>
              </w:rPr>
            </w:pPr>
            <w:r w:rsidRPr="003E2EC9">
              <w:rPr>
                <w:color w:val="000000"/>
                <w:sz w:val="16"/>
                <w:szCs w:val="16"/>
                <w:lang w:val="en-GB"/>
              </w:rPr>
              <w:t>alone</w:t>
            </w:r>
          </w:p>
        </w:tc>
        <w:tc>
          <w:tcPr>
            <w:tcW w:w="1183" w:type="dxa"/>
            <w:tcBorders>
              <w:top w:val="nil"/>
              <w:left w:val="nil"/>
              <w:bottom w:val="nil"/>
              <w:right w:val="nil"/>
            </w:tcBorders>
            <w:shd w:val="clear" w:color="auto" w:fill="auto"/>
            <w:vAlign w:val="center"/>
            <w:hideMark/>
          </w:tcPr>
          <w:p w14:paraId="513BCF1F" w14:textId="77777777" w:rsidR="0011062B" w:rsidRPr="003E2EC9" w:rsidRDefault="0011062B" w:rsidP="005C0852">
            <w:pPr>
              <w:jc w:val="center"/>
              <w:rPr>
                <w:color w:val="000000"/>
                <w:sz w:val="16"/>
                <w:szCs w:val="16"/>
                <w:lang w:val="en-GB"/>
              </w:rPr>
            </w:pPr>
            <w:r w:rsidRPr="003E2EC9">
              <w:rPr>
                <w:color w:val="000000"/>
                <w:sz w:val="16"/>
                <w:szCs w:val="16"/>
                <w:lang w:val="en-GB"/>
              </w:rPr>
              <w:t>39 (21,3)</w:t>
            </w:r>
          </w:p>
        </w:tc>
        <w:tc>
          <w:tcPr>
            <w:tcW w:w="1134" w:type="dxa"/>
            <w:tcBorders>
              <w:top w:val="single" w:sz="8" w:space="0" w:color="auto"/>
              <w:left w:val="nil"/>
              <w:bottom w:val="nil"/>
              <w:right w:val="nil"/>
            </w:tcBorders>
            <w:shd w:val="clear" w:color="auto" w:fill="auto"/>
            <w:noWrap/>
            <w:vAlign w:val="center"/>
            <w:hideMark/>
          </w:tcPr>
          <w:p w14:paraId="7E85B88B" w14:textId="77777777" w:rsidR="0011062B" w:rsidRPr="003E2EC9" w:rsidRDefault="0011062B" w:rsidP="005C0852">
            <w:pPr>
              <w:jc w:val="center"/>
              <w:rPr>
                <w:color w:val="000000"/>
                <w:sz w:val="16"/>
                <w:szCs w:val="16"/>
                <w:lang w:val="en-GB"/>
              </w:rPr>
            </w:pPr>
            <w:r w:rsidRPr="003E2EC9">
              <w:rPr>
                <w:color w:val="000000"/>
                <w:sz w:val="16"/>
                <w:szCs w:val="16"/>
                <w:lang w:val="en-GB"/>
              </w:rPr>
              <w:t>8 (25,8)</w:t>
            </w:r>
          </w:p>
        </w:tc>
        <w:tc>
          <w:tcPr>
            <w:tcW w:w="1276" w:type="dxa"/>
            <w:tcBorders>
              <w:top w:val="nil"/>
              <w:left w:val="nil"/>
              <w:bottom w:val="nil"/>
              <w:right w:val="nil"/>
            </w:tcBorders>
            <w:shd w:val="clear" w:color="auto" w:fill="auto"/>
            <w:noWrap/>
            <w:vAlign w:val="center"/>
            <w:hideMark/>
          </w:tcPr>
          <w:p w14:paraId="6B0595FE" w14:textId="77777777" w:rsidR="0011062B" w:rsidRPr="003E2EC9" w:rsidRDefault="0011062B" w:rsidP="005C0852">
            <w:pPr>
              <w:jc w:val="center"/>
              <w:rPr>
                <w:color w:val="000000"/>
                <w:sz w:val="16"/>
                <w:szCs w:val="16"/>
                <w:lang w:val="en-GB"/>
              </w:rPr>
            </w:pPr>
            <w:r w:rsidRPr="003E2EC9">
              <w:rPr>
                <w:color w:val="000000"/>
                <w:sz w:val="16"/>
                <w:szCs w:val="16"/>
                <w:lang w:val="en-GB"/>
              </w:rPr>
              <w:t>31 (20,4)</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505827E2"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=0,727</w:t>
            </w:r>
          </w:p>
        </w:tc>
      </w:tr>
      <w:tr w:rsidR="0011062B" w:rsidRPr="003E2EC9" w14:paraId="62AF2C8F" w14:textId="77777777" w:rsidTr="005C0852">
        <w:trPr>
          <w:trHeight w:val="20"/>
        </w:trPr>
        <w:tc>
          <w:tcPr>
            <w:tcW w:w="0" w:type="auto"/>
            <w:tcBorders>
              <w:top w:val="nil"/>
              <w:left w:val="nil"/>
              <w:bottom w:val="nil"/>
              <w:right w:val="nil"/>
            </w:tcBorders>
            <w:shd w:val="clear" w:color="auto" w:fill="auto"/>
            <w:vAlign w:val="center"/>
            <w:hideMark/>
          </w:tcPr>
          <w:p w14:paraId="306E6588" w14:textId="77777777" w:rsidR="0011062B" w:rsidRPr="003E2EC9" w:rsidRDefault="0011062B" w:rsidP="005C0852">
            <w:pPr>
              <w:tabs>
                <w:tab w:val="left" w:pos="1029"/>
              </w:tabs>
              <w:rPr>
                <w:color w:val="000000"/>
                <w:sz w:val="16"/>
                <w:szCs w:val="16"/>
                <w:lang w:val="en-GB"/>
              </w:rPr>
            </w:pPr>
            <w:r w:rsidRPr="003E2EC9">
              <w:rPr>
                <w:color w:val="000000"/>
                <w:sz w:val="16"/>
                <w:szCs w:val="16"/>
                <w:lang w:val="en-GB"/>
              </w:rPr>
              <w:t>spouse or companion</w:t>
            </w:r>
          </w:p>
        </w:tc>
        <w:tc>
          <w:tcPr>
            <w:tcW w:w="1183" w:type="dxa"/>
            <w:tcBorders>
              <w:top w:val="nil"/>
              <w:left w:val="nil"/>
              <w:bottom w:val="nil"/>
              <w:right w:val="nil"/>
            </w:tcBorders>
            <w:shd w:val="clear" w:color="auto" w:fill="auto"/>
            <w:vAlign w:val="center"/>
            <w:hideMark/>
          </w:tcPr>
          <w:p w14:paraId="1639D2EC" w14:textId="77777777" w:rsidR="0011062B" w:rsidRPr="003E2EC9" w:rsidRDefault="0011062B" w:rsidP="005C0852">
            <w:pPr>
              <w:jc w:val="center"/>
              <w:rPr>
                <w:color w:val="000000"/>
                <w:sz w:val="16"/>
                <w:szCs w:val="16"/>
                <w:lang w:val="en-GB"/>
              </w:rPr>
            </w:pPr>
            <w:r w:rsidRPr="003E2EC9">
              <w:rPr>
                <w:color w:val="000000"/>
                <w:sz w:val="16"/>
                <w:szCs w:val="16"/>
                <w:lang w:val="en-GB"/>
              </w:rPr>
              <w:t>99 (54,1)</w:t>
            </w:r>
          </w:p>
        </w:tc>
        <w:tc>
          <w:tcPr>
            <w:tcW w:w="1134" w:type="dxa"/>
            <w:tcBorders>
              <w:top w:val="nil"/>
              <w:left w:val="nil"/>
              <w:bottom w:val="nil"/>
              <w:right w:val="nil"/>
            </w:tcBorders>
            <w:shd w:val="clear" w:color="auto" w:fill="auto"/>
            <w:noWrap/>
            <w:vAlign w:val="center"/>
            <w:hideMark/>
          </w:tcPr>
          <w:p w14:paraId="435D6A45" w14:textId="77777777" w:rsidR="0011062B" w:rsidRPr="003E2EC9" w:rsidRDefault="0011062B" w:rsidP="005C0852">
            <w:pPr>
              <w:jc w:val="center"/>
              <w:rPr>
                <w:color w:val="000000"/>
                <w:sz w:val="16"/>
                <w:szCs w:val="16"/>
                <w:lang w:val="en-GB"/>
              </w:rPr>
            </w:pPr>
            <w:r w:rsidRPr="003E2EC9">
              <w:rPr>
                <w:color w:val="000000"/>
                <w:sz w:val="16"/>
                <w:szCs w:val="16"/>
                <w:lang w:val="en-GB"/>
              </w:rPr>
              <w:t>16 (51,6)</w:t>
            </w:r>
          </w:p>
        </w:tc>
        <w:tc>
          <w:tcPr>
            <w:tcW w:w="1276" w:type="dxa"/>
            <w:tcBorders>
              <w:top w:val="nil"/>
              <w:left w:val="nil"/>
              <w:bottom w:val="nil"/>
              <w:right w:val="nil"/>
            </w:tcBorders>
            <w:shd w:val="clear" w:color="auto" w:fill="auto"/>
            <w:noWrap/>
            <w:vAlign w:val="center"/>
            <w:hideMark/>
          </w:tcPr>
          <w:p w14:paraId="71C2BE4B" w14:textId="77777777" w:rsidR="0011062B" w:rsidRPr="003E2EC9" w:rsidRDefault="0011062B" w:rsidP="005C0852">
            <w:pPr>
              <w:jc w:val="center"/>
              <w:rPr>
                <w:color w:val="000000"/>
                <w:sz w:val="16"/>
                <w:szCs w:val="16"/>
                <w:lang w:val="en-GB"/>
              </w:rPr>
            </w:pPr>
            <w:r w:rsidRPr="003E2EC9">
              <w:rPr>
                <w:color w:val="000000"/>
                <w:sz w:val="16"/>
                <w:szCs w:val="16"/>
                <w:lang w:val="en-GB"/>
              </w:rPr>
              <w:t>83 (54,6)</w:t>
            </w:r>
          </w:p>
        </w:tc>
        <w:tc>
          <w:tcPr>
            <w:tcW w:w="1134" w:type="dxa"/>
            <w:vMerge/>
            <w:tcBorders>
              <w:top w:val="single" w:sz="8" w:space="0" w:color="auto"/>
              <w:left w:val="nil"/>
              <w:bottom w:val="single" w:sz="8" w:space="0" w:color="000000"/>
              <w:right w:val="nil"/>
            </w:tcBorders>
            <w:vAlign w:val="center"/>
            <w:hideMark/>
          </w:tcPr>
          <w:p w14:paraId="570B2C4B" w14:textId="77777777" w:rsidR="0011062B" w:rsidRPr="003E2EC9" w:rsidRDefault="0011062B" w:rsidP="005C0852">
            <w:pPr>
              <w:jc w:val="center"/>
              <w:rPr>
                <w:color w:val="000000"/>
                <w:sz w:val="16"/>
                <w:szCs w:val="16"/>
                <w:lang w:val="en-GB"/>
              </w:rPr>
            </w:pPr>
          </w:p>
        </w:tc>
      </w:tr>
      <w:tr w:rsidR="0011062B" w:rsidRPr="003E2EC9" w14:paraId="7BB74A2F" w14:textId="77777777" w:rsidTr="005C0852">
        <w:trPr>
          <w:trHeight w:val="20"/>
        </w:trPr>
        <w:tc>
          <w:tcPr>
            <w:tcW w:w="0" w:type="auto"/>
            <w:tcBorders>
              <w:top w:val="nil"/>
              <w:left w:val="nil"/>
              <w:bottom w:val="nil"/>
              <w:right w:val="nil"/>
            </w:tcBorders>
            <w:shd w:val="clear" w:color="auto" w:fill="auto"/>
            <w:vAlign w:val="center"/>
            <w:hideMark/>
          </w:tcPr>
          <w:p w14:paraId="754D58B1" w14:textId="77777777" w:rsidR="0011062B" w:rsidRPr="003E2EC9" w:rsidRDefault="0011062B" w:rsidP="005C0852">
            <w:pPr>
              <w:tabs>
                <w:tab w:val="left" w:pos="1029"/>
              </w:tabs>
              <w:rPr>
                <w:color w:val="000000"/>
                <w:sz w:val="16"/>
                <w:szCs w:val="16"/>
                <w:lang w:val="en-GB"/>
              </w:rPr>
            </w:pPr>
            <w:r w:rsidRPr="003E2EC9">
              <w:rPr>
                <w:color w:val="000000"/>
                <w:sz w:val="16"/>
                <w:szCs w:val="16"/>
                <w:lang w:val="en-GB"/>
              </w:rPr>
              <w:t>relatives</w:t>
            </w:r>
          </w:p>
        </w:tc>
        <w:tc>
          <w:tcPr>
            <w:tcW w:w="1183" w:type="dxa"/>
            <w:tcBorders>
              <w:top w:val="nil"/>
              <w:left w:val="nil"/>
              <w:bottom w:val="nil"/>
              <w:right w:val="nil"/>
            </w:tcBorders>
            <w:shd w:val="clear" w:color="auto" w:fill="auto"/>
            <w:vAlign w:val="center"/>
            <w:hideMark/>
          </w:tcPr>
          <w:p w14:paraId="335069F9" w14:textId="77777777" w:rsidR="0011062B" w:rsidRPr="003E2EC9" w:rsidRDefault="0011062B" w:rsidP="005C0852">
            <w:pPr>
              <w:jc w:val="center"/>
              <w:rPr>
                <w:color w:val="000000"/>
                <w:sz w:val="16"/>
                <w:szCs w:val="16"/>
                <w:lang w:val="en-GB"/>
              </w:rPr>
            </w:pPr>
            <w:r w:rsidRPr="003E2EC9">
              <w:rPr>
                <w:color w:val="000000"/>
                <w:sz w:val="16"/>
                <w:szCs w:val="16"/>
                <w:lang w:val="en-GB"/>
              </w:rPr>
              <w:t>14 (7,7)</w:t>
            </w:r>
          </w:p>
        </w:tc>
        <w:tc>
          <w:tcPr>
            <w:tcW w:w="1134" w:type="dxa"/>
            <w:tcBorders>
              <w:top w:val="nil"/>
              <w:left w:val="nil"/>
              <w:bottom w:val="nil"/>
              <w:right w:val="nil"/>
            </w:tcBorders>
            <w:shd w:val="clear" w:color="auto" w:fill="auto"/>
            <w:noWrap/>
            <w:vAlign w:val="center"/>
            <w:hideMark/>
          </w:tcPr>
          <w:p w14:paraId="2EFE500C" w14:textId="77777777" w:rsidR="0011062B" w:rsidRPr="003E2EC9" w:rsidRDefault="0011062B" w:rsidP="005C0852">
            <w:pPr>
              <w:jc w:val="center"/>
              <w:rPr>
                <w:color w:val="000000"/>
                <w:sz w:val="16"/>
                <w:szCs w:val="16"/>
                <w:lang w:val="en-GB"/>
              </w:rPr>
            </w:pPr>
            <w:r w:rsidRPr="003E2EC9">
              <w:rPr>
                <w:color w:val="000000"/>
                <w:sz w:val="16"/>
                <w:szCs w:val="16"/>
                <w:lang w:val="en-GB"/>
              </w:rPr>
              <w:t>1 (31,2)</w:t>
            </w:r>
          </w:p>
        </w:tc>
        <w:tc>
          <w:tcPr>
            <w:tcW w:w="1276" w:type="dxa"/>
            <w:tcBorders>
              <w:top w:val="nil"/>
              <w:left w:val="nil"/>
              <w:bottom w:val="nil"/>
              <w:right w:val="nil"/>
            </w:tcBorders>
            <w:shd w:val="clear" w:color="auto" w:fill="auto"/>
            <w:noWrap/>
            <w:vAlign w:val="center"/>
            <w:hideMark/>
          </w:tcPr>
          <w:p w14:paraId="6D51A6FC" w14:textId="77777777" w:rsidR="0011062B" w:rsidRPr="003E2EC9" w:rsidRDefault="0011062B" w:rsidP="005C0852">
            <w:pPr>
              <w:jc w:val="center"/>
              <w:rPr>
                <w:color w:val="000000"/>
                <w:sz w:val="16"/>
                <w:szCs w:val="16"/>
                <w:lang w:val="en-GB"/>
              </w:rPr>
            </w:pPr>
            <w:r w:rsidRPr="003E2EC9">
              <w:rPr>
                <w:color w:val="000000"/>
                <w:sz w:val="16"/>
                <w:szCs w:val="16"/>
                <w:lang w:val="en-GB"/>
              </w:rPr>
              <w:t>13 (8,6)</w:t>
            </w:r>
          </w:p>
        </w:tc>
        <w:tc>
          <w:tcPr>
            <w:tcW w:w="1134" w:type="dxa"/>
            <w:vMerge/>
            <w:tcBorders>
              <w:top w:val="single" w:sz="8" w:space="0" w:color="auto"/>
              <w:left w:val="nil"/>
              <w:bottom w:val="single" w:sz="8" w:space="0" w:color="000000"/>
              <w:right w:val="nil"/>
            </w:tcBorders>
            <w:vAlign w:val="center"/>
            <w:hideMark/>
          </w:tcPr>
          <w:p w14:paraId="70800E73" w14:textId="77777777" w:rsidR="0011062B" w:rsidRPr="003E2EC9" w:rsidRDefault="0011062B" w:rsidP="005C0852">
            <w:pPr>
              <w:jc w:val="center"/>
              <w:rPr>
                <w:color w:val="000000"/>
                <w:sz w:val="16"/>
                <w:szCs w:val="16"/>
                <w:lang w:val="en-GB"/>
              </w:rPr>
            </w:pPr>
          </w:p>
        </w:tc>
      </w:tr>
      <w:tr w:rsidR="0011062B" w:rsidRPr="003E2EC9" w14:paraId="1D5603F9" w14:textId="77777777" w:rsidTr="005C0852">
        <w:trPr>
          <w:trHeight w:val="20"/>
        </w:trPr>
        <w:tc>
          <w:tcPr>
            <w:tcW w:w="0" w:type="auto"/>
            <w:tcBorders>
              <w:top w:val="nil"/>
              <w:left w:val="nil"/>
              <w:bottom w:val="nil"/>
              <w:right w:val="nil"/>
            </w:tcBorders>
            <w:shd w:val="clear" w:color="auto" w:fill="auto"/>
            <w:vAlign w:val="center"/>
            <w:hideMark/>
          </w:tcPr>
          <w:p w14:paraId="41A5E961" w14:textId="77777777" w:rsidR="0011062B" w:rsidRPr="003E2EC9" w:rsidRDefault="0011062B" w:rsidP="005C0852">
            <w:pPr>
              <w:tabs>
                <w:tab w:val="left" w:pos="1029"/>
              </w:tabs>
              <w:rPr>
                <w:color w:val="000000"/>
                <w:sz w:val="16"/>
                <w:szCs w:val="16"/>
                <w:lang w:val="en-GB"/>
              </w:rPr>
            </w:pPr>
            <w:r w:rsidRPr="003E2EC9">
              <w:rPr>
                <w:color w:val="000000"/>
                <w:sz w:val="16"/>
                <w:szCs w:val="16"/>
                <w:lang w:val="en-GB"/>
              </w:rPr>
              <w:t>spouse and relatives</w:t>
            </w:r>
          </w:p>
        </w:tc>
        <w:tc>
          <w:tcPr>
            <w:tcW w:w="1183" w:type="dxa"/>
            <w:tcBorders>
              <w:top w:val="nil"/>
              <w:left w:val="nil"/>
              <w:bottom w:val="nil"/>
              <w:right w:val="nil"/>
            </w:tcBorders>
            <w:shd w:val="clear" w:color="auto" w:fill="auto"/>
            <w:vAlign w:val="center"/>
            <w:hideMark/>
          </w:tcPr>
          <w:p w14:paraId="14F71545" w14:textId="77777777" w:rsidR="0011062B" w:rsidRPr="003E2EC9" w:rsidRDefault="0011062B" w:rsidP="005C0852">
            <w:pPr>
              <w:jc w:val="center"/>
              <w:rPr>
                <w:color w:val="000000"/>
                <w:sz w:val="16"/>
                <w:szCs w:val="16"/>
                <w:lang w:val="en-GB"/>
              </w:rPr>
            </w:pPr>
            <w:r w:rsidRPr="003E2EC9">
              <w:rPr>
                <w:color w:val="000000"/>
                <w:sz w:val="16"/>
                <w:szCs w:val="16"/>
                <w:lang w:val="en-GB"/>
              </w:rPr>
              <w:t>29 (15,8)</w:t>
            </w:r>
          </w:p>
        </w:tc>
        <w:tc>
          <w:tcPr>
            <w:tcW w:w="1134" w:type="dxa"/>
            <w:tcBorders>
              <w:top w:val="nil"/>
              <w:left w:val="nil"/>
              <w:bottom w:val="nil"/>
              <w:right w:val="nil"/>
            </w:tcBorders>
            <w:shd w:val="clear" w:color="auto" w:fill="auto"/>
            <w:noWrap/>
            <w:vAlign w:val="center"/>
            <w:hideMark/>
          </w:tcPr>
          <w:p w14:paraId="65F7A22D" w14:textId="77777777" w:rsidR="0011062B" w:rsidRPr="003E2EC9" w:rsidRDefault="0011062B" w:rsidP="005C0852">
            <w:pPr>
              <w:jc w:val="center"/>
              <w:rPr>
                <w:color w:val="000000"/>
                <w:sz w:val="16"/>
                <w:szCs w:val="16"/>
                <w:lang w:val="en-GB"/>
              </w:rPr>
            </w:pPr>
            <w:r w:rsidRPr="003E2EC9">
              <w:rPr>
                <w:color w:val="000000"/>
                <w:sz w:val="16"/>
                <w:szCs w:val="16"/>
                <w:lang w:val="en-GB"/>
              </w:rPr>
              <w:t>6 (19,4))</w:t>
            </w:r>
          </w:p>
        </w:tc>
        <w:tc>
          <w:tcPr>
            <w:tcW w:w="1276" w:type="dxa"/>
            <w:tcBorders>
              <w:top w:val="nil"/>
              <w:left w:val="nil"/>
              <w:bottom w:val="nil"/>
              <w:right w:val="nil"/>
            </w:tcBorders>
            <w:shd w:val="clear" w:color="auto" w:fill="auto"/>
            <w:noWrap/>
            <w:vAlign w:val="center"/>
            <w:hideMark/>
          </w:tcPr>
          <w:p w14:paraId="68157555" w14:textId="77777777" w:rsidR="0011062B" w:rsidRPr="003E2EC9" w:rsidRDefault="0011062B" w:rsidP="005C0852">
            <w:pPr>
              <w:jc w:val="center"/>
              <w:rPr>
                <w:color w:val="000000"/>
                <w:sz w:val="16"/>
                <w:szCs w:val="16"/>
                <w:lang w:val="en-GB"/>
              </w:rPr>
            </w:pPr>
            <w:r w:rsidRPr="003E2EC9">
              <w:rPr>
                <w:color w:val="000000"/>
                <w:sz w:val="16"/>
                <w:szCs w:val="16"/>
                <w:lang w:val="en-GB"/>
              </w:rPr>
              <w:t>23 (15,1)</w:t>
            </w:r>
          </w:p>
        </w:tc>
        <w:tc>
          <w:tcPr>
            <w:tcW w:w="1134" w:type="dxa"/>
            <w:vMerge/>
            <w:tcBorders>
              <w:top w:val="single" w:sz="8" w:space="0" w:color="auto"/>
              <w:left w:val="nil"/>
              <w:bottom w:val="single" w:sz="8" w:space="0" w:color="000000"/>
              <w:right w:val="nil"/>
            </w:tcBorders>
            <w:vAlign w:val="center"/>
            <w:hideMark/>
          </w:tcPr>
          <w:p w14:paraId="1A4327AE" w14:textId="77777777" w:rsidR="0011062B" w:rsidRPr="003E2EC9" w:rsidRDefault="0011062B" w:rsidP="005C0852">
            <w:pPr>
              <w:jc w:val="center"/>
              <w:rPr>
                <w:color w:val="000000"/>
                <w:sz w:val="16"/>
                <w:szCs w:val="16"/>
                <w:lang w:val="en-GB"/>
              </w:rPr>
            </w:pPr>
          </w:p>
        </w:tc>
      </w:tr>
      <w:tr w:rsidR="0011062B" w:rsidRPr="003E2EC9" w14:paraId="7DCDC81E" w14:textId="77777777" w:rsidTr="005C0852">
        <w:trPr>
          <w:trHeight w:val="20"/>
        </w:trPr>
        <w:tc>
          <w:tcPr>
            <w:tcW w:w="0" w:type="auto"/>
            <w:tcBorders>
              <w:top w:val="nil"/>
              <w:left w:val="nil"/>
              <w:bottom w:val="nil"/>
              <w:right w:val="nil"/>
            </w:tcBorders>
            <w:shd w:val="clear" w:color="auto" w:fill="auto"/>
            <w:vAlign w:val="center"/>
            <w:hideMark/>
          </w:tcPr>
          <w:p w14:paraId="07E31F0F" w14:textId="77777777" w:rsidR="0011062B" w:rsidRPr="003E2EC9" w:rsidRDefault="0011062B" w:rsidP="005C0852">
            <w:pPr>
              <w:tabs>
                <w:tab w:val="left" w:pos="1029"/>
              </w:tabs>
              <w:rPr>
                <w:color w:val="000000"/>
                <w:sz w:val="16"/>
                <w:szCs w:val="16"/>
                <w:lang w:val="en-GB"/>
              </w:rPr>
            </w:pPr>
            <w:r w:rsidRPr="003E2EC9">
              <w:rPr>
                <w:color w:val="000000"/>
                <w:sz w:val="16"/>
                <w:szCs w:val="16"/>
                <w:lang w:val="en-GB"/>
              </w:rPr>
              <w:t>other</w:t>
            </w:r>
          </w:p>
        </w:tc>
        <w:tc>
          <w:tcPr>
            <w:tcW w:w="1183" w:type="dxa"/>
            <w:tcBorders>
              <w:top w:val="nil"/>
              <w:left w:val="nil"/>
              <w:bottom w:val="single" w:sz="8" w:space="0" w:color="auto"/>
              <w:right w:val="nil"/>
            </w:tcBorders>
            <w:shd w:val="clear" w:color="auto" w:fill="auto"/>
            <w:vAlign w:val="center"/>
            <w:hideMark/>
          </w:tcPr>
          <w:p w14:paraId="2F2B2D62" w14:textId="77777777" w:rsidR="0011062B" w:rsidRPr="003E2EC9" w:rsidRDefault="0011062B" w:rsidP="005C0852">
            <w:pPr>
              <w:jc w:val="center"/>
              <w:rPr>
                <w:color w:val="000000"/>
                <w:sz w:val="16"/>
                <w:szCs w:val="16"/>
                <w:lang w:val="en-GB"/>
              </w:rPr>
            </w:pPr>
            <w:r w:rsidRPr="003E2EC9">
              <w:rPr>
                <w:color w:val="000000"/>
                <w:sz w:val="16"/>
                <w:szCs w:val="16"/>
                <w:lang w:val="en-GB"/>
              </w:rPr>
              <w:t>2 (1,9)</w:t>
            </w:r>
          </w:p>
        </w:tc>
        <w:tc>
          <w:tcPr>
            <w:tcW w:w="1134" w:type="dxa"/>
            <w:tcBorders>
              <w:top w:val="nil"/>
              <w:left w:val="nil"/>
              <w:bottom w:val="nil"/>
              <w:right w:val="nil"/>
            </w:tcBorders>
            <w:shd w:val="clear" w:color="auto" w:fill="auto"/>
            <w:noWrap/>
            <w:vAlign w:val="center"/>
            <w:hideMark/>
          </w:tcPr>
          <w:p w14:paraId="2678E584" w14:textId="77777777" w:rsidR="0011062B" w:rsidRPr="003E2EC9" w:rsidRDefault="0011062B" w:rsidP="005C0852">
            <w:pPr>
              <w:jc w:val="center"/>
              <w:rPr>
                <w:color w:val="000000"/>
                <w:sz w:val="16"/>
                <w:szCs w:val="16"/>
                <w:lang w:val="en-GB"/>
              </w:rPr>
            </w:pPr>
            <w:r w:rsidRPr="003E2EC9">
              <w:rPr>
                <w:color w:val="000000"/>
                <w:sz w:val="16"/>
                <w:szCs w:val="16"/>
                <w:lang w:val="en-GB"/>
              </w:rPr>
              <w:t>0 (0)</w:t>
            </w:r>
          </w:p>
        </w:tc>
        <w:tc>
          <w:tcPr>
            <w:tcW w:w="1276" w:type="dxa"/>
            <w:tcBorders>
              <w:top w:val="nil"/>
              <w:left w:val="nil"/>
              <w:bottom w:val="single" w:sz="8" w:space="0" w:color="auto"/>
              <w:right w:val="nil"/>
            </w:tcBorders>
            <w:shd w:val="clear" w:color="auto" w:fill="auto"/>
            <w:noWrap/>
            <w:vAlign w:val="center"/>
            <w:hideMark/>
          </w:tcPr>
          <w:p w14:paraId="0709B56D" w14:textId="77777777" w:rsidR="0011062B" w:rsidRPr="003E2EC9" w:rsidRDefault="0011062B" w:rsidP="005C0852">
            <w:pPr>
              <w:jc w:val="center"/>
              <w:rPr>
                <w:color w:val="000000"/>
                <w:sz w:val="16"/>
                <w:szCs w:val="16"/>
                <w:lang w:val="en-GB"/>
              </w:rPr>
            </w:pPr>
            <w:r w:rsidRPr="003E2EC9">
              <w:rPr>
                <w:color w:val="000000"/>
                <w:sz w:val="16"/>
                <w:szCs w:val="16"/>
                <w:lang w:val="en-GB"/>
              </w:rPr>
              <w:t>2 (1,3)</w:t>
            </w:r>
          </w:p>
        </w:tc>
        <w:tc>
          <w:tcPr>
            <w:tcW w:w="1134" w:type="dxa"/>
            <w:vMerge/>
            <w:tcBorders>
              <w:top w:val="single" w:sz="8" w:space="0" w:color="auto"/>
              <w:left w:val="nil"/>
              <w:bottom w:val="single" w:sz="8" w:space="0" w:color="000000"/>
              <w:right w:val="nil"/>
            </w:tcBorders>
            <w:vAlign w:val="center"/>
            <w:hideMark/>
          </w:tcPr>
          <w:p w14:paraId="1A81BA1E" w14:textId="77777777" w:rsidR="0011062B" w:rsidRPr="003E2EC9" w:rsidRDefault="0011062B" w:rsidP="005C0852">
            <w:pPr>
              <w:jc w:val="center"/>
              <w:rPr>
                <w:color w:val="000000"/>
                <w:sz w:val="16"/>
                <w:szCs w:val="16"/>
                <w:lang w:val="en-GB"/>
              </w:rPr>
            </w:pPr>
          </w:p>
        </w:tc>
      </w:tr>
      <w:tr w:rsidR="0011062B" w:rsidRPr="003E2EC9" w14:paraId="10F39121" w14:textId="77777777" w:rsidTr="005C0852">
        <w:trPr>
          <w:trHeight w:val="20"/>
        </w:trPr>
        <w:tc>
          <w:tcPr>
            <w:tcW w:w="0" w:type="auto"/>
            <w:tcBorders>
              <w:top w:val="single" w:sz="8" w:space="0" w:color="auto"/>
              <w:left w:val="nil"/>
              <w:bottom w:val="single" w:sz="8" w:space="0" w:color="auto"/>
              <w:right w:val="nil"/>
            </w:tcBorders>
            <w:shd w:val="clear" w:color="auto" w:fill="auto"/>
            <w:vAlign w:val="center"/>
            <w:hideMark/>
          </w:tcPr>
          <w:p w14:paraId="5A832214"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Level of education (N= 191)</w:t>
            </w:r>
          </w:p>
        </w:tc>
        <w:tc>
          <w:tcPr>
            <w:tcW w:w="1183" w:type="dxa"/>
            <w:tcBorders>
              <w:top w:val="nil"/>
              <w:left w:val="nil"/>
              <w:bottom w:val="single" w:sz="8" w:space="0" w:color="auto"/>
              <w:right w:val="nil"/>
            </w:tcBorders>
            <w:shd w:val="clear" w:color="auto" w:fill="auto"/>
            <w:vAlign w:val="center"/>
            <w:hideMark/>
          </w:tcPr>
          <w:p w14:paraId="73BF4AC7"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single" w:sz="8" w:space="0" w:color="auto"/>
              <w:left w:val="nil"/>
              <w:bottom w:val="nil"/>
              <w:right w:val="nil"/>
            </w:tcBorders>
            <w:shd w:val="clear" w:color="auto" w:fill="auto"/>
            <w:vAlign w:val="center"/>
            <w:hideMark/>
          </w:tcPr>
          <w:p w14:paraId="0CA4BB9E"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nil"/>
              <w:left w:val="nil"/>
              <w:bottom w:val="single" w:sz="8" w:space="0" w:color="auto"/>
              <w:right w:val="nil"/>
            </w:tcBorders>
            <w:shd w:val="clear" w:color="auto" w:fill="auto"/>
            <w:vAlign w:val="center"/>
            <w:hideMark/>
          </w:tcPr>
          <w:p w14:paraId="26BE51AD"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single" w:sz="8" w:space="0" w:color="auto"/>
              <w:right w:val="nil"/>
            </w:tcBorders>
            <w:shd w:val="clear" w:color="auto" w:fill="auto"/>
            <w:noWrap/>
            <w:vAlign w:val="center"/>
            <w:hideMark/>
          </w:tcPr>
          <w:p w14:paraId="6E5012F1" w14:textId="77777777" w:rsidR="0011062B" w:rsidRPr="003E2EC9" w:rsidRDefault="0011062B" w:rsidP="005C0852">
            <w:pPr>
              <w:jc w:val="center"/>
              <w:rPr>
                <w:color w:val="000000"/>
                <w:sz w:val="16"/>
                <w:szCs w:val="16"/>
                <w:lang w:val="en-GB"/>
              </w:rPr>
            </w:pPr>
          </w:p>
        </w:tc>
      </w:tr>
      <w:tr w:rsidR="0011062B" w:rsidRPr="003E2EC9" w14:paraId="551BCE5A" w14:textId="77777777" w:rsidTr="005C0852">
        <w:trPr>
          <w:trHeight w:val="20"/>
        </w:trPr>
        <w:tc>
          <w:tcPr>
            <w:tcW w:w="0" w:type="auto"/>
            <w:tcBorders>
              <w:top w:val="nil"/>
              <w:left w:val="nil"/>
              <w:bottom w:val="nil"/>
              <w:right w:val="nil"/>
            </w:tcBorders>
            <w:shd w:val="clear" w:color="auto" w:fill="auto"/>
            <w:vAlign w:val="center"/>
            <w:hideMark/>
          </w:tcPr>
          <w:p w14:paraId="6B134FEA" w14:textId="77777777" w:rsidR="0011062B" w:rsidRPr="003E2EC9" w:rsidRDefault="0011062B" w:rsidP="005C0852">
            <w:pPr>
              <w:rPr>
                <w:color w:val="000000"/>
                <w:sz w:val="16"/>
                <w:szCs w:val="16"/>
                <w:lang w:val="en-GB"/>
              </w:rPr>
            </w:pPr>
            <w:r w:rsidRPr="003E2EC9">
              <w:rPr>
                <w:color w:val="000000"/>
                <w:sz w:val="16"/>
                <w:szCs w:val="16"/>
                <w:lang w:val="en-GB"/>
              </w:rPr>
              <w:t>primary school (1 to 4 years)</w:t>
            </w:r>
          </w:p>
        </w:tc>
        <w:tc>
          <w:tcPr>
            <w:tcW w:w="1183" w:type="dxa"/>
            <w:tcBorders>
              <w:top w:val="nil"/>
              <w:left w:val="nil"/>
              <w:bottom w:val="nil"/>
              <w:right w:val="nil"/>
            </w:tcBorders>
            <w:shd w:val="clear" w:color="auto" w:fill="auto"/>
            <w:vAlign w:val="center"/>
            <w:hideMark/>
          </w:tcPr>
          <w:p w14:paraId="5EEDB54C" w14:textId="77777777" w:rsidR="0011062B" w:rsidRPr="003E2EC9" w:rsidRDefault="0011062B" w:rsidP="005C0852">
            <w:pPr>
              <w:jc w:val="center"/>
              <w:rPr>
                <w:color w:val="000000"/>
                <w:sz w:val="16"/>
                <w:szCs w:val="16"/>
                <w:lang w:val="en-GB"/>
              </w:rPr>
            </w:pPr>
            <w:r w:rsidRPr="003E2EC9">
              <w:rPr>
                <w:color w:val="000000"/>
                <w:sz w:val="16"/>
                <w:szCs w:val="16"/>
                <w:lang w:val="en-GB"/>
              </w:rPr>
              <w:t>143 (74,5)</w:t>
            </w:r>
          </w:p>
        </w:tc>
        <w:tc>
          <w:tcPr>
            <w:tcW w:w="1134" w:type="dxa"/>
            <w:tcBorders>
              <w:top w:val="single" w:sz="8" w:space="0" w:color="auto"/>
              <w:left w:val="nil"/>
              <w:bottom w:val="nil"/>
              <w:right w:val="nil"/>
            </w:tcBorders>
            <w:shd w:val="clear" w:color="auto" w:fill="auto"/>
            <w:noWrap/>
            <w:vAlign w:val="center"/>
            <w:hideMark/>
          </w:tcPr>
          <w:p w14:paraId="60511706" w14:textId="77777777" w:rsidR="0011062B" w:rsidRPr="003E2EC9" w:rsidRDefault="0011062B" w:rsidP="005C0852">
            <w:pPr>
              <w:jc w:val="center"/>
              <w:rPr>
                <w:color w:val="000000"/>
                <w:sz w:val="16"/>
                <w:szCs w:val="16"/>
                <w:lang w:val="en-GB"/>
              </w:rPr>
            </w:pPr>
            <w:r w:rsidRPr="003E2EC9">
              <w:rPr>
                <w:color w:val="000000"/>
                <w:sz w:val="16"/>
                <w:szCs w:val="16"/>
                <w:lang w:val="en-GB"/>
              </w:rPr>
              <w:t>26 (81,3)</w:t>
            </w:r>
          </w:p>
        </w:tc>
        <w:tc>
          <w:tcPr>
            <w:tcW w:w="1276" w:type="dxa"/>
            <w:tcBorders>
              <w:top w:val="nil"/>
              <w:left w:val="nil"/>
              <w:bottom w:val="nil"/>
              <w:right w:val="nil"/>
            </w:tcBorders>
            <w:shd w:val="clear" w:color="auto" w:fill="auto"/>
            <w:noWrap/>
            <w:vAlign w:val="center"/>
            <w:hideMark/>
          </w:tcPr>
          <w:p w14:paraId="21ED2908" w14:textId="77777777" w:rsidR="0011062B" w:rsidRPr="003E2EC9" w:rsidRDefault="0011062B" w:rsidP="005C0852">
            <w:pPr>
              <w:jc w:val="center"/>
              <w:rPr>
                <w:color w:val="000000"/>
                <w:sz w:val="16"/>
                <w:szCs w:val="16"/>
                <w:lang w:val="en-GB"/>
              </w:rPr>
            </w:pPr>
            <w:r w:rsidRPr="003E2EC9">
              <w:rPr>
                <w:color w:val="000000"/>
                <w:sz w:val="16"/>
                <w:szCs w:val="16"/>
                <w:lang w:val="en-GB"/>
              </w:rPr>
              <w:t>117 (73,6)</w:t>
            </w:r>
          </w:p>
        </w:tc>
        <w:tc>
          <w:tcPr>
            <w:tcW w:w="1134" w:type="dxa"/>
            <w:vMerge w:val="restart"/>
            <w:tcBorders>
              <w:top w:val="nil"/>
              <w:left w:val="nil"/>
              <w:bottom w:val="single" w:sz="8" w:space="0" w:color="000000"/>
              <w:right w:val="nil"/>
            </w:tcBorders>
            <w:shd w:val="clear" w:color="auto" w:fill="auto"/>
            <w:noWrap/>
            <w:vAlign w:val="center"/>
            <w:hideMark/>
          </w:tcPr>
          <w:p w14:paraId="224BE84E"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=0.660</w:t>
            </w:r>
          </w:p>
        </w:tc>
      </w:tr>
      <w:tr w:rsidR="0011062B" w:rsidRPr="003E2EC9" w14:paraId="0CD72087" w14:textId="77777777" w:rsidTr="005C0852">
        <w:trPr>
          <w:trHeight w:val="20"/>
        </w:trPr>
        <w:tc>
          <w:tcPr>
            <w:tcW w:w="0" w:type="auto"/>
            <w:tcBorders>
              <w:top w:val="nil"/>
              <w:left w:val="nil"/>
              <w:bottom w:val="nil"/>
              <w:right w:val="nil"/>
            </w:tcBorders>
            <w:shd w:val="clear" w:color="auto" w:fill="auto"/>
            <w:vAlign w:val="center"/>
            <w:hideMark/>
          </w:tcPr>
          <w:p w14:paraId="26C8409E" w14:textId="77777777" w:rsidR="0011062B" w:rsidRPr="003E2EC9" w:rsidRDefault="0011062B" w:rsidP="005C0852">
            <w:pPr>
              <w:rPr>
                <w:color w:val="000000"/>
                <w:sz w:val="16"/>
                <w:szCs w:val="16"/>
                <w:lang w:val="en-GB"/>
              </w:rPr>
            </w:pPr>
            <w:r w:rsidRPr="003E2EC9">
              <w:rPr>
                <w:color w:val="000000"/>
                <w:sz w:val="16"/>
                <w:szCs w:val="16"/>
                <w:lang w:val="en-GB"/>
              </w:rPr>
              <w:t>lower secondary education (5 to 9 years)</w:t>
            </w:r>
          </w:p>
        </w:tc>
        <w:tc>
          <w:tcPr>
            <w:tcW w:w="1183" w:type="dxa"/>
            <w:tcBorders>
              <w:top w:val="nil"/>
              <w:left w:val="nil"/>
              <w:bottom w:val="nil"/>
              <w:right w:val="nil"/>
            </w:tcBorders>
            <w:shd w:val="clear" w:color="auto" w:fill="auto"/>
            <w:vAlign w:val="center"/>
            <w:hideMark/>
          </w:tcPr>
          <w:p w14:paraId="6B63B2C8" w14:textId="77777777" w:rsidR="0011062B" w:rsidRPr="003E2EC9" w:rsidRDefault="0011062B" w:rsidP="005C0852">
            <w:pPr>
              <w:jc w:val="center"/>
              <w:rPr>
                <w:color w:val="000000"/>
                <w:sz w:val="16"/>
                <w:szCs w:val="16"/>
                <w:lang w:val="en-GB"/>
              </w:rPr>
            </w:pPr>
            <w:r w:rsidRPr="003E2EC9">
              <w:rPr>
                <w:color w:val="000000"/>
                <w:sz w:val="16"/>
                <w:szCs w:val="16"/>
                <w:lang w:val="en-GB"/>
              </w:rPr>
              <w:t>28 (14,6)</w:t>
            </w:r>
          </w:p>
        </w:tc>
        <w:tc>
          <w:tcPr>
            <w:tcW w:w="1134" w:type="dxa"/>
            <w:tcBorders>
              <w:top w:val="nil"/>
              <w:left w:val="nil"/>
              <w:bottom w:val="nil"/>
              <w:right w:val="nil"/>
            </w:tcBorders>
            <w:shd w:val="clear" w:color="auto" w:fill="auto"/>
            <w:noWrap/>
            <w:vAlign w:val="center"/>
            <w:hideMark/>
          </w:tcPr>
          <w:p w14:paraId="6ACE8423" w14:textId="77777777" w:rsidR="0011062B" w:rsidRPr="003E2EC9" w:rsidRDefault="0011062B" w:rsidP="005C0852">
            <w:pPr>
              <w:jc w:val="center"/>
              <w:rPr>
                <w:color w:val="000000"/>
                <w:sz w:val="16"/>
                <w:szCs w:val="16"/>
                <w:lang w:val="en-GB"/>
              </w:rPr>
            </w:pPr>
            <w:r w:rsidRPr="003E2EC9">
              <w:rPr>
                <w:color w:val="000000"/>
                <w:sz w:val="16"/>
                <w:szCs w:val="16"/>
                <w:lang w:val="en-GB"/>
              </w:rPr>
              <w:t>3 (9,4)</w:t>
            </w:r>
          </w:p>
        </w:tc>
        <w:tc>
          <w:tcPr>
            <w:tcW w:w="1276" w:type="dxa"/>
            <w:tcBorders>
              <w:top w:val="nil"/>
              <w:left w:val="nil"/>
              <w:bottom w:val="nil"/>
              <w:right w:val="nil"/>
            </w:tcBorders>
            <w:shd w:val="clear" w:color="auto" w:fill="auto"/>
            <w:noWrap/>
            <w:vAlign w:val="center"/>
            <w:hideMark/>
          </w:tcPr>
          <w:p w14:paraId="0FB018B2" w14:textId="77777777" w:rsidR="0011062B" w:rsidRPr="003E2EC9" w:rsidRDefault="0011062B" w:rsidP="005C0852">
            <w:pPr>
              <w:jc w:val="center"/>
              <w:rPr>
                <w:color w:val="000000"/>
                <w:sz w:val="16"/>
                <w:szCs w:val="16"/>
                <w:lang w:val="en-GB"/>
              </w:rPr>
            </w:pPr>
            <w:r w:rsidRPr="003E2EC9">
              <w:rPr>
                <w:color w:val="000000"/>
                <w:sz w:val="16"/>
                <w:szCs w:val="16"/>
                <w:lang w:val="en-GB"/>
              </w:rPr>
              <w:t>25 (15,7)</w:t>
            </w:r>
          </w:p>
        </w:tc>
        <w:tc>
          <w:tcPr>
            <w:tcW w:w="1134" w:type="dxa"/>
            <w:vMerge/>
            <w:tcBorders>
              <w:top w:val="nil"/>
              <w:left w:val="nil"/>
              <w:bottom w:val="single" w:sz="8" w:space="0" w:color="000000"/>
              <w:right w:val="nil"/>
            </w:tcBorders>
            <w:vAlign w:val="center"/>
            <w:hideMark/>
          </w:tcPr>
          <w:p w14:paraId="71B02061" w14:textId="77777777" w:rsidR="0011062B" w:rsidRPr="003E2EC9" w:rsidRDefault="0011062B" w:rsidP="005C0852">
            <w:pPr>
              <w:jc w:val="center"/>
              <w:rPr>
                <w:color w:val="000000"/>
                <w:sz w:val="16"/>
                <w:szCs w:val="16"/>
                <w:lang w:val="en-GB"/>
              </w:rPr>
            </w:pPr>
          </w:p>
        </w:tc>
      </w:tr>
      <w:tr w:rsidR="0011062B" w:rsidRPr="003E2EC9" w14:paraId="1B9191E7" w14:textId="77777777" w:rsidTr="005C0852">
        <w:trPr>
          <w:trHeight w:val="20"/>
        </w:trPr>
        <w:tc>
          <w:tcPr>
            <w:tcW w:w="0" w:type="auto"/>
            <w:tcBorders>
              <w:top w:val="nil"/>
              <w:left w:val="nil"/>
              <w:bottom w:val="nil"/>
              <w:right w:val="nil"/>
            </w:tcBorders>
            <w:shd w:val="clear" w:color="auto" w:fill="auto"/>
            <w:vAlign w:val="center"/>
            <w:hideMark/>
          </w:tcPr>
          <w:p w14:paraId="3407951D" w14:textId="77777777" w:rsidR="0011062B" w:rsidRPr="003E2EC9" w:rsidRDefault="0011062B" w:rsidP="005C0852">
            <w:pPr>
              <w:rPr>
                <w:color w:val="000000"/>
                <w:sz w:val="16"/>
                <w:szCs w:val="16"/>
                <w:lang w:val="en-GB"/>
              </w:rPr>
            </w:pPr>
            <w:r w:rsidRPr="003E2EC9">
              <w:rPr>
                <w:color w:val="000000"/>
                <w:sz w:val="16"/>
                <w:szCs w:val="16"/>
                <w:lang w:val="en-GB"/>
              </w:rPr>
              <w:t>higher secondary education (10 to 12 years)</w:t>
            </w:r>
          </w:p>
        </w:tc>
        <w:tc>
          <w:tcPr>
            <w:tcW w:w="1183" w:type="dxa"/>
            <w:tcBorders>
              <w:top w:val="nil"/>
              <w:left w:val="nil"/>
              <w:bottom w:val="nil"/>
              <w:right w:val="nil"/>
            </w:tcBorders>
            <w:shd w:val="clear" w:color="auto" w:fill="auto"/>
            <w:vAlign w:val="center"/>
            <w:hideMark/>
          </w:tcPr>
          <w:p w14:paraId="21F04A9C" w14:textId="77777777" w:rsidR="0011062B" w:rsidRPr="003E2EC9" w:rsidRDefault="0011062B" w:rsidP="005C0852">
            <w:pPr>
              <w:jc w:val="center"/>
              <w:rPr>
                <w:color w:val="000000"/>
                <w:sz w:val="16"/>
                <w:szCs w:val="16"/>
                <w:lang w:val="en-GB"/>
              </w:rPr>
            </w:pPr>
            <w:r w:rsidRPr="003E2EC9">
              <w:rPr>
                <w:color w:val="000000"/>
                <w:sz w:val="16"/>
                <w:szCs w:val="16"/>
                <w:lang w:val="en-GB"/>
              </w:rPr>
              <w:t>11(5,7)</w:t>
            </w:r>
          </w:p>
        </w:tc>
        <w:tc>
          <w:tcPr>
            <w:tcW w:w="1134" w:type="dxa"/>
            <w:tcBorders>
              <w:top w:val="nil"/>
              <w:left w:val="nil"/>
              <w:bottom w:val="nil"/>
              <w:right w:val="nil"/>
            </w:tcBorders>
            <w:shd w:val="clear" w:color="auto" w:fill="auto"/>
            <w:noWrap/>
            <w:vAlign w:val="center"/>
            <w:hideMark/>
          </w:tcPr>
          <w:p w14:paraId="1A6B0AAE" w14:textId="77777777" w:rsidR="0011062B" w:rsidRPr="003E2EC9" w:rsidRDefault="0011062B" w:rsidP="005C0852">
            <w:pPr>
              <w:jc w:val="center"/>
              <w:rPr>
                <w:color w:val="000000"/>
                <w:sz w:val="16"/>
                <w:szCs w:val="16"/>
                <w:lang w:val="en-GB"/>
              </w:rPr>
            </w:pPr>
            <w:r w:rsidRPr="003E2EC9">
              <w:rPr>
                <w:color w:val="000000"/>
                <w:sz w:val="16"/>
                <w:szCs w:val="16"/>
                <w:lang w:val="en-GB"/>
              </w:rPr>
              <w:t>1 (3,1)</w:t>
            </w:r>
          </w:p>
        </w:tc>
        <w:tc>
          <w:tcPr>
            <w:tcW w:w="1276" w:type="dxa"/>
            <w:tcBorders>
              <w:top w:val="nil"/>
              <w:left w:val="nil"/>
              <w:bottom w:val="nil"/>
              <w:right w:val="nil"/>
            </w:tcBorders>
            <w:shd w:val="clear" w:color="auto" w:fill="auto"/>
            <w:noWrap/>
            <w:vAlign w:val="center"/>
            <w:hideMark/>
          </w:tcPr>
          <w:p w14:paraId="17857E0B" w14:textId="77777777" w:rsidR="0011062B" w:rsidRPr="003E2EC9" w:rsidRDefault="0011062B" w:rsidP="005C0852">
            <w:pPr>
              <w:jc w:val="center"/>
              <w:rPr>
                <w:color w:val="000000"/>
                <w:sz w:val="16"/>
                <w:szCs w:val="16"/>
                <w:lang w:val="en-GB"/>
              </w:rPr>
            </w:pPr>
            <w:r w:rsidRPr="003E2EC9">
              <w:rPr>
                <w:color w:val="000000"/>
                <w:sz w:val="16"/>
                <w:szCs w:val="16"/>
                <w:lang w:val="en-GB"/>
              </w:rPr>
              <w:t>10 (6,3)</w:t>
            </w:r>
          </w:p>
        </w:tc>
        <w:tc>
          <w:tcPr>
            <w:tcW w:w="1134" w:type="dxa"/>
            <w:vMerge/>
            <w:tcBorders>
              <w:top w:val="nil"/>
              <w:left w:val="nil"/>
              <w:bottom w:val="single" w:sz="8" w:space="0" w:color="000000"/>
              <w:right w:val="nil"/>
            </w:tcBorders>
            <w:vAlign w:val="center"/>
            <w:hideMark/>
          </w:tcPr>
          <w:p w14:paraId="774134C0" w14:textId="77777777" w:rsidR="0011062B" w:rsidRPr="003E2EC9" w:rsidRDefault="0011062B" w:rsidP="005C0852">
            <w:pPr>
              <w:jc w:val="center"/>
              <w:rPr>
                <w:color w:val="000000"/>
                <w:sz w:val="16"/>
                <w:szCs w:val="16"/>
                <w:lang w:val="en-GB"/>
              </w:rPr>
            </w:pPr>
          </w:p>
        </w:tc>
      </w:tr>
      <w:tr w:rsidR="0011062B" w:rsidRPr="003E2EC9" w14:paraId="2EAE754F" w14:textId="77777777" w:rsidTr="005C0852">
        <w:trPr>
          <w:trHeight w:val="20"/>
        </w:trPr>
        <w:tc>
          <w:tcPr>
            <w:tcW w:w="0" w:type="auto"/>
            <w:tcBorders>
              <w:top w:val="nil"/>
              <w:left w:val="nil"/>
              <w:bottom w:val="nil"/>
              <w:right w:val="nil"/>
            </w:tcBorders>
            <w:shd w:val="clear" w:color="auto" w:fill="auto"/>
            <w:vAlign w:val="center"/>
            <w:hideMark/>
          </w:tcPr>
          <w:p w14:paraId="3A9710FA" w14:textId="77777777" w:rsidR="0011062B" w:rsidRPr="003E2EC9" w:rsidRDefault="0011062B" w:rsidP="005C0852">
            <w:pPr>
              <w:rPr>
                <w:color w:val="000000"/>
                <w:sz w:val="16"/>
                <w:szCs w:val="16"/>
                <w:lang w:val="en-GB"/>
              </w:rPr>
            </w:pPr>
            <w:r w:rsidRPr="003E2EC9">
              <w:rPr>
                <w:sz w:val="16"/>
                <w:szCs w:val="16"/>
                <w:lang w:val="en-GB"/>
              </w:rPr>
              <w:t>university degree or more</w:t>
            </w:r>
          </w:p>
        </w:tc>
        <w:tc>
          <w:tcPr>
            <w:tcW w:w="1183" w:type="dxa"/>
            <w:tcBorders>
              <w:top w:val="nil"/>
              <w:left w:val="nil"/>
              <w:bottom w:val="nil"/>
              <w:right w:val="nil"/>
            </w:tcBorders>
            <w:shd w:val="clear" w:color="auto" w:fill="auto"/>
            <w:vAlign w:val="center"/>
            <w:hideMark/>
          </w:tcPr>
          <w:p w14:paraId="50731A4A" w14:textId="77777777" w:rsidR="0011062B" w:rsidRPr="003E2EC9" w:rsidRDefault="0011062B" w:rsidP="005C0852">
            <w:pPr>
              <w:jc w:val="center"/>
              <w:rPr>
                <w:color w:val="000000"/>
                <w:sz w:val="16"/>
                <w:szCs w:val="16"/>
                <w:lang w:val="en-GB"/>
              </w:rPr>
            </w:pPr>
            <w:r w:rsidRPr="003E2EC9">
              <w:rPr>
                <w:color w:val="000000"/>
                <w:sz w:val="16"/>
                <w:szCs w:val="16"/>
                <w:lang w:val="en-GB"/>
              </w:rPr>
              <w:t>9 (4,7)</w:t>
            </w:r>
          </w:p>
        </w:tc>
        <w:tc>
          <w:tcPr>
            <w:tcW w:w="1134" w:type="dxa"/>
            <w:tcBorders>
              <w:top w:val="nil"/>
              <w:left w:val="nil"/>
              <w:bottom w:val="nil"/>
              <w:right w:val="nil"/>
            </w:tcBorders>
            <w:shd w:val="clear" w:color="auto" w:fill="auto"/>
            <w:noWrap/>
            <w:vAlign w:val="center"/>
            <w:hideMark/>
          </w:tcPr>
          <w:p w14:paraId="6AC4700F" w14:textId="77777777" w:rsidR="0011062B" w:rsidRPr="003E2EC9" w:rsidRDefault="0011062B" w:rsidP="005C0852">
            <w:pPr>
              <w:jc w:val="center"/>
              <w:rPr>
                <w:color w:val="000000"/>
                <w:sz w:val="16"/>
                <w:szCs w:val="16"/>
                <w:lang w:val="en-GB"/>
              </w:rPr>
            </w:pPr>
            <w:r w:rsidRPr="003E2EC9">
              <w:rPr>
                <w:color w:val="000000"/>
                <w:sz w:val="16"/>
                <w:szCs w:val="16"/>
                <w:lang w:val="en-GB"/>
              </w:rPr>
              <w:t>2 (6,3)</w:t>
            </w:r>
          </w:p>
        </w:tc>
        <w:tc>
          <w:tcPr>
            <w:tcW w:w="1276" w:type="dxa"/>
            <w:tcBorders>
              <w:top w:val="nil"/>
              <w:left w:val="nil"/>
              <w:bottom w:val="nil"/>
              <w:right w:val="nil"/>
            </w:tcBorders>
            <w:shd w:val="clear" w:color="auto" w:fill="auto"/>
            <w:noWrap/>
            <w:vAlign w:val="center"/>
            <w:hideMark/>
          </w:tcPr>
          <w:p w14:paraId="0D0BCDDD" w14:textId="77777777" w:rsidR="0011062B" w:rsidRPr="003E2EC9" w:rsidRDefault="0011062B" w:rsidP="005C0852">
            <w:pPr>
              <w:jc w:val="center"/>
              <w:rPr>
                <w:color w:val="000000"/>
                <w:sz w:val="16"/>
                <w:szCs w:val="16"/>
                <w:lang w:val="en-GB"/>
              </w:rPr>
            </w:pPr>
            <w:r w:rsidRPr="003E2EC9">
              <w:rPr>
                <w:color w:val="000000"/>
                <w:sz w:val="16"/>
                <w:szCs w:val="16"/>
                <w:lang w:val="en-GB"/>
              </w:rPr>
              <w:t>7 (4,4)</w:t>
            </w:r>
          </w:p>
        </w:tc>
        <w:tc>
          <w:tcPr>
            <w:tcW w:w="1134" w:type="dxa"/>
            <w:vMerge/>
            <w:tcBorders>
              <w:top w:val="nil"/>
              <w:left w:val="nil"/>
              <w:bottom w:val="single" w:sz="8" w:space="0" w:color="000000"/>
              <w:right w:val="nil"/>
            </w:tcBorders>
            <w:vAlign w:val="center"/>
            <w:hideMark/>
          </w:tcPr>
          <w:p w14:paraId="18E545AB" w14:textId="77777777" w:rsidR="0011062B" w:rsidRPr="003E2EC9" w:rsidRDefault="0011062B" w:rsidP="005C0852">
            <w:pPr>
              <w:jc w:val="center"/>
              <w:rPr>
                <w:color w:val="000000"/>
                <w:sz w:val="16"/>
                <w:szCs w:val="16"/>
                <w:lang w:val="en-GB"/>
              </w:rPr>
            </w:pPr>
          </w:p>
        </w:tc>
      </w:tr>
      <w:tr w:rsidR="0011062B" w:rsidRPr="003E2EC9" w14:paraId="532D4D5F" w14:textId="77777777" w:rsidTr="005C0852">
        <w:trPr>
          <w:trHeight w:val="20"/>
        </w:trPr>
        <w:tc>
          <w:tcPr>
            <w:tcW w:w="0" w:type="auto"/>
            <w:tcBorders>
              <w:top w:val="single" w:sz="8" w:space="0" w:color="auto"/>
              <w:left w:val="nil"/>
              <w:bottom w:val="single" w:sz="8" w:space="0" w:color="auto"/>
              <w:right w:val="nil"/>
            </w:tcBorders>
            <w:shd w:val="clear" w:color="auto" w:fill="auto"/>
            <w:vAlign w:val="center"/>
            <w:hideMark/>
          </w:tcPr>
          <w:p w14:paraId="75D71669"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Medication Management (N=189)</w:t>
            </w:r>
          </w:p>
        </w:tc>
        <w:tc>
          <w:tcPr>
            <w:tcW w:w="1183" w:type="dxa"/>
            <w:tcBorders>
              <w:top w:val="single" w:sz="8" w:space="0" w:color="auto"/>
              <w:left w:val="nil"/>
              <w:bottom w:val="single" w:sz="8" w:space="0" w:color="auto"/>
              <w:right w:val="nil"/>
            </w:tcBorders>
            <w:shd w:val="clear" w:color="auto" w:fill="auto"/>
            <w:vAlign w:val="center"/>
            <w:hideMark/>
          </w:tcPr>
          <w:p w14:paraId="5783BB9F"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single" w:sz="8" w:space="0" w:color="auto"/>
              <w:left w:val="nil"/>
              <w:bottom w:val="single" w:sz="8" w:space="0" w:color="auto"/>
              <w:right w:val="nil"/>
            </w:tcBorders>
            <w:shd w:val="clear" w:color="auto" w:fill="auto"/>
            <w:vAlign w:val="center"/>
            <w:hideMark/>
          </w:tcPr>
          <w:p w14:paraId="73C197CD"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single" w:sz="8" w:space="0" w:color="auto"/>
              <w:left w:val="nil"/>
              <w:bottom w:val="single" w:sz="8" w:space="0" w:color="auto"/>
              <w:right w:val="nil"/>
            </w:tcBorders>
            <w:shd w:val="clear" w:color="auto" w:fill="auto"/>
            <w:vAlign w:val="center"/>
            <w:hideMark/>
          </w:tcPr>
          <w:p w14:paraId="64E999E4"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single" w:sz="8" w:space="0" w:color="auto"/>
              <w:right w:val="nil"/>
            </w:tcBorders>
            <w:shd w:val="clear" w:color="auto" w:fill="auto"/>
            <w:noWrap/>
            <w:vAlign w:val="center"/>
            <w:hideMark/>
          </w:tcPr>
          <w:p w14:paraId="70C1BAEF" w14:textId="77777777" w:rsidR="0011062B" w:rsidRPr="003E2EC9" w:rsidRDefault="0011062B" w:rsidP="005C0852">
            <w:pPr>
              <w:jc w:val="center"/>
              <w:rPr>
                <w:color w:val="000000"/>
                <w:sz w:val="16"/>
                <w:szCs w:val="16"/>
                <w:lang w:val="en-GB"/>
              </w:rPr>
            </w:pPr>
          </w:p>
        </w:tc>
      </w:tr>
      <w:tr w:rsidR="0011062B" w:rsidRPr="003E2EC9" w14:paraId="50BA0891" w14:textId="77777777" w:rsidTr="005C0852">
        <w:trPr>
          <w:trHeight w:val="20"/>
        </w:trPr>
        <w:tc>
          <w:tcPr>
            <w:tcW w:w="0" w:type="auto"/>
            <w:tcBorders>
              <w:top w:val="nil"/>
              <w:left w:val="nil"/>
              <w:bottom w:val="nil"/>
              <w:right w:val="nil"/>
            </w:tcBorders>
            <w:shd w:val="clear" w:color="auto" w:fill="auto"/>
            <w:vAlign w:val="center"/>
            <w:hideMark/>
          </w:tcPr>
          <w:p w14:paraId="0BFE1ABE" w14:textId="77777777" w:rsidR="0011062B" w:rsidRPr="003E2EC9" w:rsidRDefault="0011062B" w:rsidP="005C0852">
            <w:pPr>
              <w:rPr>
                <w:color w:val="000000"/>
                <w:sz w:val="16"/>
                <w:szCs w:val="16"/>
                <w:lang w:val="en-GB"/>
              </w:rPr>
            </w:pPr>
            <w:r w:rsidRPr="003E2EC9">
              <w:rPr>
                <w:color w:val="000000"/>
                <w:sz w:val="16"/>
                <w:szCs w:val="16"/>
                <w:lang w:val="en-GB"/>
              </w:rPr>
              <w:t>self-management</w:t>
            </w:r>
          </w:p>
        </w:tc>
        <w:tc>
          <w:tcPr>
            <w:tcW w:w="1183" w:type="dxa"/>
            <w:tcBorders>
              <w:top w:val="nil"/>
              <w:left w:val="nil"/>
              <w:bottom w:val="nil"/>
              <w:right w:val="nil"/>
            </w:tcBorders>
            <w:shd w:val="clear" w:color="auto" w:fill="auto"/>
            <w:vAlign w:val="center"/>
            <w:hideMark/>
          </w:tcPr>
          <w:p w14:paraId="2E54ADB6" w14:textId="77777777" w:rsidR="0011062B" w:rsidRPr="003E2EC9" w:rsidRDefault="0011062B" w:rsidP="005C0852">
            <w:pPr>
              <w:jc w:val="center"/>
              <w:rPr>
                <w:color w:val="000000"/>
                <w:sz w:val="16"/>
                <w:szCs w:val="16"/>
                <w:lang w:val="en-GB"/>
              </w:rPr>
            </w:pPr>
            <w:r w:rsidRPr="003E2EC9">
              <w:rPr>
                <w:color w:val="000000"/>
                <w:sz w:val="16"/>
                <w:szCs w:val="16"/>
                <w:lang w:val="en-GB"/>
              </w:rPr>
              <w:t>173 (90,1)</w:t>
            </w:r>
          </w:p>
        </w:tc>
        <w:tc>
          <w:tcPr>
            <w:tcW w:w="1134" w:type="dxa"/>
            <w:tcBorders>
              <w:top w:val="nil"/>
              <w:left w:val="nil"/>
              <w:bottom w:val="nil"/>
              <w:right w:val="nil"/>
            </w:tcBorders>
            <w:shd w:val="clear" w:color="auto" w:fill="auto"/>
            <w:noWrap/>
            <w:vAlign w:val="center"/>
            <w:hideMark/>
          </w:tcPr>
          <w:p w14:paraId="0198EBEC" w14:textId="77777777" w:rsidR="0011062B" w:rsidRPr="003E2EC9" w:rsidRDefault="0011062B" w:rsidP="005C0852">
            <w:pPr>
              <w:jc w:val="center"/>
              <w:rPr>
                <w:color w:val="000000"/>
                <w:sz w:val="16"/>
                <w:szCs w:val="16"/>
                <w:lang w:val="en-GB"/>
              </w:rPr>
            </w:pPr>
            <w:r w:rsidRPr="003E2EC9">
              <w:rPr>
                <w:color w:val="000000"/>
                <w:sz w:val="16"/>
                <w:szCs w:val="16"/>
                <w:lang w:val="en-GB"/>
              </w:rPr>
              <w:t>29 (93,5)</w:t>
            </w:r>
          </w:p>
        </w:tc>
        <w:tc>
          <w:tcPr>
            <w:tcW w:w="1276" w:type="dxa"/>
            <w:tcBorders>
              <w:top w:val="nil"/>
              <w:left w:val="nil"/>
              <w:bottom w:val="nil"/>
              <w:right w:val="nil"/>
            </w:tcBorders>
            <w:shd w:val="clear" w:color="auto" w:fill="auto"/>
            <w:noWrap/>
            <w:vAlign w:val="center"/>
            <w:hideMark/>
          </w:tcPr>
          <w:p w14:paraId="629F772D" w14:textId="77777777" w:rsidR="0011062B" w:rsidRPr="003E2EC9" w:rsidRDefault="0011062B" w:rsidP="005C0852">
            <w:pPr>
              <w:jc w:val="center"/>
              <w:rPr>
                <w:color w:val="000000"/>
                <w:sz w:val="16"/>
                <w:szCs w:val="16"/>
                <w:lang w:val="en-GB"/>
              </w:rPr>
            </w:pPr>
            <w:r w:rsidRPr="003E2EC9">
              <w:rPr>
                <w:color w:val="000000"/>
                <w:sz w:val="16"/>
                <w:szCs w:val="16"/>
                <w:lang w:val="en-GB"/>
              </w:rPr>
              <w:t>144 (92,3)</w:t>
            </w:r>
          </w:p>
        </w:tc>
        <w:tc>
          <w:tcPr>
            <w:tcW w:w="1134" w:type="dxa"/>
            <w:vMerge w:val="restart"/>
            <w:tcBorders>
              <w:top w:val="nil"/>
              <w:left w:val="nil"/>
              <w:bottom w:val="single" w:sz="8" w:space="0" w:color="000000"/>
              <w:right w:val="nil"/>
            </w:tcBorders>
            <w:shd w:val="clear" w:color="auto" w:fill="auto"/>
            <w:noWrap/>
            <w:vAlign w:val="center"/>
            <w:hideMark/>
          </w:tcPr>
          <w:p w14:paraId="1AABED44"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0,232</w:t>
            </w:r>
          </w:p>
        </w:tc>
      </w:tr>
      <w:tr w:rsidR="0011062B" w:rsidRPr="003E2EC9" w14:paraId="70EA5037" w14:textId="77777777" w:rsidTr="005C0852">
        <w:trPr>
          <w:trHeight w:val="20"/>
        </w:trPr>
        <w:tc>
          <w:tcPr>
            <w:tcW w:w="0" w:type="auto"/>
            <w:tcBorders>
              <w:top w:val="nil"/>
              <w:left w:val="nil"/>
              <w:bottom w:val="nil"/>
              <w:right w:val="nil"/>
            </w:tcBorders>
            <w:shd w:val="clear" w:color="auto" w:fill="auto"/>
            <w:vAlign w:val="center"/>
            <w:hideMark/>
          </w:tcPr>
          <w:p w14:paraId="0BE78BBB" w14:textId="77777777" w:rsidR="0011062B" w:rsidRPr="003E2EC9" w:rsidRDefault="0011062B" w:rsidP="005C0852">
            <w:pPr>
              <w:rPr>
                <w:color w:val="000000"/>
                <w:sz w:val="16"/>
                <w:szCs w:val="16"/>
                <w:lang w:val="en-GB"/>
              </w:rPr>
            </w:pPr>
            <w:r w:rsidRPr="003E2EC9">
              <w:rPr>
                <w:color w:val="000000"/>
                <w:sz w:val="16"/>
                <w:szCs w:val="16"/>
                <w:lang w:val="en-GB"/>
              </w:rPr>
              <w:t>self-management with the help of a family member or friend</w:t>
            </w:r>
          </w:p>
        </w:tc>
        <w:tc>
          <w:tcPr>
            <w:tcW w:w="1183" w:type="dxa"/>
            <w:tcBorders>
              <w:top w:val="nil"/>
              <w:left w:val="nil"/>
              <w:bottom w:val="nil"/>
              <w:right w:val="nil"/>
            </w:tcBorders>
            <w:shd w:val="clear" w:color="auto" w:fill="auto"/>
            <w:vAlign w:val="center"/>
            <w:hideMark/>
          </w:tcPr>
          <w:p w14:paraId="4CE82B5F" w14:textId="77777777" w:rsidR="0011062B" w:rsidRPr="003E2EC9" w:rsidRDefault="0011062B" w:rsidP="005C0852">
            <w:pPr>
              <w:jc w:val="center"/>
              <w:rPr>
                <w:color w:val="000000"/>
                <w:sz w:val="16"/>
                <w:szCs w:val="16"/>
                <w:lang w:val="en-GB"/>
              </w:rPr>
            </w:pPr>
            <w:r w:rsidRPr="003E2EC9">
              <w:rPr>
                <w:color w:val="000000"/>
                <w:sz w:val="16"/>
                <w:szCs w:val="16"/>
                <w:lang w:val="en-GB"/>
              </w:rPr>
              <w:t>7 (3,6)</w:t>
            </w:r>
          </w:p>
        </w:tc>
        <w:tc>
          <w:tcPr>
            <w:tcW w:w="1134" w:type="dxa"/>
            <w:tcBorders>
              <w:top w:val="nil"/>
              <w:left w:val="nil"/>
              <w:bottom w:val="nil"/>
              <w:right w:val="nil"/>
            </w:tcBorders>
            <w:shd w:val="clear" w:color="auto" w:fill="auto"/>
            <w:noWrap/>
            <w:vAlign w:val="center"/>
            <w:hideMark/>
          </w:tcPr>
          <w:p w14:paraId="01D4BC53" w14:textId="77777777" w:rsidR="0011062B" w:rsidRPr="003E2EC9" w:rsidRDefault="0011062B" w:rsidP="005C0852">
            <w:pPr>
              <w:jc w:val="center"/>
              <w:rPr>
                <w:color w:val="000000"/>
                <w:sz w:val="16"/>
                <w:szCs w:val="16"/>
                <w:lang w:val="en-GB"/>
              </w:rPr>
            </w:pPr>
            <w:r w:rsidRPr="003E2EC9">
              <w:rPr>
                <w:color w:val="000000"/>
                <w:sz w:val="16"/>
                <w:szCs w:val="16"/>
                <w:lang w:val="en-GB"/>
              </w:rPr>
              <w:t>1 (3,2)</w:t>
            </w:r>
          </w:p>
        </w:tc>
        <w:tc>
          <w:tcPr>
            <w:tcW w:w="1276" w:type="dxa"/>
            <w:tcBorders>
              <w:top w:val="nil"/>
              <w:left w:val="nil"/>
              <w:bottom w:val="nil"/>
              <w:right w:val="nil"/>
            </w:tcBorders>
            <w:shd w:val="clear" w:color="auto" w:fill="auto"/>
            <w:noWrap/>
            <w:vAlign w:val="center"/>
            <w:hideMark/>
          </w:tcPr>
          <w:p w14:paraId="59496357" w14:textId="77777777" w:rsidR="0011062B" w:rsidRPr="003E2EC9" w:rsidRDefault="0011062B" w:rsidP="005C0852">
            <w:pPr>
              <w:jc w:val="center"/>
              <w:rPr>
                <w:color w:val="000000"/>
                <w:sz w:val="16"/>
                <w:szCs w:val="16"/>
                <w:lang w:val="en-GB"/>
              </w:rPr>
            </w:pPr>
            <w:r w:rsidRPr="003E2EC9">
              <w:rPr>
                <w:color w:val="000000"/>
                <w:sz w:val="16"/>
                <w:szCs w:val="16"/>
                <w:lang w:val="en-GB"/>
              </w:rPr>
              <w:t>6 (3,8)</w:t>
            </w:r>
          </w:p>
        </w:tc>
        <w:tc>
          <w:tcPr>
            <w:tcW w:w="1134" w:type="dxa"/>
            <w:vMerge/>
            <w:tcBorders>
              <w:top w:val="nil"/>
              <w:left w:val="nil"/>
              <w:bottom w:val="single" w:sz="8" w:space="0" w:color="000000"/>
              <w:right w:val="nil"/>
            </w:tcBorders>
            <w:vAlign w:val="center"/>
            <w:hideMark/>
          </w:tcPr>
          <w:p w14:paraId="6F74DA5F" w14:textId="77777777" w:rsidR="0011062B" w:rsidRPr="003E2EC9" w:rsidRDefault="0011062B" w:rsidP="005C0852">
            <w:pPr>
              <w:jc w:val="center"/>
              <w:rPr>
                <w:color w:val="000000"/>
                <w:sz w:val="16"/>
                <w:szCs w:val="16"/>
                <w:lang w:val="en-GB"/>
              </w:rPr>
            </w:pPr>
          </w:p>
        </w:tc>
      </w:tr>
      <w:tr w:rsidR="0011062B" w:rsidRPr="003E2EC9" w14:paraId="3AEFB467" w14:textId="77777777" w:rsidTr="005C0852">
        <w:trPr>
          <w:trHeight w:val="20"/>
        </w:trPr>
        <w:tc>
          <w:tcPr>
            <w:tcW w:w="0" w:type="auto"/>
            <w:tcBorders>
              <w:top w:val="nil"/>
              <w:left w:val="nil"/>
              <w:bottom w:val="single" w:sz="8" w:space="0" w:color="auto"/>
              <w:right w:val="nil"/>
            </w:tcBorders>
            <w:shd w:val="clear" w:color="auto" w:fill="auto"/>
            <w:vAlign w:val="center"/>
            <w:hideMark/>
          </w:tcPr>
          <w:p w14:paraId="681448C9" w14:textId="77777777" w:rsidR="0011062B" w:rsidRPr="003E2EC9" w:rsidRDefault="0011062B" w:rsidP="005C0852">
            <w:pPr>
              <w:rPr>
                <w:color w:val="000000"/>
                <w:sz w:val="16"/>
                <w:szCs w:val="16"/>
                <w:lang w:val="en-GB"/>
              </w:rPr>
            </w:pPr>
            <w:r w:rsidRPr="003E2EC9">
              <w:rPr>
                <w:color w:val="000000"/>
                <w:sz w:val="16"/>
                <w:szCs w:val="16"/>
                <w:lang w:val="en-GB"/>
              </w:rPr>
              <w:t>family member or friend</w:t>
            </w:r>
          </w:p>
        </w:tc>
        <w:tc>
          <w:tcPr>
            <w:tcW w:w="1183" w:type="dxa"/>
            <w:tcBorders>
              <w:top w:val="nil"/>
              <w:left w:val="nil"/>
              <w:bottom w:val="nil"/>
              <w:right w:val="nil"/>
            </w:tcBorders>
            <w:shd w:val="clear" w:color="auto" w:fill="auto"/>
            <w:vAlign w:val="center"/>
            <w:hideMark/>
          </w:tcPr>
          <w:p w14:paraId="6D393C21" w14:textId="77777777" w:rsidR="0011062B" w:rsidRPr="003E2EC9" w:rsidRDefault="0011062B" w:rsidP="005C0852">
            <w:pPr>
              <w:jc w:val="center"/>
              <w:rPr>
                <w:color w:val="000000"/>
                <w:sz w:val="16"/>
                <w:szCs w:val="16"/>
                <w:lang w:val="en-GB"/>
              </w:rPr>
            </w:pPr>
            <w:r w:rsidRPr="003E2EC9">
              <w:rPr>
                <w:color w:val="000000"/>
                <w:sz w:val="16"/>
                <w:szCs w:val="16"/>
                <w:lang w:val="en-GB"/>
              </w:rPr>
              <w:t>7 (3,6)</w:t>
            </w:r>
          </w:p>
        </w:tc>
        <w:tc>
          <w:tcPr>
            <w:tcW w:w="1134" w:type="dxa"/>
            <w:tcBorders>
              <w:top w:val="nil"/>
              <w:left w:val="nil"/>
              <w:bottom w:val="nil"/>
              <w:right w:val="nil"/>
            </w:tcBorders>
            <w:shd w:val="clear" w:color="auto" w:fill="auto"/>
            <w:noWrap/>
            <w:vAlign w:val="center"/>
            <w:hideMark/>
          </w:tcPr>
          <w:p w14:paraId="47C4BA85" w14:textId="77777777" w:rsidR="0011062B" w:rsidRPr="003E2EC9" w:rsidRDefault="0011062B" w:rsidP="005C0852">
            <w:pPr>
              <w:jc w:val="center"/>
              <w:rPr>
                <w:color w:val="000000"/>
                <w:sz w:val="16"/>
                <w:szCs w:val="16"/>
                <w:lang w:val="en-GB"/>
              </w:rPr>
            </w:pPr>
            <w:r w:rsidRPr="003E2EC9">
              <w:rPr>
                <w:color w:val="000000"/>
                <w:sz w:val="16"/>
                <w:szCs w:val="16"/>
                <w:lang w:val="en-GB"/>
              </w:rPr>
              <w:t>1 (3,2)</w:t>
            </w:r>
          </w:p>
        </w:tc>
        <w:tc>
          <w:tcPr>
            <w:tcW w:w="1276" w:type="dxa"/>
            <w:tcBorders>
              <w:top w:val="nil"/>
              <w:left w:val="nil"/>
              <w:bottom w:val="single" w:sz="8" w:space="0" w:color="auto"/>
              <w:right w:val="nil"/>
            </w:tcBorders>
            <w:shd w:val="clear" w:color="auto" w:fill="auto"/>
            <w:noWrap/>
            <w:vAlign w:val="center"/>
            <w:hideMark/>
          </w:tcPr>
          <w:p w14:paraId="613455F5" w14:textId="77777777" w:rsidR="0011062B" w:rsidRPr="003E2EC9" w:rsidRDefault="0011062B" w:rsidP="005C0852">
            <w:pPr>
              <w:jc w:val="center"/>
              <w:rPr>
                <w:color w:val="000000"/>
                <w:sz w:val="16"/>
                <w:szCs w:val="16"/>
                <w:lang w:val="en-GB"/>
              </w:rPr>
            </w:pPr>
            <w:r w:rsidRPr="003E2EC9">
              <w:rPr>
                <w:color w:val="000000"/>
                <w:sz w:val="16"/>
                <w:szCs w:val="16"/>
                <w:lang w:val="en-GB"/>
              </w:rPr>
              <w:t>6 (3,8)</w:t>
            </w:r>
          </w:p>
        </w:tc>
        <w:tc>
          <w:tcPr>
            <w:tcW w:w="1134" w:type="dxa"/>
            <w:vMerge/>
            <w:tcBorders>
              <w:top w:val="nil"/>
              <w:left w:val="nil"/>
              <w:bottom w:val="single" w:sz="8" w:space="0" w:color="000000"/>
              <w:right w:val="nil"/>
            </w:tcBorders>
            <w:vAlign w:val="center"/>
            <w:hideMark/>
          </w:tcPr>
          <w:p w14:paraId="2FD28972" w14:textId="77777777" w:rsidR="0011062B" w:rsidRPr="003E2EC9" w:rsidRDefault="0011062B" w:rsidP="005C0852">
            <w:pPr>
              <w:jc w:val="center"/>
              <w:rPr>
                <w:color w:val="000000"/>
                <w:sz w:val="16"/>
                <w:szCs w:val="16"/>
                <w:lang w:val="en-GB"/>
              </w:rPr>
            </w:pPr>
          </w:p>
        </w:tc>
      </w:tr>
      <w:tr w:rsidR="0011062B" w:rsidRPr="003E2EC9" w14:paraId="179EF2E8" w14:textId="77777777" w:rsidTr="005C0852">
        <w:trPr>
          <w:trHeight w:val="20"/>
        </w:trPr>
        <w:tc>
          <w:tcPr>
            <w:tcW w:w="0" w:type="auto"/>
            <w:tcBorders>
              <w:top w:val="nil"/>
              <w:left w:val="nil"/>
              <w:bottom w:val="nil"/>
              <w:right w:val="nil"/>
            </w:tcBorders>
            <w:shd w:val="clear" w:color="auto" w:fill="auto"/>
            <w:vAlign w:val="center"/>
            <w:hideMark/>
          </w:tcPr>
          <w:p w14:paraId="18E8B307"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Number of regular medications (N=192)</w:t>
            </w:r>
          </w:p>
        </w:tc>
        <w:tc>
          <w:tcPr>
            <w:tcW w:w="1183" w:type="dxa"/>
            <w:tcBorders>
              <w:top w:val="single" w:sz="8" w:space="0" w:color="auto"/>
              <w:left w:val="nil"/>
              <w:bottom w:val="single" w:sz="8" w:space="0" w:color="auto"/>
              <w:right w:val="nil"/>
            </w:tcBorders>
            <w:shd w:val="clear" w:color="auto" w:fill="auto"/>
            <w:vAlign w:val="center"/>
            <w:hideMark/>
          </w:tcPr>
          <w:p w14:paraId="3228E4B1"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134" w:type="dxa"/>
            <w:tcBorders>
              <w:top w:val="single" w:sz="8" w:space="0" w:color="auto"/>
              <w:left w:val="nil"/>
              <w:bottom w:val="single" w:sz="8" w:space="0" w:color="auto"/>
              <w:right w:val="nil"/>
            </w:tcBorders>
            <w:shd w:val="clear" w:color="auto" w:fill="auto"/>
            <w:vAlign w:val="center"/>
            <w:hideMark/>
          </w:tcPr>
          <w:p w14:paraId="65DA2946"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276" w:type="dxa"/>
            <w:tcBorders>
              <w:top w:val="nil"/>
              <w:left w:val="nil"/>
              <w:bottom w:val="single" w:sz="8" w:space="0" w:color="auto"/>
              <w:right w:val="nil"/>
            </w:tcBorders>
            <w:shd w:val="clear" w:color="auto" w:fill="auto"/>
            <w:vAlign w:val="center"/>
            <w:hideMark/>
          </w:tcPr>
          <w:p w14:paraId="7D6E4D80"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134" w:type="dxa"/>
            <w:tcBorders>
              <w:top w:val="nil"/>
              <w:left w:val="nil"/>
              <w:bottom w:val="nil"/>
              <w:right w:val="nil"/>
            </w:tcBorders>
            <w:shd w:val="clear" w:color="auto" w:fill="auto"/>
            <w:noWrap/>
            <w:vAlign w:val="center"/>
            <w:hideMark/>
          </w:tcPr>
          <w:p w14:paraId="0BA016FF" w14:textId="77777777" w:rsidR="0011062B" w:rsidRPr="003E2EC9" w:rsidRDefault="0011062B" w:rsidP="005C0852">
            <w:pPr>
              <w:jc w:val="center"/>
              <w:rPr>
                <w:color w:val="000000"/>
                <w:sz w:val="16"/>
                <w:szCs w:val="16"/>
                <w:lang w:val="en-GB"/>
              </w:rPr>
            </w:pPr>
          </w:p>
        </w:tc>
      </w:tr>
      <w:tr w:rsidR="0011062B" w:rsidRPr="003E2EC9" w14:paraId="05AF3932" w14:textId="77777777" w:rsidTr="005C0852">
        <w:trPr>
          <w:trHeight w:val="20"/>
        </w:trPr>
        <w:tc>
          <w:tcPr>
            <w:tcW w:w="0" w:type="auto"/>
            <w:tcBorders>
              <w:top w:val="single" w:sz="8" w:space="0" w:color="auto"/>
              <w:left w:val="nil"/>
              <w:bottom w:val="nil"/>
              <w:right w:val="nil"/>
            </w:tcBorders>
            <w:shd w:val="clear" w:color="auto" w:fill="auto"/>
            <w:vAlign w:val="center"/>
            <w:hideMark/>
          </w:tcPr>
          <w:p w14:paraId="47D95F95" w14:textId="77777777" w:rsidR="0011062B" w:rsidRPr="003E2EC9" w:rsidRDefault="0011062B" w:rsidP="005C0852">
            <w:pPr>
              <w:ind w:left="-70"/>
              <w:jc w:val="center"/>
              <w:rPr>
                <w:color w:val="000000"/>
                <w:sz w:val="16"/>
                <w:szCs w:val="16"/>
                <w:lang w:val="en-GB"/>
              </w:rPr>
            </w:pPr>
            <w:r w:rsidRPr="003E2EC9">
              <w:rPr>
                <w:color w:val="000000"/>
                <w:sz w:val="16"/>
                <w:szCs w:val="16"/>
                <w:lang w:val="en-GB"/>
              </w:rPr>
              <w:t>median (IQR)</w:t>
            </w:r>
          </w:p>
        </w:tc>
        <w:tc>
          <w:tcPr>
            <w:tcW w:w="1183" w:type="dxa"/>
            <w:tcBorders>
              <w:top w:val="nil"/>
              <w:left w:val="nil"/>
              <w:bottom w:val="nil"/>
              <w:right w:val="nil"/>
            </w:tcBorders>
            <w:shd w:val="clear" w:color="auto" w:fill="auto"/>
            <w:vAlign w:val="center"/>
            <w:hideMark/>
          </w:tcPr>
          <w:p w14:paraId="7934C4E5" w14:textId="77777777" w:rsidR="0011062B" w:rsidRPr="003E2EC9" w:rsidRDefault="0011062B" w:rsidP="005C0852">
            <w:pPr>
              <w:jc w:val="center"/>
              <w:rPr>
                <w:color w:val="000000"/>
                <w:sz w:val="16"/>
                <w:szCs w:val="16"/>
                <w:lang w:val="en-GB"/>
              </w:rPr>
            </w:pPr>
            <w:r w:rsidRPr="003E2EC9">
              <w:rPr>
                <w:color w:val="000000"/>
                <w:sz w:val="16"/>
                <w:szCs w:val="16"/>
                <w:lang w:val="en-GB"/>
              </w:rPr>
              <w:t>6 (5-9)</w:t>
            </w:r>
          </w:p>
        </w:tc>
        <w:tc>
          <w:tcPr>
            <w:tcW w:w="1134" w:type="dxa"/>
            <w:tcBorders>
              <w:top w:val="nil"/>
              <w:left w:val="nil"/>
              <w:bottom w:val="nil"/>
              <w:right w:val="nil"/>
            </w:tcBorders>
            <w:shd w:val="clear" w:color="auto" w:fill="auto"/>
            <w:noWrap/>
            <w:vAlign w:val="center"/>
            <w:hideMark/>
          </w:tcPr>
          <w:p w14:paraId="7872895D" w14:textId="77777777" w:rsidR="0011062B" w:rsidRPr="003E2EC9" w:rsidRDefault="0011062B" w:rsidP="005C0852">
            <w:pPr>
              <w:jc w:val="center"/>
              <w:rPr>
                <w:color w:val="000000"/>
                <w:sz w:val="16"/>
                <w:szCs w:val="16"/>
                <w:lang w:val="en-GB"/>
              </w:rPr>
            </w:pPr>
            <w:r w:rsidRPr="003E2EC9">
              <w:rPr>
                <w:color w:val="000000"/>
                <w:sz w:val="16"/>
                <w:szCs w:val="16"/>
                <w:lang w:val="en-GB"/>
              </w:rPr>
              <w:t>5 (4-7)</w:t>
            </w:r>
          </w:p>
        </w:tc>
        <w:tc>
          <w:tcPr>
            <w:tcW w:w="1276" w:type="dxa"/>
            <w:tcBorders>
              <w:top w:val="nil"/>
              <w:left w:val="nil"/>
              <w:bottom w:val="nil"/>
              <w:right w:val="nil"/>
            </w:tcBorders>
            <w:shd w:val="clear" w:color="auto" w:fill="auto"/>
            <w:noWrap/>
            <w:vAlign w:val="center"/>
            <w:hideMark/>
          </w:tcPr>
          <w:p w14:paraId="5D0C9E82" w14:textId="77777777" w:rsidR="0011062B" w:rsidRPr="003E2EC9" w:rsidRDefault="0011062B" w:rsidP="005C0852">
            <w:pPr>
              <w:jc w:val="center"/>
              <w:rPr>
                <w:sz w:val="16"/>
                <w:szCs w:val="16"/>
                <w:lang w:val="en-GB"/>
              </w:rPr>
            </w:pPr>
            <w:r w:rsidRPr="003E2EC9">
              <w:rPr>
                <w:sz w:val="16"/>
                <w:szCs w:val="16"/>
                <w:lang w:val="en-GB"/>
              </w:rPr>
              <w:t>6 (4-8)</w:t>
            </w:r>
          </w:p>
        </w:tc>
        <w:tc>
          <w:tcPr>
            <w:tcW w:w="1134" w:type="dxa"/>
            <w:tcBorders>
              <w:top w:val="single" w:sz="8" w:space="0" w:color="auto"/>
              <w:left w:val="nil"/>
              <w:bottom w:val="nil"/>
              <w:right w:val="nil"/>
            </w:tcBorders>
            <w:shd w:val="clear" w:color="auto" w:fill="auto"/>
            <w:vAlign w:val="center"/>
            <w:hideMark/>
          </w:tcPr>
          <w:p w14:paraId="4829C674"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0.589</w:t>
            </w:r>
          </w:p>
        </w:tc>
      </w:tr>
      <w:tr w:rsidR="0011062B" w:rsidRPr="003E2EC9" w14:paraId="78E5711C" w14:textId="77777777" w:rsidTr="005C0852">
        <w:trPr>
          <w:trHeight w:val="20"/>
        </w:trPr>
        <w:tc>
          <w:tcPr>
            <w:tcW w:w="0" w:type="auto"/>
            <w:tcBorders>
              <w:top w:val="nil"/>
              <w:left w:val="nil"/>
              <w:bottom w:val="nil"/>
              <w:right w:val="nil"/>
            </w:tcBorders>
            <w:shd w:val="clear" w:color="auto" w:fill="auto"/>
            <w:vAlign w:val="center"/>
            <w:hideMark/>
          </w:tcPr>
          <w:p w14:paraId="2E31D99B" w14:textId="77777777" w:rsidR="0011062B" w:rsidRPr="003E2EC9" w:rsidRDefault="0011062B" w:rsidP="005C0852">
            <w:pPr>
              <w:ind w:left="-70" w:firstLine="254"/>
              <w:rPr>
                <w:color w:val="000000"/>
                <w:sz w:val="16"/>
                <w:szCs w:val="16"/>
                <w:lang w:val="en-GB"/>
              </w:rPr>
            </w:pPr>
          </w:p>
        </w:tc>
        <w:tc>
          <w:tcPr>
            <w:tcW w:w="1183" w:type="dxa"/>
            <w:tcBorders>
              <w:top w:val="nil"/>
              <w:left w:val="nil"/>
              <w:bottom w:val="single" w:sz="4" w:space="0" w:color="auto"/>
              <w:right w:val="nil"/>
            </w:tcBorders>
            <w:shd w:val="clear" w:color="auto" w:fill="auto"/>
            <w:vAlign w:val="center"/>
            <w:hideMark/>
          </w:tcPr>
          <w:p w14:paraId="4975C9C1"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single" w:sz="4" w:space="0" w:color="auto"/>
              <w:right w:val="nil"/>
            </w:tcBorders>
            <w:shd w:val="clear" w:color="auto" w:fill="auto"/>
            <w:noWrap/>
            <w:vAlign w:val="center"/>
            <w:hideMark/>
          </w:tcPr>
          <w:p w14:paraId="46C9BEAA"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nil"/>
              <w:left w:val="nil"/>
              <w:bottom w:val="single" w:sz="4" w:space="0" w:color="auto"/>
              <w:right w:val="nil"/>
            </w:tcBorders>
            <w:shd w:val="clear" w:color="auto" w:fill="auto"/>
            <w:noWrap/>
            <w:vAlign w:val="center"/>
            <w:hideMark/>
          </w:tcPr>
          <w:p w14:paraId="44A45986"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nil"/>
              <w:right w:val="nil"/>
            </w:tcBorders>
            <w:shd w:val="clear" w:color="auto" w:fill="auto"/>
            <w:noWrap/>
            <w:vAlign w:val="center"/>
            <w:hideMark/>
          </w:tcPr>
          <w:p w14:paraId="700B3461" w14:textId="77777777" w:rsidR="0011062B" w:rsidRPr="003E2EC9" w:rsidRDefault="0011062B" w:rsidP="005C0852">
            <w:pPr>
              <w:jc w:val="center"/>
              <w:rPr>
                <w:color w:val="000000"/>
                <w:sz w:val="16"/>
                <w:szCs w:val="16"/>
                <w:lang w:val="en-GB"/>
              </w:rPr>
            </w:pPr>
          </w:p>
        </w:tc>
      </w:tr>
      <w:tr w:rsidR="0011062B" w:rsidRPr="003E2EC9" w14:paraId="60752737" w14:textId="77777777" w:rsidTr="005C0852">
        <w:trPr>
          <w:trHeight w:val="20"/>
        </w:trPr>
        <w:tc>
          <w:tcPr>
            <w:tcW w:w="0" w:type="auto"/>
            <w:tcBorders>
              <w:top w:val="nil"/>
              <w:left w:val="nil"/>
              <w:bottom w:val="nil"/>
              <w:right w:val="nil"/>
            </w:tcBorders>
            <w:shd w:val="clear" w:color="auto" w:fill="auto"/>
            <w:vAlign w:val="center"/>
            <w:hideMark/>
          </w:tcPr>
          <w:p w14:paraId="15313363" w14:textId="77777777" w:rsidR="0011062B" w:rsidRPr="003E2EC9" w:rsidRDefault="0011062B" w:rsidP="005C0852">
            <w:pPr>
              <w:rPr>
                <w:color w:val="000000"/>
                <w:sz w:val="16"/>
                <w:szCs w:val="16"/>
                <w:lang w:val="en-GB"/>
              </w:rPr>
            </w:pPr>
            <w:r w:rsidRPr="003E2EC9">
              <w:rPr>
                <w:color w:val="000000"/>
                <w:sz w:val="16"/>
                <w:szCs w:val="16"/>
                <w:lang w:val="en-GB"/>
              </w:rPr>
              <w:t>1 to 4</w:t>
            </w:r>
          </w:p>
        </w:tc>
        <w:tc>
          <w:tcPr>
            <w:tcW w:w="1183" w:type="dxa"/>
            <w:tcBorders>
              <w:top w:val="nil"/>
              <w:left w:val="nil"/>
              <w:bottom w:val="nil"/>
              <w:right w:val="nil"/>
            </w:tcBorders>
            <w:shd w:val="clear" w:color="auto" w:fill="auto"/>
            <w:vAlign w:val="center"/>
            <w:hideMark/>
          </w:tcPr>
          <w:p w14:paraId="1B8D2C51" w14:textId="77777777" w:rsidR="0011062B" w:rsidRPr="003E2EC9" w:rsidRDefault="0011062B" w:rsidP="005C0852">
            <w:pPr>
              <w:jc w:val="center"/>
              <w:rPr>
                <w:color w:val="000000"/>
                <w:sz w:val="16"/>
                <w:szCs w:val="16"/>
                <w:lang w:val="en-GB"/>
              </w:rPr>
            </w:pPr>
            <w:r w:rsidRPr="003E2EC9">
              <w:rPr>
                <w:color w:val="000000"/>
                <w:sz w:val="16"/>
                <w:szCs w:val="16"/>
                <w:lang w:val="en-GB"/>
              </w:rPr>
              <w:t>43 (22,4)</w:t>
            </w:r>
          </w:p>
        </w:tc>
        <w:tc>
          <w:tcPr>
            <w:tcW w:w="1134" w:type="dxa"/>
            <w:tcBorders>
              <w:top w:val="nil"/>
              <w:left w:val="nil"/>
              <w:bottom w:val="nil"/>
              <w:right w:val="nil"/>
            </w:tcBorders>
            <w:shd w:val="clear" w:color="auto" w:fill="auto"/>
            <w:noWrap/>
            <w:vAlign w:val="center"/>
            <w:hideMark/>
          </w:tcPr>
          <w:p w14:paraId="11E9E09E" w14:textId="77777777" w:rsidR="0011062B" w:rsidRPr="003E2EC9" w:rsidRDefault="0011062B" w:rsidP="005C0852">
            <w:pPr>
              <w:jc w:val="center"/>
              <w:rPr>
                <w:color w:val="000000"/>
                <w:sz w:val="16"/>
                <w:szCs w:val="16"/>
                <w:lang w:val="en-GB"/>
              </w:rPr>
            </w:pPr>
            <w:r w:rsidRPr="003E2EC9">
              <w:rPr>
                <w:color w:val="000000"/>
                <w:sz w:val="16"/>
                <w:szCs w:val="16"/>
                <w:lang w:val="en-GB"/>
              </w:rPr>
              <w:t>8 (25,8)</w:t>
            </w:r>
          </w:p>
        </w:tc>
        <w:tc>
          <w:tcPr>
            <w:tcW w:w="1276" w:type="dxa"/>
            <w:tcBorders>
              <w:top w:val="nil"/>
              <w:left w:val="nil"/>
              <w:bottom w:val="nil"/>
              <w:right w:val="nil"/>
            </w:tcBorders>
            <w:shd w:val="clear" w:color="auto" w:fill="auto"/>
            <w:noWrap/>
            <w:vAlign w:val="center"/>
            <w:hideMark/>
          </w:tcPr>
          <w:p w14:paraId="545AC1EC" w14:textId="77777777" w:rsidR="0011062B" w:rsidRPr="003E2EC9" w:rsidRDefault="0011062B" w:rsidP="005C0852">
            <w:pPr>
              <w:jc w:val="center"/>
              <w:rPr>
                <w:color w:val="000000"/>
                <w:sz w:val="16"/>
                <w:szCs w:val="16"/>
                <w:lang w:val="en-GB"/>
              </w:rPr>
            </w:pPr>
            <w:r w:rsidRPr="003E2EC9">
              <w:rPr>
                <w:color w:val="000000"/>
                <w:sz w:val="16"/>
                <w:szCs w:val="16"/>
                <w:lang w:val="en-GB"/>
              </w:rPr>
              <w:t>35 (22,2)</w:t>
            </w:r>
          </w:p>
        </w:tc>
        <w:tc>
          <w:tcPr>
            <w:tcW w:w="1134" w:type="dxa"/>
            <w:vMerge w:val="restart"/>
            <w:tcBorders>
              <w:top w:val="single" w:sz="4" w:space="0" w:color="auto"/>
              <w:left w:val="nil"/>
              <w:bottom w:val="single" w:sz="8" w:space="0" w:color="000000"/>
              <w:right w:val="nil"/>
            </w:tcBorders>
            <w:shd w:val="clear" w:color="auto" w:fill="auto"/>
            <w:noWrap/>
            <w:vAlign w:val="center"/>
            <w:hideMark/>
          </w:tcPr>
          <w:p w14:paraId="38CE613D"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0.447</w:t>
            </w:r>
          </w:p>
        </w:tc>
      </w:tr>
      <w:tr w:rsidR="0011062B" w:rsidRPr="003E2EC9" w14:paraId="10CFA279" w14:textId="77777777" w:rsidTr="005C0852">
        <w:trPr>
          <w:trHeight w:val="20"/>
        </w:trPr>
        <w:tc>
          <w:tcPr>
            <w:tcW w:w="0" w:type="auto"/>
            <w:tcBorders>
              <w:top w:val="nil"/>
              <w:left w:val="nil"/>
              <w:bottom w:val="nil"/>
              <w:right w:val="nil"/>
            </w:tcBorders>
            <w:shd w:val="clear" w:color="auto" w:fill="auto"/>
            <w:vAlign w:val="center"/>
            <w:hideMark/>
          </w:tcPr>
          <w:p w14:paraId="096E62D1" w14:textId="77777777" w:rsidR="0011062B" w:rsidRPr="003E2EC9" w:rsidRDefault="0011062B" w:rsidP="005C0852">
            <w:pPr>
              <w:rPr>
                <w:color w:val="000000"/>
                <w:sz w:val="16"/>
                <w:szCs w:val="16"/>
                <w:lang w:val="en-GB"/>
              </w:rPr>
            </w:pPr>
            <w:r w:rsidRPr="003E2EC9">
              <w:rPr>
                <w:color w:val="000000"/>
                <w:sz w:val="16"/>
                <w:szCs w:val="16"/>
                <w:lang w:val="en-GB"/>
              </w:rPr>
              <w:t>5 to 9</w:t>
            </w:r>
          </w:p>
        </w:tc>
        <w:tc>
          <w:tcPr>
            <w:tcW w:w="1183" w:type="dxa"/>
            <w:tcBorders>
              <w:top w:val="nil"/>
              <w:left w:val="nil"/>
              <w:bottom w:val="nil"/>
              <w:right w:val="nil"/>
            </w:tcBorders>
            <w:shd w:val="clear" w:color="auto" w:fill="auto"/>
            <w:vAlign w:val="center"/>
            <w:hideMark/>
          </w:tcPr>
          <w:p w14:paraId="6AD1ACBD" w14:textId="77777777" w:rsidR="0011062B" w:rsidRPr="003E2EC9" w:rsidRDefault="0011062B" w:rsidP="005C0852">
            <w:pPr>
              <w:jc w:val="center"/>
              <w:rPr>
                <w:color w:val="000000"/>
                <w:sz w:val="16"/>
                <w:szCs w:val="16"/>
                <w:lang w:val="en-GB"/>
              </w:rPr>
            </w:pPr>
            <w:r w:rsidRPr="003E2EC9">
              <w:rPr>
                <w:color w:val="000000"/>
                <w:sz w:val="16"/>
                <w:szCs w:val="16"/>
                <w:lang w:val="en-GB"/>
              </w:rPr>
              <w:t>115 (59,9)</w:t>
            </w:r>
          </w:p>
        </w:tc>
        <w:tc>
          <w:tcPr>
            <w:tcW w:w="1134" w:type="dxa"/>
            <w:tcBorders>
              <w:top w:val="nil"/>
              <w:left w:val="nil"/>
              <w:bottom w:val="nil"/>
              <w:right w:val="nil"/>
            </w:tcBorders>
            <w:shd w:val="clear" w:color="auto" w:fill="auto"/>
            <w:noWrap/>
            <w:vAlign w:val="center"/>
            <w:hideMark/>
          </w:tcPr>
          <w:p w14:paraId="08DCAD13" w14:textId="77777777" w:rsidR="0011062B" w:rsidRPr="003E2EC9" w:rsidRDefault="0011062B" w:rsidP="005C0852">
            <w:pPr>
              <w:jc w:val="center"/>
              <w:rPr>
                <w:color w:val="000000"/>
                <w:sz w:val="16"/>
                <w:szCs w:val="16"/>
                <w:lang w:val="en-GB"/>
              </w:rPr>
            </w:pPr>
            <w:r w:rsidRPr="003E2EC9">
              <w:rPr>
                <w:color w:val="000000"/>
                <w:sz w:val="16"/>
                <w:szCs w:val="16"/>
                <w:lang w:val="en-GB"/>
              </w:rPr>
              <w:t>19 (61,3)</w:t>
            </w:r>
          </w:p>
        </w:tc>
        <w:tc>
          <w:tcPr>
            <w:tcW w:w="1276" w:type="dxa"/>
            <w:tcBorders>
              <w:top w:val="nil"/>
              <w:left w:val="nil"/>
              <w:bottom w:val="nil"/>
              <w:right w:val="nil"/>
            </w:tcBorders>
            <w:shd w:val="clear" w:color="auto" w:fill="auto"/>
            <w:noWrap/>
            <w:vAlign w:val="center"/>
            <w:hideMark/>
          </w:tcPr>
          <w:p w14:paraId="14E86049" w14:textId="77777777" w:rsidR="0011062B" w:rsidRPr="003E2EC9" w:rsidRDefault="0011062B" w:rsidP="005C0852">
            <w:pPr>
              <w:jc w:val="center"/>
              <w:rPr>
                <w:color w:val="000000"/>
                <w:sz w:val="16"/>
                <w:szCs w:val="16"/>
                <w:lang w:val="en-GB"/>
              </w:rPr>
            </w:pPr>
            <w:r w:rsidRPr="003E2EC9">
              <w:rPr>
                <w:color w:val="000000"/>
                <w:sz w:val="16"/>
                <w:szCs w:val="16"/>
                <w:lang w:val="en-GB"/>
              </w:rPr>
              <w:t>96 (60,8)</w:t>
            </w:r>
          </w:p>
        </w:tc>
        <w:tc>
          <w:tcPr>
            <w:tcW w:w="1134" w:type="dxa"/>
            <w:vMerge/>
            <w:tcBorders>
              <w:top w:val="single" w:sz="4" w:space="0" w:color="auto"/>
              <w:left w:val="nil"/>
              <w:bottom w:val="single" w:sz="8" w:space="0" w:color="000000"/>
              <w:right w:val="nil"/>
            </w:tcBorders>
            <w:shd w:val="clear" w:color="auto" w:fill="auto"/>
            <w:vAlign w:val="center"/>
            <w:hideMark/>
          </w:tcPr>
          <w:p w14:paraId="31C294B5" w14:textId="77777777" w:rsidR="0011062B" w:rsidRPr="003E2EC9" w:rsidRDefault="0011062B" w:rsidP="005C0852">
            <w:pPr>
              <w:jc w:val="center"/>
              <w:rPr>
                <w:color w:val="000000"/>
                <w:sz w:val="16"/>
                <w:szCs w:val="16"/>
                <w:lang w:val="en-GB"/>
              </w:rPr>
            </w:pPr>
          </w:p>
        </w:tc>
      </w:tr>
      <w:tr w:rsidR="0011062B" w:rsidRPr="003E2EC9" w14:paraId="2EC8542D" w14:textId="77777777" w:rsidTr="005C0852">
        <w:trPr>
          <w:trHeight w:val="20"/>
        </w:trPr>
        <w:tc>
          <w:tcPr>
            <w:tcW w:w="0" w:type="auto"/>
            <w:tcBorders>
              <w:top w:val="nil"/>
              <w:left w:val="nil"/>
              <w:bottom w:val="nil"/>
              <w:right w:val="nil"/>
            </w:tcBorders>
            <w:shd w:val="clear" w:color="auto" w:fill="auto"/>
            <w:vAlign w:val="center"/>
            <w:hideMark/>
          </w:tcPr>
          <w:p w14:paraId="0898B0B6" w14:textId="77777777" w:rsidR="0011062B" w:rsidRPr="003E2EC9" w:rsidRDefault="0011062B" w:rsidP="005C0852">
            <w:pPr>
              <w:rPr>
                <w:color w:val="000000"/>
                <w:sz w:val="16"/>
                <w:szCs w:val="16"/>
                <w:lang w:val="en-GB"/>
              </w:rPr>
            </w:pPr>
            <w:r w:rsidRPr="003E2EC9">
              <w:rPr>
                <w:color w:val="000000"/>
                <w:sz w:val="16"/>
                <w:szCs w:val="16"/>
                <w:lang w:val="en-GB"/>
              </w:rPr>
              <w:t>10 to 14</w:t>
            </w:r>
          </w:p>
        </w:tc>
        <w:tc>
          <w:tcPr>
            <w:tcW w:w="1183" w:type="dxa"/>
            <w:tcBorders>
              <w:top w:val="nil"/>
              <w:left w:val="nil"/>
              <w:bottom w:val="nil"/>
              <w:right w:val="nil"/>
            </w:tcBorders>
            <w:shd w:val="clear" w:color="auto" w:fill="auto"/>
            <w:vAlign w:val="center"/>
            <w:hideMark/>
          </w:tcPr>
          <w:p w14:paraId="64BFE4CC" w14:textId="77777777" w:rsidR="0011062B" w:rsidRPr="003E2EC9" w:rsidRDefault="0011062B" w:rsidP="005C0852">
            <w:pPr>
              <w:jc w:val="center"/>
              <w:rPr>
                <w:color w:val="000000"/>
                <w:sz w:val="16"/>
                <w:szCs w:val="16"/>
                <w:lang w:val="en-GB"/>
              </w:rPr>
            </w:pPr>
            <w:r w:rsidRPr="003E2EC9">
              <w:rPr>
                <w:color w:val="000000"/>
                <w:sz w:val="16"/>
                <w:szCs w:val="16"/>
                <w:lang w:val="en-GB"/>
              </w:rPr>
              <w:t>27 (14,1)</w:t>
            </w:r>
          </w:p>
        </w:tc>
        <w:tc>
          <w:tcPr>
            <w:tcW w:w="1134" w:type="dxa"/>
            <w:tcBorders>
              <w:top w:val="nil"/>
              <w:left w:val="nil"/>
              <w:bottom w:val="nil"/>
              <w:right w:val="nil"/>
            </w:tcBorders>
            <w:shd w:val="clear" w:color="auto" w:fill="auto"/>
            <w:noWrap/>
            <w:vAlign w:val="center"/>
            <w:hideMark/>
          </w:tcPr>
          <w:p w14:paraId="30B9462B" w14:textId="77777777" w:rsidR="0011062B" w:rsidRPr="003E2EC9" w:rsidRDefault="0011062B" w:rsidP="005C0852">
            <w:pPr>
              <w:jc w:val="center"/>
              <w:rPr>
                <w:color w:val="000000"/>
                <w:sz w:val="16"/>
                <w:szCs w:val="16"/>
                <w:lang w:val="en-GB"/>
              </w:rPr>
            </w:pPr>
            <w:r w:rsidRPr="003E2EC9">
              <w:rPr>
                <w:color w:val="000000"/>
                <w:sz w:val="16"/>
                <w:szCs w:val="16"/>
                <w:lang w:val="en-GB"/>
              </w:rPr>
              <w:t>2 (6,5)</w:t>
            </w:r>
          </w:p>
        </w:tc>
        <w:tc>
          <w:tcPr>
            <w:tcW w:w="1276" w:type="dxa"/>
            <w:tcBorders>
              <w:top w:val="nil"/>
              <w:left w:val="nil"/>
              <w:bottom w:val="nil"/>
              <w:right w:val="nil"/>
            </w:tcBorders>
            <w:shd w:val="clear" w:color="auto" w:fill="auto"/>
            <w:noWrap/>
            <w:vAlign w:val="center"/>
            <w:hideMark/>
          </w:tcPr>
          <w:p w14:paraId="4EC5B437" w14:textId="77777777" w:rsidR="0011062B" w:rsidRPr="003E2EC9" w:rsidRDefault="0011062B" w:rsidP="005C0852">
            <w:pPr>
              <w:jc w:val="center"/>
              <w:rPr>
                <w:color w:val="000000"/>
                <w:sz w:val="16"/>
                <w:szCs w:val="16"/>
                <w:lang w:val="en-GB"/>
              </w:rPr>
            </w:pPr>
            <w:r w:rsidRPr="003E2EC9">
              <w:rPr>
                <w:color w:val="000000"/>
                <w:sz w:val="16"/>
                <w:szCs w:val="16"/>
                <w:lang w:val="en-GB"/>
              </w:rPr>
              <w:t>25 (15,8)</w:t>
            </w:r>
          </w:p>
        </w:tc>
        <w:tc>
          <w:tcPr>
            <w:tcW w:w="1134" w:type="dxa"/>
            <w:vMerge/>
            <w:tcBorders>
              <w:top w:val="single" w:sz="4" w:space="0" w:color="auto"/>
              <w:left w:val="nil"/>
              <w:bottom w:val="single" w:sz="8" w:space="0" w:color="000000"/>
              <w:right w:val="nil"/>
            </w:tcBorders>
            <w:shd w:val="clear" w:color="auto" w:fill="auto"/>
            <w:vAlign w:val="center"/>
            <w:hideMark/>
          </w:tcPr>
          <w:p w14:paraId="119F7E98" w14:textId="77777777" w:rsidR="0011062B" w:rsidRPr="003E2EC9" w:rsidRDefault="0011062B" w:rsidP="005C0852">
            <w:pPr>
              <w:jc w:val="center"/>
              <w:rPr>
                <w:color w:val="000000"/>
                <w:sz w:val="16"/>
                <w:szCs w:val="16"/>
                <w:lang w:val="en-GB"/>
              </w:rPr>
            </w:pPr>
          </w:p>
        </w:tc>
      </w:tr>
      <w:tr w:rsidR="0011062B" w:rsidRPr="003E2EC9" w14:paraId="677F21C9" w14:textId="77777777" w:rsidTr="005C0852">
        <w:trPr>
          <w:trHeight w:val="20"/>
        </w:trPr>
        <w:tc>
          <w:tcPr>
            <w:tcW w:w="0" w:type="auto"/>
            <w:tcBorders>
              <w:top w:val="nil"/>
              <w:left w:val="nil"/>
              <w:bottom w:val="single" w:sz="8" w:space="0" w:color="auto"/>
              <w:right w:val="nil"/>
            </w:tcBorders>
            <w:shd w:val="clear" w:color="auto" w:fill="auto"/>
            <w:vAlign w:val="center"/>
            <w:hideMark/>
          </w:tcPr>
          <w:p w14:paraId="56521CB6" w14:textId="77777777" w:rsidR="0011062B" w:rsidRPr="003E2EC9" w:rsidRDefault="0011062B" w:rsidP="005C0852">
            <w:pPr>
              <w:rPr>
                <w:color w:val="000000"/>
                <w:sz w:val="16"/>
                <w:szCs w:val="16"/>
                <w:lang w:val="en-GB"/>
              </w:rPr>
            </w:pPr>
            <w:r w:rsidRPr="003E2EC9">
              <w:rPr>
                <w:color w:val="000000"/>
                <w:sz w:val="16"/>
                <w:szCs w:val="16"/>
                <w:lang w:val="en-GB"/>
              </w:rPr>
              <w:t>≥ 15</w:t>
            </w:r>
          </w:p>
        </w:tc>
        <w:tc>
          <w:tcPr>
            <w:tcW w:w="1183" w:type="dxa"/>
            <w:tcBorders>
              <w:top w:val="nil"/>
              <w:left w:val="nil"/>
              <w:bottom w:val="single" w:sz="8" w:space="0" w:color="auto"/>
              <w:right w:val="nil"/>
            </w:tcBorders>
            <w:shd w:val="clear" w:color="auto" w:fill="auto"/>
            <w:vAlign w:val="center"/>
            <w:hideMark/>
          </w:tcPr>
          <w:p w14:paraId="27244E35" w14:textId="77777777" w:rsidR="0011062B" w:rsidRPr="003E2EC9" w:rsidRDefault="0011062B" w:rsidP="005C0852">
            <w:pPr>
              <w:jc w:val="center"/>
              <w:rPr>
                <w:color w:val="000000"/>
                <w:sz w:val="16"/>
                <w:szCs w:val="16"/>
                <w:lang w:val="en-GB"/>
              </w:rPr>
            </w:pPr>
            <w:r w:rsidRPr="003E2EC9">
              <w:rPr>
                <w:color w:val="000000"/>
                <w:sz w:val="16"/>
                <w:szCs w:val="16"/>
                <w:lang w:val="en-GB"/>
              </w:rPr>
              <w:t>4 (2,1)</w:t>
            </w:r>
          </w:p>
        </w:tc>
        <w:tc>
          <w:tcPr>
            <w:tcW w:w="1134" w:type="dxa"/>
            <w:tcBorders>
              <w:top w:val="nil"/>
              <w:left w:val="nil"/>
              <w:bottom w:val="single" w:sz="8" w:space="0" w:color="auto"/>
              <w:right w:val="nil"/>
            </w:tcBorders>
            <w:shd w:val="clear" w:color="auto" w:fill="auto"/>
            <w:noWrap/>
            <w:vAlign w:val="center"/>
            <w:hideMark/>
          </w:tcPr>
          <w:p w14:paraId="36D903CC" w14:textId="77777777" w:rsidR="0011062B" w:rsidRPr="003E2EC9" w:rsidRDefault="0011062B" w:rsidP="005C0852">
            <w:pPr>
              <w:jc w:val="center"/>
              <w:rPr>
                <w:color w:val="000000"/>
                <w:sz w:val="16"/>
                <w:szCs w:val="16"/>
                <w:lang w:val="en-GB"/>
              </w:rPr>
            </w:pPr>
            <w:r w:rsidRPr="003E2EC9">
              <w:rPr>
                <w:color w:val="000000"/>
                <w:sz w:val="16"/>
                <w:szCs w:val="16"/>
                <w:lang w:val="en-GB"/>
              </w:rPr>
              <w:t>2 (6,5)</w:t>
            </w:r>
          </w:p>
        </w:tc>
        <w:tc>
          <w:tcPr>
            <w:tcW w:w="1276" w:type="dxa"/>
            <w:tcBorders>
              <w:top w:val="nil"/>
              <w:left w:val="nil"/>
              <w:bottom w:val="single" w:sz="8" w:space="0" w:color="auto"/>
              <w:right w:val="nil"/>
            </w:tcBorders>
            <w:shd w:val="clear" w:color="auto" w:fill="auto"/>
            <w:noWrap/>
            <w:vAlign w:val="center"/>
            <w:hideMark/>
          </w:tcPr>
          <w:p w14:paraId="3E7379F5" w14:textId="77777777" w:rsidR="0011062B" w:rsidRPr="003E2EC9" w:rsidRDefault="0011062B" w:rsidP="005C0852">
            <w:pPr>
              <w:jc w:val="center"/>
              <w:rPr>
                <w:color w:val="000000"/>
                <w:sz w:val="16"/>
                <w:szCs w:val="16"/>
                <w:lang w:val="en-GB"/>
              </w:rPr>
            </w:pPr>
            <w:r w:rsidRPr="003E2EC9">
              <w:rPr>
                <w:color w:val="000000"/>
                <w:sz w:val="16"/>
                <w:szCs w:val="16"/>
                <w:lang w:val="en-GB"/>
              </w:rPr>
              <w:t>2 (1,3)</w:t>
            </w:r>
          </w:p>
        </w:tc>
        <w:tc>
          <w:tcPr>
            <w:tcW w:w="1134" w:type="dxa"/>
            <w:vMerge/>
            <w:tcBorders>
              <w:top w:val="single" w:sz="4" w:space="0" w:color="auto"/>
              <w:left w:val="nil"/>
              <w:bottom w:val="single" w:sz="8" w:space="0" w:color="000000"/>
              <w:right w:val="nil"/>
            </w:tcBorders>
            <w:shd w:val="clear" w:color="auto" w:fill="auto"/>
            <w:vAlign w:val="center"/>
            <w:hideMark/>
          </w:tcPr>
          <w:p w14:paraId="6F1A8577" w14:textId="77777777" w:rsidR="0011062B" w:rsidRPr="003E2EC9" w:rsidRDefault="0011062B" w:rsidP="005C0852">
            <w:pPr>
              <w:jc w:val="center"/>
              <w:rPr>
                <w:color w:val="000000"/>
                <w:sz w:val="16"/>
                <w:szCs w:val="16"/>
                <w:lang w:val="en-GB"/>
              </w:rPr>
            </w:pPr>
          </w:p>
        </w:tc>
      </w:tr>
      <w:tr w:rsidR="0011062B" w:rsidRPr="003E2EC9" w14:paraId="7B82B26A" w14:textId="77777777" w:rsidTr="005C0852">
        <w:trPr>
          <w:trHeight w:val="20"/>
        </w:trPr>
        <w:tc>
          <w:tcPr>
            <w:tcW w:w="0" w:type="auto"/>
            <w:tcBorders>
              <w:top w:val="single" w:sz="8" w:space="0" w:color="auto"/>
              <w:left w:val="nil"/>
              <w:bottom w:val="single" w:sz="4" w:space="0" w:color="auto"/>
              <w:right w:val="nil"/>
            </w:tcBorders>
            <w:shd w:val="clear" w:color="auto" w:fill="auto"/>
            <w:noWrap/>
            <w:vAlign w:val="center"/>
          </w:tcPr>
          <w:p w14:paraId="13400A18" w14:textId="77777777" w:rsidR="0011062B" w:rsidRPr="003E2EC9" w:rsidRDefault="0011062B" w:rsidP="005C0852">
            <w:pPr>
              <w:ind w:left="-70"/>
              <w:jc w:val="both"/>
              <w:rPr>
                <w:b/>
                <w:bCs/>
                <w:color w:val="000000"/>
                <w:sz w:val="16"/>
                <w:szCs w:val="16"/>
                <w:lang w:val="en-GB"/>
              </w:rPr>
            </w:pPr>
            <w:r w:rsidRPr="003E2EC9">
              <w:rPr>
                <w:b/>
                <w:bCs/>
                <w:color w:val="000000"/>
                <w:sz w:val="16"/>
                <w:szCs w:val="16"/>
                <w:lang w:val="en-GB"/>
              </w:rPr>
              <w:t xml:space="preserve">Trust in the Physician (N= 170) </w:t>
            </w:r>
            <w:r w:rsidRPr="003E2EC9">
              <w:rPr>
                <w:b/>
                <w:bCs/>
                <w:color w:val="000000"/>
                <w:sz w:val="16"/>
                <w:szCs w:val="16"/>
                <w:vertAlign w:val="superscript"/>
                <w:lang w:val="en-GB"/>
              </w:rPr>
              <w:t>c</w:t>
            </w:r>
          </w:p>
        </w:tc>
        <w:tc>
          <w:tcPr>
            <w:tcW w:w="1183" w:type="dxa"/>
            <w:tcBorders>
              <w:top w:val="single" w:sz="8" w:space="0" w:color="auto"/>
              <w:left w:val="nil"/>
              <w:bottom w:val="single" w:sz="8" w:space="0" w:color="auto"/>
              <w:right w:val="nil"/>
            </w:tcBorders>
            <w:shd w:val="clear" w:color="auto" w:fill="auto"/>
            <w:noWrap/>
            <w:vAlign w:val="center"/>
          </w:tcPr>
          <w:p w14:paraId="1ACFE7AE"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134" w:type="dxa"/>
            <w:tcBorders>
              <w:top w:val="single" w:sz="8" w:space="0" w:color="auto"/>
              <w:left w:val="nil"/>
              <w:bottom w:val="single" w:sz="8" w:space="0" w:color="auto"/>
              <w:right w:val="nil"/>
            </w:tcBorders>
            <w:shd w:val="clear" w:color="auto" w:fill="auto"/>
            <w:noWrap/>
            <w:vAlign w:val="center"/>
          </w:tcPr>
          <w:p w14:paraId="34F7B117"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276" w:type="dxa"/>
            <w:tcBorders>
              <w:top w:val="single" w:sz="8" w:space="0" w:color="auto"/>
              <w:left w:val="nil"/>
              <w:bottom w:val="single" w:sz="8" w:space="0" w:color="auto"/>
              <w:right w:val="nil"/>
            </w:tcBorders>
            <w:shd w:val="clear" w:color="auto" w:fill="auto"/>
            <w:noWrap/>
            <w:vAlign w:val="center"/>
          </w:tcPr>
          <w:p w14:paraId="1D517FA5"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134" w:type="dxa"/>
            <w:tcBorders>
              <w:top w:val="nil"/>
              <w:left w:val="nil"/>
              <w:bottom w:val="single" w:sz="8" w:space="0" w:color="auto"/>
              <w:right w:val="nil"/>
            </w:tcBorders>
            <w:shd w:val="clear" w:color="auto" w:fill="auto"/>
            <w:noWrap/>
            <w:vAlign w:val="center"/>
          </w:tcPr>
          <w:p w14:paraId="5A9AB0EF" w14:textId="77777777" w:rsidR="0011062B" w:rsidRPr="003E2EC9" w:rsidRDefault="0011062B" w:rsidP="005C0852">
            <w:pPr>
              <w:jc w:val="center"/>
              <w:rPr>
                <w:color w:val="000000"/>
                <w:sz w:val="16"/>
                <w:szCs w:val="16"/>
                <w:lang w:val="en-GB"/>
              </w:rPr>
            </w:pPr>
          </w:p>
        </w:tc>
      </w:tr>
      <w:tr w:rsidR="0011062B" w:rsidRPr="003E2EC9" w14:paraId="776FDEF5" w14:textId="77777777" w:rsidTr="005C0852">
        <w:trPr>
          <w:trHeight w:val="20"/>
        </w:trPr>
        <w:tc>
          <w:tcPr>
            <w:tcW w:w="0" w:type="auto"/>
            <w:tcBorders>
              <w:top w:val="single" w:sz="8" w:space="0" w:color="auto"/>
              <w:left w:val="nil"/>
              <w:bottom w:val="single" w:sz="4" w:space="0" w:color="auto"/>
              <w:right w:val="nil"/>
            </w:tcBorders>
            <w:shd w:val="clear" w:color="auto" w:fill="auto"/>
            <w:noWrap/>
            <w:vAlign w:val="center"/>
          </w:tcPr>
          <w:p w14:paraId="6003746F" w14:textId="77777777" w:rsidR="0011062B" w:rsidRPr="003E2EC9" w:rsidRDefault="0011062B" w:rsidP="005C0852">
            <w:pPr>
              <w:jc w:val="center"/>
              <w:rPr>
                <w:b/>
                <w:bCs/>
                <w:color w:val="000000"/>
                <w:sz w:val="16"/>
                <w:szCs w:val="16"/>
                <w:lang w:val="en-GB"/>
              </w:rPr>
            </w:pPr>
            <w:r w:rsidRPr="003E2EC9">
              <w:rPr>
                <w:color w:val="000000"/>
                <w:sz w:val="16"/>
                <w:szCs w:val="16"/>
                <w:lang w:val="en-GB"/>
              </w:rPr>
              <w:t>median (IQR)</w:t>
            </w:r>
          </w:p>
        </w:tc>
        <w:tc>
          <w:tcPr>
            <w:tcW w:w="1183" w:type="dxa"/>
            <w:tcBorders>
              <w:top w:val="single" w:sz="8" w:space="0" w:color="auto"/>
              <w:left w:val="nil"/>
              <w:bottom w:val="single" w:sz="12" w:space="0" w:color="auto"/>
              <w:right w:val="nil"/>
            </w:tcBorders>
            <w:shd w:val="clear" w:color="auto" w:fill="auto"/>
            <w:noWrap/>
            <w:vAlign w:val="center"/>
          </w:tcPr>
          <w:p w14:paraId="7F969DC3" w14:textId="77777777" w:rsidR="0011062B" w:rsidRPr="003E2EC9" w:rsidRDefault="0011062B" w:rsidP="005C0852">
            <w:pPr>
              <w:jc w:val="center"/>
              <w:rPr>
                <w:color w:val="000000"/>
                <w:sz w:val="16"/>
                <w:szCs w:val="16"/>
                <w:lang w:val="en-GB"/>
              </w:rPr>
            </w:pPr>
            <w:r w:rsidRPr="003E2EC9">
              <w:rPr>
                <w:color w:val="000000"/>
                <w:sz w:val="16"/>
                <w:szCs w:val="16"/>
                <w:lang w:val="en-GB"/>
              </w:rPr>
              <w:t>4 (3-5)</w:t>
            </w:r>
          </w:p>
        </w:tc>
        <w:tc>
          <w:tcPr>
            <w:tcW w:w="1134" w:type="dxa"/>
            <w:tcBorders>
              <w:top w:val="single" w:sz="8" w:space="0" w:color="auto"/>
              <w:left w:val="nil"/>
              <w:bottom w:val="single" w:sz="12" w:space="0" w:color="auto"/>
              <w:right w:val="nil"/>
            </w:tcBorders>
            <w:shd w:val="clear" w:color="auto" w:fill="auto"/>
            <w:noWrap/>
            <w:vAlign w:val="center"/>
          </w:tcPr>
          <w:p w14:paraId="502F4111" w14:textId="77777777" w:rsidR="0011062B" w:rsidRPr="003E2EC9" w:rsidRDefault="0011062B" w:rsidP="005C0852">
            <w:pPr>
              <w:jc w:val="center"/>
              <w:rPr>
                <w:color w:val="000000"/>
                <w:sz w:val="16"/>
                <w:szCs w:val="16"/>
                <w:lang w:val="en-GB"/>
              </w:rPr>
            </w:pPr>
            <w:r w:rsidRPr="003E2EC9">
              <w:rPr>
                <w:color w:val="000000"/>
                <w:sz w:val="16"/>
                <w:szCs w:val="16"/>
                <w:lang w:val="en-GB"/>
              </w:rPr>
              <w:t>4 (3.25-5)</w:t>
            </w:r>
          </w:p>
        </w:tc>
        <w:tc>
          <w:tcPr>
            <w:tcW w:w="1276" w:type="dxa"/>
            <w:tcBorders>
              <w:top w:val="single" w:sz="8" w:space="0" w:color="auto"/>
              <w:left w:val="nil"/>
              <w:bottom w:val="single" w:sz="12" w:space="0" w:color="auto"/>
              <w:right w:val="nil"/>
            </w:tcBorders>
            <w:shd w:val="clear" w:color="auto" w:fill="auto"/>
            <w:noWrap/>
            <w:vAlign w:val="center"/>
          </w:tcPr>
          <w:p w14:paraId="3FE01380" w14:textId="77777777" w:rsidR="0011062B" w:rsidRPr="003E2EC9" w:rsidRDefault="0011062B" w:rsidP="005C0852">
            <w:pPr>
              <w:jc w:val="center"/>
              <w:rPr>
                <w:color w:val="000000"/>
                <w:sz w:val="16"/>
                <w:szCs w:val="16"/>
                <w:lang w:val="en-GB"/>
              </w:rPr>
            </w:pPr>
            <w:r w:rsidRPr="003E2EC9">
              <w:rPr>
                <w:color w:val="000000"/>
                <w:sz w:val="16"/>
                <w:szCs w:val="16"/>
                <w:lang w:val="en-GB"/>
              </w:rPr>
              <w:t>4 (3-5)</w:t>
            </w:r>
          </w:p>
        </w:tc>
        <w:tc>
          <w:tcPr>
            <w:tcW w:w="1134" w:type="dxa"/>
            <w:tcBorders>
              <w:top w:val="single" w:sz="8" w:space="0" w:color="auto"/>
              <w:left w:val="nil"/>
              <w:bottom w:val="single" w:sz="12" w:space="0" w:color="auto"/>
              <w:right w:val="nil"/>
            </w:tcBorders>
            <w:shd w:val="clear" w:color="auto" w:fill="auto"/>
            <w:noWrap/>
            <w:vAlign w:val="center"/>
          </w:tcPr>
          <w:p w14:paraId="1258E5AD"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=0.649</w:t>
            </w:r>
          </w:p>
        </w:tc>
      </w:tr>
      <w:tr w:rsidR="0011062B" w:rsidRPr="003E2EC9" w14:paraId="14B18577" w14:textId="77777777" w:rsidTr="005C0852">
        <w:trPr>
          <w:trHeight w:val="20"/>
        </w:trPr>
        <w:tc>
          <w:tcPr>
            <w:tcW w:w="0" w:type="auto"/>
            <w:tcBorders>
              <w:top w:val="single" w:sz="8" w:space="0" w:color="auto"/>
              <w:left w:val="nil"/>
              <w:bottom w:val="single" w:sz="8" w:space="0" w:color="000000"/>
              <w:right w:val="nil"/>
            </w:tcBorders>
            <w:shd w:val="clear" w:color="auto" w:fill="auto"/>
            <w:noWrap/>
            <w:vAlign w:val="center"/>
            <w:hideMark/>
          </w:tcPr>
          <w:p w14:paraId="19C9574A" w14:textId="77777777" w:rsidR="0011062B" w:rsidRPr="003E2EC9" w:rsidRDefault="0011062B" w:rsidP="005C0852">
            <w:pPr>
              <w:ind w:left="-70"/>
              <w:jc w:val="both"/>
              <w:rPr>
                <w:b/>
                <w:bCs/>
                <w:color w:val="000000"/>
                <w:sz w:val="16"/>
                <w:szCs w:val="16"/>
                <w:vertAlign w:val="superscript"/>
                <w:lang w:val="en-GB"/>
              </w:rPr>
            </w:pPr>
            <w:r w:rsidRPr="003E2EC9">
              <w:rPr>
                <w:b/>
                <w:bCs/>
                <w:color w:val="000000"/>
                <w:sz w:val="16"/>
                <w:szCs w:val="16"/>
                <w:lang w:val="en-GB"/>
              </w:rPr>
              <w:t xml:space="preserve">Self-reported Health Status (N=171) </w:t>
            </w:r>
            <w:r w:rsidRPr="003E2EC9">
              <w:rPr>
                <w:b/>
                <w:bCs/>
                <w:color w:val="000000"/>
                <w:sz w:val="16"/>
                <w:szCs w:val="16"/>
                <w:vertAlign w:val="superscript"/>
                <w:lang w:val="en-GB"/>
              </w:rPr>
              <w:t>d</w:t>
            </w:r>
          </w:p>
        </w:tc>
        <w:tc>
          <w:tcPr>
            <w:tcW w:w="1183" w:type="dxa"/>
            <w:tcBorders>
              <w:top w:val="single" w:sz="12" w:space="0" w:color="auto"/>
              <w:left w:val="nil"/>
              <w:bottom w:val="single" w:sz="4" w:space="0" w:color="auto"/>
              <w:right w:val="nil"/>
            </w:tcBorders>
            <w:shd w:val="clear" w:color="auto" w:fill="auto"/>
            <w:vAlign w:val="center"/>
            <w:hideMark/>
          </w:tcPr>
          <w:p w14:paraId="5C267624"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single" w:sz="12" w:space="0" w:color="auto"/>
              <w:left w:val="nil"/>
              <w:bottom w:val="single" w:sz="4" w:space="0" w:color="auto"/>
              <w:right w:val="nil"/>
            </w:tcBorders>
            <w:shd w:val="clear" w:color="auto" w:fill="auto"/>
            <w:noWrap/>
            <w:vAlign w:val="center"/>
            <w:hideMark/>
          </w:tcPr>
          <w:p w14:paraId="4A8F2F20"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single" w:sz="12" w:space="0" w:color="auto"/>
              <w:left w:val="nil"/>
              <w:bottom w:val="single" w:sz="4" w:space="0" w:color="auto"/>
              <w:right w:val="nil"/>
            </w:tcBorders>
            <w:shd w:val="clear" w:color="auto" w:fill="auto"/>
            <w:noWrap/>
            <w:vAlign w:val="center"/>
            <w:hideMark/>
          </w:tcPr>
          <w:p w14:paraId="720FB59D" w14:textId="77777777" w:rsidR="0011062B" w:rsidRPr="003E2EC9" w:rsidRDefault="0011062B" w:rsidP="005C0852">
            <w:pPr>
              <w:jc w:val="center"/>
              <w:rPr>
                <w:sz w:val="16"/>
                <w:szCs w:val="16"/>
                <w:lang w:val="en-GB"/>
              </w:rPr>
            </w:pPr>
            <w:r w:rsidRPr="003E2EC9">
              <w:rPr>
                <w:color w:val="000000"/>
                <w:sz w:val="16"/>
                <w:szCs w:val="16"/>
                <w:lang w:val="en-GB"/>
              </w:rPr>
              <w:t>n (%)</w:t>
            </w:r>
          </w:p>
        </w:tc>
        <w:tc>
          <w:tcPr>
            <w:tcW w:w="1134" w:type="dxa"/>
            <w:tcBorders>
              <w:top w:val="single" w:sz="12" w:space="0" w:color="auto"/>
              <w:left w:val="nil"/>
              <w:bottom w:val="single" w:sz="4" w:space="0" w:color="auto"/>
              <w:right w:val="nil"/>
            </w:tcBorders>
            <w:shd w:val="clear" w:color="auto" w:fill="auto"/>
            <w:noWrap/>
            <w:vAlign w:val="center"/>
            <w:hideMark/>
          </w:tcPr>
          <w:p w14:paraId="5FB743D1" w14:textId="77777777" w:rsidR="0011062B" w:rsidRPr="003E2EC9" w:rsidRDefault="0011062B" w:rsidP="005C0852">
            <w:pPr>
              <w:jc w:val="center"/>
              <w:rPr>
                <w:color w:val="000000"/>
                <w:sz w:val="16"/>
                <w:szCs w:val="16"/>
                <w:lang w:val="en-GB"/>
              </w:rPr>
            </w:pPr>
          </w:p>
        </w:tc>
      </w:tr>
      <w:tr w:rsidR="0011062B" w:rsidRPr="003E2EC9" w14:paraId="5D736339" w14:textId="77777777" w:rsidTr="005C0852">
        <w:trPr>
          <w:trHeight w:val="20"/>
        </w:trPr>
        <w:tc>
          <w:tcPr>
            <w:tcW w:w="0" w:type="auto"/>
            <w:tcBorders>
              <w:top w:val="nil"/>
              <w:left w:val="nil"/>
              <w:bottom w:val="nil"/>
              <w:right w:val="nil"/>
            </w:tcBorders>
            <w:shd w:val="clear" w:color="auto" w:fill="auto"/>
            <w:noWrap/>
            <w:vAlign w:val="center"/>
            <w:hideMark/>
          </w:tcPr>
          <w:p w14:paraId="7959E637" w14:textId="77777777" w:rsidR="0011062B" w:rsidRPr="003E2EC9" w:rsidRDefault="0011062B" w:rsidP="005C0852">
            <w:pPr>
              <w:rPr>
                <w:color w:val="000000"/>
                <w:sz w:val="16"/>
                <w:szCs w:val="16"/>
                <w:lang w:val="en-GB"/>
              </w:rPr>
            </w:pPr>
            <w:r w:rsidRPr="003E2EC9">
              <w:rPr>
                <w:color w:val="000000"/>
                <w:sz w:val="16"/>
                <w:szCs w:val="16"/>
                <w:lang w:val="en-GB"/>
              </w:rPr>
              <w:t>bad</w:t>
            </w:r>
          </w:p>
        </w:tc>
        <w:tc>
          <w:tcPr>
            <w:tcW w:w="1183" w:type="dxa"/>
            <w:tcBorders>
              <w:top w:val="single" w:sz="4" w:space="0" w:color="auto"/>
              <w:left w:val="nil"/>
              <w:bottom w:val="nil"/>
              <w:right w:val="nil"/>
            </w:tcBorders>
            <w:shd w:val="clear" w:color="auto" w:fill="auto"/>
            <w:noWrap/>
            <w:vAlign w:val="center"/>
            <w:hideMark/>
          </w:tcPr>
          <w:p w14:paraId="08E1D0D5" w14:textId="77777777" w:rsidR="0011062B" w:rsidRPr="003E2EC9" w:rsidRDefault="0011062B" w:rsidP="005C0852">
            <w:pPr>
              <w:jc w:val="center"/>
              <w:rPr>
                <w:color w:val="000000"/>
                <w:sz w:val="16"/>
                <w:szCs w:val="16"/>
                <w:lang w:val="en-GB"/>
              </w:rPr>
            </w:pPr>
            <w:r w:rsidRPr="003E2EC9">
              <w:rPr>
                <w:color w:val="000000"/>
                <w:sz w:val="16"/>
                <w:szCs w:val="16"/>
                <w:lang w:val="en-GB"/>
              </w:rPr>
              <w:t>20 (10,4)</w:t>
            </w:r>
          </w:p>
        </w:tc>
        <w:tc>
          <w:tcPr>
            <w:tcW w:w="1134" w:type="dxa"/>
            <w:tcBorders>
              <w:top w:val="single" w:sz="4" w:space="0" w:color="auto"/>
              <w:left w:val="nil"/>
              <w:bottom w:val="nil"/>
              <w:right w:val="nil"/>
            </w:tcBorders>
            <w:shd w:val="clear" w:color="auto" w:fill="auto"/>
            <w:noWrap/>
            <w:vAlign w:val="center"/>
            <w:hideMark/>
          </w:tcPr>
          <w:p w14:paraId="5A1530CD" w14:textId="77777777" w:rsidR="0011062B" w:rsidRPr="003E2EC9" w:rsidRDefault="0011062B" w:rsidP="005C0852">
            <w:pPr>
              <w:jc w:val="center"/>
              <w:rPr>
                <w:color w:val="000000"/>
                <w:sz w:val="16"/>
                <w:szCs w:val="16"/>
                <w:lang w:val="en-GB"/>
              </w:rPr>
            </w:pPr>
            <w:r w:rsidRPr="003E2EC9">
              <w:rPr>
                <w:color w:val="000000"/>
                <w:sz w:val="16"/>
                <w:szCs w:val="16"/>
                <w:lang w:val="en-GB"/>
              </w:rPr>
              <w:t>5 (17,2)</w:t>
            </w:r>
          </w:p>
        </w:tc>
        <w:tc>
          <w:tcPr>
            <w:tcW w:w="1276" w:type="dxa"/>
            <w:tcBorders>
              <w:top w:val="single" w:sz="4" w:space="0" w:color="auto"/>
              <w:left w:val="nil"/>
              <w:bottom w:val="nil"/>
              <w:right w:val="nil"/>
            </w:tcBorders>
            <w:shd w:val="clear" w:color="auto" w:fill="auto"/>
            <w:noWrap/>
            <w:vAlign w:val="center"/>
            <w:hideMark/>
          </w:tcPr>
          <w:p w14:paraId="79FE15DD" w14:textId="77777777" w:rsidR="0011062B" w:rsidRPr="003E2EC9" w:rsidRDefault="0011062B" w:rsidP="005C0852">
            <w:pPr>
              <w:jc w:val="center"/>
              <w:rPr>
                <w:color w:val="000000"/>
                <w:sz w:val="16"/>
                <w:szCs w:val="16"/>
                <w:lang w:val="en-GB"/>
              </w:rPr>
            </w:pPr>
            <w:r w:rsidRPr="003E2EC9">
              <w:rPr>
                <w:color w:val="000000"/>
                <w:sz w:val="16"/>
                <w:szCs w:val="16"/>
                <w:lang w:val="en-GB"/>
              </w:rPr>
              <w:t>15 (10,1)</w:t>
            </w:r>
          </w:p>
        </w:tc>
        <w:tc>
          <w:tcPr>
            <w:tcW w:w="1134" w:type="dxa"/>
            <w:vMerge w:val="restart"/>
            <w:tcBorders>
              <w:top w:val="single" w:sz="4" w:space="0" w:color="auto"/>
              <w:left w:val="nil"/>
              <w:bottom w:val="nil"/>
              <w:right w:val="nil"/>
            </w:tcBorders>
            <w:shd w:val="clear" w:color="auto" w:fill="auto"/>
            <w:noWrap/>
            <w:vAlign w:val="center"/>
            <w:hideMark/>
          </w:tcPr>
          <w:p w14:paraId="2399C6FB"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=0,390</w:t>
            </w:r>
          </w:p>
        </w:tc>
      </w:tr>
      <w:tr w:rsidR="0011062B" w:rsidRPr="003E2EC9" w14:paraId="4858C246" w14:textId="77777777" w:rsidTr="005C0852">
        <w:trPr>
          <w:trHeight w:val="20"/>
        </w:trPr>
        <w:tc>
          <w:tcPr>
            <w:tcW w:w="0" w:type="auto"/>
            <w:tcBorders>
              <w:top w:val="nil"/>
              <w:left w:val="nil"/>
              <w:bottom w:val="nil"/>
              <w:right w:val="nil"/>
            </w:tcBorders>
            <w:shd w:val="clear" w:color="auto" w:fill="auto"/>
            <w:noWrap/>
            <w:vAlign w:val="center"/>
            <w:hideMark/>
          </w:tcPr>
          <w:p w14:paraId="2EB26BF5" w14:textId="77777777" w:rsidR="0011062B" w:rsidRPr="003E2EC9" w:rsidRDefault="0011062B" w:rsidP="005C0852">
            <w:pPr>
              <w:rPr>
                <w:color w:val="000000"/>
                <w:sz w:val="16"/>
                <w:szCs w:val="16"/>
                <w:lang w:val="en-GB"/>
              </w:rPr>
            </w:pPr>
            <w:r w:rsidRPr="003E2EC9">
              <w:rPr>
                <w:color w:val="000000"/>
                <w:sz w:val="16"/>
                <w:szCs w:val="16"/>
                <w:lang w:val="en-GB"/>
              </w:rPr>
              <w:t>reasonable</w:t>
            </w:r>
          </w:p>
        </w:tc>
        <w:tc>
          <w:tcPr>
            <w:tcW w:w="1183" w:type="dxa"/>
            <w:tcBorders>
              <w:top w:val="nil"/>
              <w:left w:val="nil"/>
              <w:bottom w:val="nil"/>
              <w:right w:val="nil"/>
            </w:tcBorders>
            <w:shd w:val="clear" w:color="auto" w:fill="auto"/>
            <w:noWrap/>
            <w:vAlign w:val="center"/>
            <w:hideMark/>
          </w:tcPr>
          <w:p w14:paraId="0DE45F36" w14:textId="77777777" w:rsidR="0011062B" w:rsidRPr="003E2EC9" w:rsidRDefault="0011062B" w:rsidP="005C0852">
            <w:pPr>
              <w:jc w:val="center"/>
              <w:rPr>
                <w:color w:val="000000"/>
                <w:sz w:val="16"/>
                <w:szCs w:val="16"/>
                <w:lang w:val="en-GB"/>
              </w:rPr>
            </w:pPr>
            <w:r w:rsidRPr="003E2EC9">
              <w:rPr>
                <w:color w:val="000000"/>
                <w:sz w:val="16"/>
                <w:szCs w:val="16"/>
                <w:lang w:val="en-GB"/>
              </w:rPr>
              <w:t>128 (66,7)</w:t>
            </w:r>
          </w:p>
        </w:tc>
        <w:tc>
          <w:tcPr>
            <w:tcW w:w="1134" w:type="dxa"/>
            <w:tcBorders>
              <w:top w:val="nil"/>
              <w:left w:val="nil"/>
              <w:bottom w:val="nil"/>
              <w:right w:val="nil"/>
            </w:tcBorders>
            <w:shd w:val="clear" w:color="auto" w:fill="auto"/>
            <w:noWrap/>
            <w:vAlign w:val="center"/>
            <w:hideMark/>
          </w:tcPr>
          <w:p w14:paraId="0D255FDB" w14:textId="77777777" w:rsidR="0011062B" w:rsidRPr="003E2EC9" w:rsidRDefault="0011062B" w:rsidP="005C0852">
            <w:pPr>
              <w:jc w:val="center"/>
              <w:rPr>
                <w:color w:val="000000"/>
                <w:sz w:val="16"/>
                <w:szCs w:val="16"/>
                <w:lang w:val="en-GB"/>
              </w:rPr>
            </w:pPr>
            <w:r w:rsidRPr="003E2EC9">
              <w:rPr>
                <w:color w:val="000000"/>
                <w:sz w:val="16"/>
                <w:szCs w:val="16"/>
                <w:lang w:val="en-GB"/>
              </w:rPr>
              <w:t>18 (62,1)</w:t>
            </w:r>
          </w:p>
        </w:tc>
        <w:tc>
          <w:tcPr>
            <w:tcW w:w="1276" w:type="dxa"/>
            <w:tcBorders>
              <w:top w:val="nil"/>
              <w:left w:val="nil"/>
              <w:bottom w:val="nil"/>
              <w:right w:val="nil"/>
            </w:tcBorders>
            <w:shd w:val="clear" w:color="auto" w:fill="auto"/>
            <w:noWrap/>
            <w:vAlign w:val="center"/>
            <w:hideMark/>
          </w:tcPr>
          <w:p w14:paraId="6DDB01BD" w14:textId="77777777" w:rsidR="0011062B" w:rsidRPr="003E2EC9" w:rsidRDefault="0011062B" w:rsidP="005C0852">
            <w:pPr>
              <w:jc w:val="center"/>
              <w:rPr>
                <w:color w:val="000000"/>
                <w:sz w:val="16"/>
                <w:szCs w:val="16"/>
                <w:lang w:val="en-GB"/>
              </w:rPr>
            </w:pPr>
            <w:r w:rsidRPr="003E2EC9">
              <w:rPr>
                <w:color w:val="000000"/>
                <w:sz w:val="16"/>
                <w:szCs w:val="16"/>
                <w:lang w:val="en-GB"/>
              </w:rPr>
              <w:t>110 (73,8)</w:t>
            </w:r>
          </w:p>
        </w:tc>
        <w:tc>
          <w:tcPr>
            <w:tcW w:w="1134" w:type="dxa"/>
            <w:vMerge/>
            <w:tcBorders>
              <w:top w:val="nil"/>
              <w:left w:val="nil"/>
              <w:bottom w:val="nil"/>
              <w:right w:val="nil"/>
            </w:tcBorders>
            <w:shd w:val="clear" w:color="auto" w:fill="auto"/>
            <w:vAlign w:val="center"/>
            <w:hideMark/>
          </w:tcPr>
          <w:p w14:paraId="05DE9DCF" w14:textId="77777777" w:rsidR="0011062B" w:rsidRPr="003E2EC9" w:rsidRDefault="0011062B" w:rsidP="005C0852">
            <w:pPr>
              <w:jc w:val="center"/>
              <w:rPr>
                <w:color w:val="000000"/>
                <w:sz w:val="16"/>
                <w:szCs w:val="16"/>
                <w:lang w:val="en-GB"/>
              </w:rPr>
            </w:pPr>
          </w:p>
        </w:tc>
      </w:tr>
      <w:tr w:rsidR="0011062B" w:rsidRPr="003E2EC9" w14:paraId="2D64633F" w14:textId="77777777" w:rsidTr="005C0852">
        <w:trPr>
          <w:trHeight w:val="20"/>
        </w:trPr>
        <w:tc>
          <w:tcPr>
            <w:tcW w:w="0" w:type="auto"/>
            <w:tcBorders>
              <w:top w:val="nil"/>
              <w:left w:val="nil"/>
              <w:bottom w:val="single" w:sz="8" w:space="0" w:color="auto"/>
              <w:right w:val="nil"/>
            </w:tcBorders>
            <w:shd w:val="clear" w:color="auto" w:fill="auto"/>
            <w:noWrap/>
            <w:vAlign w:val="center"/>
            <w:hideMark/>
          </w:tcPr>
          <w:p w14:paraId="1021DA7D" w14:textId="77777777" w:rsidR="0011062B" w:rsidRPr="003E2EC9" w:rsidRDefault="0011062B" w:rsidP="005C0852">
            <w:pPr>
              <w:rPr>
                <w:color w:val="000000"/>
                <w:sz w:val="16"/>
                <w:szCs w:val="16"/>
                <w:lang w:val="en-GB"/>
              </w:rPr>
            </w:pPr>
            <w:r w:rsidRPr="003E2EC9">
              <w:rPr>
                <w:color w:val="000000"/>
                <w:sz w:val="16"/>
                <w:szCs w:val="16"/>
                <w:lang w:val="en-GB"/>
              </w:rPr>
              <w:t>good, very good or excellent</w:t>
            </w:r>
          </w:p>
        </w:tc>
        <w:tc>
          <w:tcPr>
            <w:tcW w:w="1183" w:type="dxa"/>
            <w:tcBorders>
              <w:top w:val="nil"/>
              <w:left w:val="nil"/>
              <w:bottom w:val="nil"/>
              <w:right w:val="nil"/>
            </w:tcBorders>
            <w:shd w:val="clear" w:color="auto" w:fill="auto"/>
            <w:noWrap/>
            <w:vAlign w:val="center"/>
            <w:hideMark/>
          </w:tcPr>
          <w:p w14:paraId="7DC7A5D4" w14:textId="77777777" w:rsidR="0011062B" w:rsidRPr="003E2EC9" w:rsidRDefault="0011062B" w:rsidP="005C0852">
            <w:pPr>
              <w:jc w:val="center"/>
              <w:rPr>
                <w:color w:val="000000"/>
                <w:sz w:val="16"/>
                <w:szCs w:val="16"/>
                <w:lang w:val="en-GB"/>
              </w:rPr>
            </w:pPr>
            <w:r w:rsidRPr="003E2EC9">
              <w:rPr>
                <w:color w:val="000000"/>
                <w:sz w:val="16"/>
                <w:szCs w:val="16"/>
                <w:lang w:val="en-GB"/>
              </w:rPr>
              <w:t>30 (15,6)</w:t>
            </w:r>
          </w:p>
        </w:tc>
        <w:tc>
          <w:tcPr>
            <w:tcW w:w="1134" w:type="dxa"/>
            <w:tcBorders>
              <w:top w:val="nil"/>
              <w:left w:val="nil"/>
              <w:bottom w:val="nil"/>
              <w:right w:val="nil"/>
            </w:tcBorders>
            <w:shd w:val="clear" w:color="auto" w:fill="auto"/>
            <w:noWrap/>
            <w:vAlign w:val="center"/>
            <w:hideMark/>
          </w:tcPr>
          <w:p w14:paraId="6F31AD99" w14:textId="77777777" w:rsidR="0011062B" w:rsidRPr="003E2EC9" w:rsidRDefault="0011062B" w:rsidP="005C0852">
            <w:pPr>
              <w:jc w:val="center"/>
              <w:rPr>
                <w:color w:val="000000"/>
                <w:sz w:val="16"/>
                <w:szCs w:val="16"/>
                <w:lang w:val="en-GB"/>
              </w:rPr>
            </w:pPr>
            <w:r w:rsidRPr="003E2EC9">
              <w:rPr>
                <w:color w:val="000000"/>
                <w:sz w:val="16"/>
                <w:szCs w:val="16"/>
                <w:lang w:val="en-GB"/>
              </w:rPr>
              <w:t>6 (20,7)</w:t>
            </w:r>
          </w:p>
        </w:tc>
        <w:tc>
          <w:tcPr>
            <w:tcW w:w="1276" w:type="dxa"/>
            <w:tcBorders>
              <w:top w:val="nil"/>
              <w:left w:val="nil"/>
              <w:bottom w:val="nil"/>
              <w:right w:val="nil"/>
            </w:tcBorders>
            <w:shd w:val="clear" w:color="auto" w:fill="auto"/>
            <w:noWrap/>
            <w:vAlign w:val="center"/>
            <w:hideMark/>
          </w:tcPr>
          <w:p w14:paraId="5FDDC2E3" w14:textId="77777777" w:rsidR="0011062B" w:rsidRPr="003E2EC9" w:rsidRDefault="0011062B" w:rsidP="005C0852">
            <w:pPr>
              <w:jc w:val="center"/>
              <w:rPr>
                <w:color w:val="000000"/>
                <w:sz w:val="16"/>
                <w:szCs w:val="16"/>
                <w:lang w:val="en-GB"/>
              </w:rPr>
            </w:pPr>
            <w:r w:rsidRPr="003E2EC9">
              <w:rPr>
                <w:color w:val="000000"/>
                <w:sz w:val="16"/>
                <w:szCs w:val="16"/>
                <w:lang w:val="en-GB"/>
              </w:rPr>
              <w:t>24 (16,1)</w:t>
            </w:r>
          </w:p>
        </w:tc>
        <w:tc>
          <w:tcPr>
            <w:tcW w:w="1134" w:type="dxa"/>
            <w:vMerge/>
            <w:tcBorders>
              <w:top w:val="nil"/>
              <w:left w:val="nil"/>
              <w:bottom w:val="nil"/>
              <w:right w:val="nil"/>
            </w:tcBorders>
            <w:shd w:val="clear" w:color="auto" w:fill="auto"/>
            <w:vAlign w:val="center"/>
            <w:hideMark/>
          </w:tcPr>
          <w:p w14:paraId="598A657D" w14:textId="77777777" w:rsidR="0011062B" w:rsidRPr="003E2EC9" w:rsidRDefault="0011062B" w:rsidP="005C0852">
            <w:pPr>
              <w:jc w:val="center"/>
              <w:rPr>
                <w:color w:val="000000"/>
                <w:sz w:val="16"/>
                <w:szCs w:val="16"/>
                <w:lang w:val="en-GB"/>
              </w:rPr>
            </w:pPr>
          </w:p>
        </w:tc>
      </w:tr>
      <w:tr w:rsidR="0011062B" w:rsidRPr="003E2EC9" w14:paraId="23562017" w14:textId="77777777" w:rsidTr="005C0852">
        <w:trPr>
          <w:trHeight w:val="20"/>
        </w:trPr>
        <w:tc>
          <w:tcPr>
            <w:tcW w:w="0" w:type="auto"/>
            <w:tcBorders>
              <w:top w:val="nil"/>
              <w:left w:val="nil"/>
              <w:bottom w:val="single" w:sz="8" w:space="0" w:color="auto"/>
              <w:right w:val="nil"/>
            </w:tcBorders>
            <w:shd w:val="clear" w:color="auto" w:fill="auto"/>
            <w:noWrap/>
            <w:vAlign w:val="center"/>
            <w:hideMark/>
          </w:tcPr>
          <w:p w14:paraId="7F4044DF" w14:textId="77777777" w:rsidR="0011062B" w:rsidRPr="003E2EC9" w:rsidRDefault="0011062B" w:rsidP="005C0852">
            <w:pPr>
              <w:ind w:left="-70"/>
              <w:jc w:val="both"/>
              <w:rPr>
                <w:b/>
                <w:bCs/>
                <w:sz w:val="16"/>
                <w:szCs w:val="16"/>
                <w:lang w:val="en-GB"/>
              </w:rPr>
            </w:pPr>
            <w:r w:rsidRPr="003E2EC9">
              <w:rPr>
                <w:b/>
                <w:bCs/>
                <w:sz w:val="16"/>
                <w:szCs w:val="16"/>
                <w:lang w:val="en-GB"/>
              </w:rPr>
              <w:t>Medical Appointments in the last 12 months (N=160)</w:t>
            </w:r>
          </w:p>
        </w:tc>
        <w:tc>
          <w:tcPr>
            <w:tcW w:w="1183" w:type="dxa"/>
            <w:tcBorders>
              <w:top w:val="single" w:sz="8" w:space="0" w:color="auto"/>
              <w:left w:val="nil"/>
              <w:bottom w:val="single" w:sz="8" w:space="0" w:color="auto"/>
              <w:right w:val="nil"/>
            </w:tcBorders>
            <w:shd w:val="clear" w:color="auto" w:fill="auto"/>
            <w:noWrap/>
            <w:vAlign w:val="center"/>
            <w:hideMark/>
          </w:tcPr>
          <w:p w14:paraId="5F9F08CF" w14:textId="77777777" w:rsidR="0011062B" w:rsidRPr="003E2EC9" w:rsidRDefault="0011062B" w:rsidP="005C0852">
            <w:pPr>
              <w:jc w:val="center"/>
              <w:rPr>
                <w:sz w:val="16"/>
                <w:szCs w:val="16"/>
                <w:lang w:val="en-GB"/>
              </w:rPr>
            </w:pPr>
            <w:r w:rsidRPr="003E2EC9">
              <w:rPr>
                <w:sz w:val="16"/>
                <w:szCs w:val="16"/>
                <w:lang w:val="en-GB"/>
              </w:rPr>
              <w:t>value</w:t>
            </w:r>
          </w:p>
        </w:tc>
        <w:tc>
          <w:tcPr>
            <w:tcW w:w="1134" w:type="dxa"/>
            <w:tcBorders>
              <w:top w:val="single" w:sz="8" w:space="0" w:color="auto"/>
              <w:left w:val="nil"/>
              <w:bottom w:val="single" w:sz="8" w:space="0" w:color="auto"/>
              <w:right w:val="nil"/>
            </w:tcBorders>
            <w:shd w:val="clear" w:color="auto" w:fill="auto"/>
            <w:noWrap/>
            <w:vAlign w:val="center"/>
            <w:hideMark/>
          </w:tcPr>
          <w:p w14:paraId="7321D951"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276" w:type="dxa"/>
            <w:tcBorders>
              <w:top w:val="single" w:sz="8" w:space="0" w:color="auto"/>
              <w:left w:val="nil"/>
              <w:bottom w:val="single" w:sz="8" w:space="0" w:color="auto"/>
              <w:right w:val="nil"/>
            </w:tcBorders>
            <w:shd w:val="clear" w:color="auto" w:fill="auto"/>
            <w:noWrap/>
            <w:vAlign w:val="center"/>
            <w:hideMark/>
          </w:tcPr>
          <w:p w14:paraId="749AFCBF" w14:textId="77777777" w:rsidR="0011062B" w:rsidRPr="003E2EC9" w:rsidRDefault="0011062B" w:rsidP="005C0852">
            <w:pPr>
              <w:jc w:val="center"/>
              <w:rPr>
                <w:color w:val="000000"/>
                <w:sz w:val="16"/>
                <w:szCs w:val="16"/>
                <w:lang w:val="en-GB"/>
              </w:rPr>
            </w:pPr>
            <w:r w:rsidRPr="003E2EC9">
              <w:rPr>
                <w:sz w:val="16"/>
                <w:szCs w:val="16"/>
                <w:lang w:val="en-GB"/>
              </w:rPr>
              <w:t>value</w:t>
            </w:r>
          </w:p>
        </w:tc>
        <w:tc>
          <w:tcPr>
            <w:tcW w:w="1134" w:type="dxa"/>
            <w:tcBorders>
              <w:top w:val="single" w:sz="8" w:space="0" w:color="auto"/>
              <w:left w:val="nil"/>
              <w:bottom w:val="single" w:sz="8" w:space="0" w:color="auto"/>
              <w:right w:val="nil"/>
            </w:tcBorders>
            <w:shd w:val="clear" w:color="auto" w:fill="auto"/>
            <w:noWrap/>
            <w:vAlign w:val="center"/>
            <w:hideMark/>
          </w:tcPr>
          <w:p w14:paraId="78DF2332" w14:textId="77777777" w:rsidR="0011062B" w:rsidRPr="003E2EC9" w:rsidRDefault="0011062B" w:rsidP="005C0852">
            <w:pPr>
              <w:jc w:val="center"/>
              <w:rPr>
                <w:color w:val="000000"/>
                <w:sz w:val="16"/>
                <w:szCs w:val="16"/>
                <w:lang w:val="en-GB"/>
              </w:rPr>
            </w:pPr>
          </w:p>
        </w:tc>
      </w:tr>
      <w:tr w:rsidR="0011062B" w:rsidRPr="003E2EC9" w14:paraId="09D1B58B" w14:textId="77777777" w:rsidTr="005C0852">
        <w:trPr>
          <w:trHeight w:val="20"/>
        </w:trPr>
        <w:tc>
          <w:tcPr>
            <w:tcW w:w="0" w:type="auto"/>
            <w:tcBorders>
              <w:top w:val="nil"/>
              <w:left w:val="nil"/>
              <w:bottom w:val="nil"/>
              <w:right w:val="nil"/>
            </w:tcBorders>
            <w:shd w:val="clear" w:color="auto" w:fill="auto"/>
            <w:noWrap/>
            <w:vAlign w:val="center"/>
            <w:hideMark/>
          </w:tcPr>
          <w:p w14:paraId="3A19CDA0" w14:textId="77777777" w:rsidR="0011062B" w:rsidRPr="003E2EC9" w:rsidRDefault="0011062B" w:rsidP="005C0852">
            <w:pPr>
              <w:ind w:left="-70"/>
              <w:jc w:val="center"/>
              <w:rPr>
                <w:sz w:val="16"/>
                <w:szCs w:val="16"/>
                <w:lang w:val="en-GB"/>
              </w:rPr>
            </w:pPr>
            <w:r w:rsidRPr="003E2EC9">
              <w:rPr>
                <w:sz w:val="16"/>
                <w:szCs w:val="16"/>
                <w:lang w:val="en-GB"/>
              </w:rPr>
              <w:t>median (IQR)</w:t>
            </w:r>
          </w:p>
        </w:tc>
        <w:tc>
          <w:tcPr>
            <w:tcW w:w="1183" w:type="dxa"/>
            <w:tcBorders>
              <w:top w:val="nil"/>
              <w:left w:val="nil"/>
              <w:bottom w:val="single" w:sz="4" w:space="0" w:color="auto"/>
              <w:right w:val="nil"/>
            </w:tcBorders>
            <w:shd w:val="clear" w:color="auto" w:fill="auto"/>
            <w:vAlign w:val="center"/>
            <w:hideMark/>
          </w:tcPr>
          <w:p w14:paraId="0AF2409B" w14:textId="77777777" w:rsidR="0011062B" w:rsidRPr="003E2EC9" w:rsidRDefault="0011062B" w:rsidP="005C0852">
            <w:pPr>
              <w:jc w:val="center"/>
              <w:rPr>
                <w:sz w:val="16"/>
                <w:szCs w:val="16"/>
                <w:lang w:val="en-GB"/>
              </w:rPr>
            </w:pPr>
            <w:r w:rsidRPr="003E2EC9">
              <w:rPr>
                <w:sz w:val="16"/>
                <w:szCs w:val="16"/>
                <w:lang w:val="en-GB"/>
              </w:rPr>
              <w:t>5 (3-8)</w:t>
            </w:r>
          </w:p>
        </w:tc>
        <w:tc>
          <w:tcPr>
            <w:tcW w:w="1134" w:type="dxa"/>
            <w:tcBorders>
              <w:top w:val="nil"/>
              <w:left w:val="nil"/>
              <w:bottom w:val="nil"/>
              <w:right w:val="nil"/>
            </w:tcBorders>
            <w:shd w:val="clear" w:color="auto" w:fill="auto"/>
            <w:noWrap/>
            <w:vAlign w:val="center"/>
            <w:hideMark/>
          </w:tcPr>
          <w:p w14:paraId="0AA526BF" w14:textId="77777777" w:rsidR="0011062B" w:rsidRPr="003E2EC9" w:rsidRDefault="0011062B" w:rsidP="005C0852">
            <w:pPr>
              <w:jc w:val="center"/>
              <w:rPr>
                <w:color w:val="000000"/>
                <w:sz w:val="16"/>
                <w:szCs w:val="16"/>
                <w:lang w:val="en-GB"/>
              </w:rPr>
            </w:pPr>
            <w:r w:rsidRPr="003E2EC9">
              <w:rPr>
                <w:color w:val="000000"/>
                <w:sz w:val="16"/>
                <w:szCs w:val="16"/>
                <w:lang w:val="en-GB"/>
              </w:rPr>
              <w:t>4 (2.5-6.5)</w:t>
            </w:r>
          </w:p>
        </w:tc>
        <w:tc>
          <w:tcPr>
            <w:tcW w:w="1276" w:type="dxa"/>
            <w:tcBorders>
              <w:top w:val="single" w:sz="8" w:space="0" w:color="auto"/>
              <w:left w:val="nil"/>
              <w:bottom w:val="single" w:sz="4" w:space="0" w:color="auto"/>
              <w:right w:val="nil"/>
            </w:tcBorders>
            <w:shd w:val="clear" w:color="auto" w:fill="auto"/>
            <w:noWrap/>
            <w:vAlign w:val="center"/>
            <w:hideMark/>
          </w:tcPr>
          <w:p w14:paraId="7CCC15D8" w14:textId="77777777" w:rsidR="0011062B" w:rsidRPr="003E2EC9" w:rsidRDefault="0011062B" w:rsidP="005C0852">
            <w:pPr>
              <w:jc w:val="center"/>
              <w:rPr>
                <w:color w:val="000000"/>
                <w:sz w:val="16"/>
                <w:szCs w:val="16"/>
                <w:lang w:val="en-GB"/>
              </w:rPr>
            </w:pPr>
            <w:r w:rsidRPr="003E2EC9">
              <w:rPr>
                <w:color w:val="000000"/>
                <w:sz w:val="16"/>
                <w:szCs w:val="16"/>
                <w:lang w:val="en-GB"/>
              </w:rPr>
              <w:t>5 (4-8)</w:t>
            </w:r>
          </w:p>
        </w:tc>
        <w:tc>
          <w:tcPr>
            <w:tcW w:w="1134" w:type="dxa"/>
            <w:tcBorders>
              <w:top w:val="single" w:sz="8" w:space="0" w:color="auto"/>
              <w:left w:val="nil"/>
              <w:bottom w:val="single" w:sz="4" w:space="0" w:color="auto"/>
              <w:right w:val="nil"/>
            </w:tcBorders>
            <w:shd w:val="clear" w:color="auto" w:fill="auto"/>
            <w:noWrap/>
            <w:vAlign w:val="center"/>
            <w:hideMark/>
          </w:tcPr>
          <w:p w14:paraId="3C6F02F8" w14:textId="77777777" w:rsidR="0011062B" w:rsidRPr="003E2EC9" w:rsidRDefault="0011062B" w:rsidP="005C0852">
            <w:pPr>
              <w:jc w:val="center"/>
              <w:rPr>
                <w:b/>
                <w:bCs/>
                <w:color w:val="000000"/>
                <w:sz w:val="16"/>
                <w:szCs w:val="16"/>
                <w:lang w:val="en-GB"/>
              </w:rPr>
            </w:pPr>
            <w:r w:rsidRPr="003E2EC9">
              <w:rPr>
                <w:b/>
                <w:bCs/>
                <w:i/>
                <w:iCs/>
                <w:color w:val="000000"/>
                <w:sz w:val="16"/>
                <w:szCs w:val="16"/>
                <w:lang w:val="en-GB"/>
              </w:rPr>
              <w:t>p</w:t>
            </w:r>
            <w:r w:rsidRPr="003E2EC9">
              <w:rPr>
                <w:b/>
                <w:bCs/>
                <w:color w:val="000000"/>
                <w:sz w:val="16"/>
                <w:szCs w:val="16"/>
                <w:lang w:val="en-GB"/>
              </w:rPr>
              <w:t>=0.025</w:t>
            </w:r>
            <w:r w:rsidRPr="003E2EC9">
              <w:rPr>
                <w:b/>
                <w:bCs/>
                <w:color w:val="000000"/>
                <w:sz w:val="16"/>
                <w:szCs w:val="16"/>
                <w:vertAlign w:val="superscript"/>
                <w:lang w:val="en-GB"/>
              </w:rPr>
              <w:t>b</w:t>
            </w:r>
          </w:p>
        </w:tc>
      </w:tr>
      <w:tr w:rsidR="0011062B" w:rsidRPr="003E2EC9" w14:paraId="53B7B349" w14:textId="77777777" w:rsidTr="005C0852">
        <w:trPr>
          <w:trHeight w:val="20"/>
        </w:trPr>
        <w:tc>
          <w:tcPr>
            <w:tcW w:w="0" w:type="auto"/>
            <w:tcBorders>
              <w:top w:val="single" w:sz="8" w:space="0" w:color="auto"/>
              <w:left w:val="nil"/>
              <w:bottom w:val="single" w:sz="8" w:space="0" w:color="auto"/>
              <w:right w:val="nil"/>
            </w:tcBorders>
            <w:shd w:val="clear" w:color="auto" w:fill="auto"/>
            <w:vAlign w:val="center"/>
            <w:hideMark/>
          </w:tcPr>
          <w:p w14:paraId="4D2E59FB" w14:textId="77777777" w:rsidR="0011062B" w:rsidRPr="003E2EC9" w:rsidRDefault="0011062B" w:rsidP="005C0852">
            <w:pPr>
              <w:ind w:left="-70"/>
              <w:jc w:val="both"/>
              <w:rPr>
                <w:b/>
                <w:bCs/>
                <w:sz w:val="16"/>
                <w:szCs w:val="16"/>
                <w:lang w:val="en-GB"/>
              </w:rPr>
            </w:pPr>
            <w:r w:rsidRPr="003E2EC9">
              <w:rPr>
                <w:b/>
                <w:bCs/>
                <w:sz w:val="16"/>
                <w:szCs w:val="16"/>
                <w:lang w:val="en-GB"/>
              </w:rPr>
              <w:t>Chronic medical conditions</w:t>
            </w:r>
          </w:p>
        </w:tc>
        <w:tc>
          <w:tcPr>
            <w:tcW w:w="1183" w:type="dxa"/>
            <w:tcBorders>
              <w:top w:val="single" w:sz="8" w:space="0" w:color="auto"/>
              <w:left w:val="nil"/>
              <w:bottom w:val="single" w:sz="8" w:space="0" w:color="auto"/>
              <w:right w:val="nil"/>
            </w:tcBorders>
            <w:shd w:val="clear" w:color="auto" w:fill="auto"/>
            <w:vAlign w:val="center"/>
            <w:hideMark/>
          </w:tcPr>
          <w:p w14:paraId="063ECCC7" w14:textId="77777777" w:rsidR="0011062B" w:rsidRPr="003E2EC9" w:rsidRDefault="0011062B" w:rsidP="005C0852">
            <w:pPr>
              <w:jc w:val="center"/>
              <w:rPr>
                <w:sz w:val="16"/>
                <w:szCs w:val="16"/>
                <w:lang w:val="en-GB"/>
              </w:rPr>
            </w:pPr>
          </w:p>
        </w:tc>
        <w:tc>
          <w:tcPr>
            <w:tcW w:w="1134" w:type="dxa"/>
            <w:tcBorders>
              <w:top w:val="single" w:sz="8" w:space="0" w:color="auto"/>
              <w:left w:val="nil"/>
              <w:bottom w:val="single" w:sz="8" w:space="0" w:color="auto"/>
              <w:right w:val="nil"/>
            </w:tcBorders>
            <w:shd w:val="clear" w:color="auto" w:fill="auto"/>
            <w:vAlign w:val="center"/>
            <w:hideMark/>
          </w:tcPr>
          <w:p w14:paraId="3242928F" w14:textId="77777777" w:rsidR="0011062B" w:rsidRPr="003E2EC9" w:rsidRDefault="0011062B" w:rsidP="005C0852">
            <w:pPr>
              <w:jc w:val="center"/>
              <w:rPr>
                <w:color w:val="000000"/>
                <w:sz w:val="16"/>
                <w:szCs w:val="16"/>
                <w:lang w:val="en-GB"/>
              </w:rPr>
            </w:pPr>
          </w:p>
        </w:tc>
        <w:tc>
          <w:tcPr>
            <w:tcW w:w="1276" w:type="dxa"/>
            <w:tcBorders>
              <w:top w:val="single" w:sz="8" w:space="0" w:color="auto"/>
              <w:left w:val="nil"/>
              <w:bottom w:val="single" w:sz="8" w:space="0" w:color="auto"/>
              <w:right w:val="nil"/>
            </w:tcBorders>
            <w:shd w:val="clear" w:color="auto" w:fill="auto"/>
            <w:noWrap/>
            <w:vAlign w:val="center"/>
            <w:hideMark/>
          </w:tcPr>
          <w:p w14:paraId="3EFD4E7E" w14:textId="77777777" w:rsidR="0011062B" w:rsidRPr="003E2EC9" w:rsidRDefault="0011062B" w:rsidP="005C0852">
            <w:pPr>
              <w:jc w:val="center"/>
              <w:rPr>
                <w:color w:val="000000"/>
                <w:sz w:val="16"/>
                <w:szCs w:val="16"/>
                <w:lang w:val="en-GB"/>
              </w:rPr>
            </w:pPr>
          </w:p>
        </w:tc>
        <w:tc>
          <w:tcPr>
            <w:tcW w:w="1134" w:type="dxa"/>
            <w:tcBorders>
              <w:top w:val="nil"/>
              <w:left w:val="nil"/>
              <w:bottom w:val="single" w:sz="8" w:space="0" w:color="auto"/>
              <w:right w:val="nil"/>
            </w:tcBorders>
            <w:shd w:val="clear" w:color="auto" w:fill="auto"/>
            <w:noWrap/>
            <w:vAlign w:val="center"/>
            <w:hideMark/>
          </w:tcPr>
          <w:p w14:paraId="16B909BF" w14:textId="77777777" w:rsidR="0011062B" w:rsidRPr="003E2EC9" w:rsidRDefault="0011062B" w:rsidP="005C0852">
            <w:pPr>
              <w:jc w:val="center"/>
              <w:rPr>
                <w:color w:val="000000"/>
                <w:sz w:val="16"/>
                <w:szCs w:val="16"/>
                <w:lang w:val="en-GB"/>
              </w:rPr>
            </w:pPr>
          </w:p>
        </w:tc>
      </w:tr>
      <w:tr w:rsidR="0011062B" w:rsidRPr="003E2EC9" w14:paraId="7DA0255B" w14:textId="77777777" w:rsidTr="005C0852">
        <w:trPr>
          <w:trHeight w:val="20"/>
        </w:trPr>
        <w:tc>
          <w:tcPr>
            <w:tcW w:w="0" w:type="auto"/>
            <w:tcBorders>
              <w:top w:val="nil"/>
              <w:left w:val="nil"/>
              <w:bottom w:val="nil"/>
              <w:right w:val="nil"/>
            </w:tcBorders>
            <w:shd w:val="clear" w:color="auto" w:fill="auto"/>
            <w:noWrap/>
            <w:vAlign w:val="center"/>
            <w:hideMark/>
          </w:tcPr>
          <w:p w14:paraId="4965DBA0" w14:textId="77777777" w:rsidR="0011062B" w:rsidRPr="003E2EC9" w:rsidRDefault="0011062B" w:rsidP="005C0852">
            <w:pPr>
              <w:ind w:left="-70"/>
              <w:jc w:val="center"/>
              <w:rPr>
                <w:color w:val="000000"/>
                <w:sz w:val="16"/>
                <w:szCs w:val="16"/>
                <w:lang w:val="en-GB"/>
              </w:rPr>
            </w:pPr>
          </w:p>
        </w:tc>
        <w:tc>
          <w:tcPr>
            <w:tcW w:w="1183" w:type="dxa"/>
            <w:tcBorders>
              <w:top w:val="nil"/>
              <w:left w:val="nil"/>
              <w:bottom w:val="nil"/>
              <w:right w:val="nil"/>
            </w:tcBorders>
            <w:shd w:val="clear" w:color="auto" w:fill="auto"/>
            <w:vAlign w:val="center"/>
            <w:hideMark/>
          </w:tcPr>
          <w:p w14:paraId="63A75660"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nil"/>
              <w:right w:val="nil"/>
            </w:tcBorders>
            <w:shd w:val="clear" w:color="auto" w:fill="auto"/>
            <w:vAlign w:val="center"/>
            <w:hideMark/>
          </w:tcPr>
          <w:p w14:paraId="25A98522"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276" w:type="dxa"/>
            <w:tcBorders>
              <w:top w:val="nil"/>
              <w:left w:val="nil"/>
              <w:bottom w:val="nil"/>
              <w:right w:val="nil"/>
            </w:tcBorders>
            <w:shd w:val="clear" w:color="auto" w:fill="auto"/>
            <w:noWrap/>
            <w:vAlign w:val="center"/>
            <w:hideMark/>
          </w:tcPr>
          <w:p w14:paraId="73651E2C" w14:textId="77777777" w:rsidR="0011062B" w:rsidRPr="003E2EC9" w:rsidRDefault="0011062B" w:rsidP="005C0852">
            <w:pPr>
              <w:jc w:val="center"/>
              <w:rPr>
                <w:color w:val="000000"/>
                <w:sz w:val="16"/>
                <w:szCs w:val="16"/>
                <w:lang w:val="en-GB"/>
              </w:rPr>
            </w:pPr>
            <w:r w:rsidRPr="003E2EC9">
              <w:rPr>
                <w:color w:val="000000"/>
                <w:sz w:val="16"/>
                <w:szCs w:val="16"/>
                <w:lang w:val="en-GB"/>
              </w:rPr>
              <w:t>n (%)</w:t>
            </w:r>
          </w:p>
        </w:tc>
        <w:tc>
          <w:tcPr>
            <w:tcW w:w="1134" w:type="dxa"/>
            <w:tcBorders>
              <w:top w:val="nil"/>
              <w:left w:val="nil"/>
              <w:bottom w:val="single" w:sz="4" w:space="0" w:color="auto"/>
              <w:right w:val="nil"/>
            </w:tcBorders>
            <w:shd w:val="clear" w:color="auto" w:fill="auto"/>
            <w:noWrap/>
            <w:vAlign w:val="center"/>
            <w:hideMark/>
          </w:tcPr>
          <w:p w14:paraId="0943805D" w14:textId="77777777" w:rsidR="0011062B" w:rsidRPr="003E2EC9" w:rsidRDefault="0011062B" w:rsidP="005C0852">
            <w:pPr>
              <w:jc w:val="center"/>
              <w:rPr>
                <w:color w:val="000000"/>
                <w:sz w:val="16"/>
                <w:szCs w:val="16"/>
                <w:lang w:val="en-GB"/>
              </w:rPr>
            </w:pPr>
          </w:p>
        </w:tc>
      </w:tr>
      <w:tr w:rsidR="0011062B" w:rsidRPr="003E2EC9" w14:paraId="46757CB9" w14:textId="77777777" w:rsidTr="005C0852">
        <w:trPr>
          <w:trHeight w:val="20"/>
        </w:trPr>
        <w:tc>
          <w:tcPr>
            <w:tcW w:w="0" w:type="auto"/>
            <w:tcBorders>
              <w:top w:val="nil"/>
              <w:left w:val="nil"/>
              <w:bottom w:val="nil"/>
              <w:right w:val="nil"/>
            </w:tcBorders>
            <w:shd w:val="clear" w:color="auto" w:fill="auto"/>
            <w:noWrap/>
            <w:vAlign w:val="center"/>
            <w:hideMark/>
          </w:tcPr>
          <w:p w14:paraId="03C60F65" w14:textId="77777777" w:rsidR="0011062B" w:rsidRPr="003E2EC9" w:rsidRDefault="0011062B" w:rsidP="005C0852">
            <w:pPr>
              <w:jc w:val="both"/>
              <w:rPr>
                <w:sz w:val="16"/>
                <w:szCs w:val="16"/>
                <w:lang w:val="en-GB"/>
              </w:rPr>
            </w:pPr>
            <w:r w:rsidRPr="003E2EC9">
              <w:rPr>
                <w:sz w:val="16"/>
                <w:szCs w:val="16"/>
                <w:lang w:val="en-GB"/>
              </w:rPr>
              <w:t>≤ 3 medical conditions</w:t>
            </w:r>
          </w:p>
        </w:tc>
        <w:tc>
          <w:tcPr>
            <w:tcW w:w="1183" w:type="dxa"/>
            <w:tcBorders>
              <w:top w:val="single" w:sz="4" w:space="0" w:color="auto"/>
              <w:left w:val="nil"/>
              <w:bottom w:val="nil"/>
              <w:right w:val="nil"/>
            </w:tcBorders>
            <w:shd w:val="clear" w:color="auto" w:fill="auto"/>
            <w:vAlign w:val="center"/>
            <w:hideMark/>
          </w:tcPr>
          <w:p w14:paraId="60494891" w14:textId="77777777" w:rsidR="0011062B" w:rsidRPr="003E2EC9" w:rsidRDefault="0011062B" w:rsidP="005C0852">
            <w:pPr>
              <w:jc w:val="center"/>
              <w:rPr>
                <w:sz w:val="16"/>
                <w:szCs w:val="16"/>
                <w:lang w:val="en-GB"/>
              </w:rPr>
            </w:pPr>
            <w:r w:rsidRPr="003E2EC9">
              <w:rPr>
                <w:sz w:val="16"/>
                <w:szCs w:val="16"/>
                <w:lang w:val="en-GB"/>
              </w:rPr>
              <w:t>16 (8,3)</w:t>
            </w:r>
          </w:p>
        </w:tc>
        <w:tc>
          <w:tcPr>
            <w:tcW w:w="1134" w:type="dxa"/>
            <w:tcBorders>
              <w:top w:val="single" w:sz="4" w:space="0" w:color="auto"/>
              <w:left w:val="nil"/>
              <w:bottom w:val="nil"/>
              <w:right w:val="nil"/>
            </w:tcBorders>
            <w:shd w:val="clear" w:color="auto" w:fill="auto"/>
            <w:noWrap/>
            <w:vAlign w:val="center"/>
            <w:hideMark/>
          </w:tcPr>
          <w:p w14:paraId="7671C953" w14:textId="77777777" w:rsidR="0011062B" w:rsidRPr="003E2EC9" w:rsidRDefault="0011062B" w:rsidP="005C0852">
            <w:pPr>
              <w:jc w:val="center"/>
              <w:rPr>
                <w:color w:val="010205"/>
                <w:sz w:val="16"/>
                <w:szCs w:val="16"/>
                <w:lang w:val="en-GB"/>
              </w:rPr>
            </w:pPr>
            <w:r w:rsidRPr="003E2EC9">
              <w:rPr>
                <w:color w:val="010205"/>
                <w:sz w:val="16"/>
                <w:szCs w:val="16"/>
                <w:lang w:val="en-GB"/>
              </w:rPr>
              <w:t>5 (15,6)</w:t>
            </w:r>
          </w:p>
        </w:tc>
        <w:tc>
          <w:tcPr>
            <w:tcW w:w="1276" w:type="dxa"/>
            <w:tcBorders>
              <w:top w:val="single" w:sz="4" w:space="0" w:color="auto"/>
              <w:left w:val="nil"/>
              <w:bottom w:val="nil"/>
              <w:right w:val="nil"/>
            </w:tcBorders>
            <w:shd w:val="clear" w:color="auto" w:fill="auto"/>
            <w:noWrap/>
            <w:vAlign w:val="center"/>
            <w:hideMark/>
          </w:tcPr>
          <w:p w14:paraId="06456F84" w14:textId="77777777" w:rsidR="0011062B" w:rsidRPr="003E2EC9" w:rsidRDefault="0011062B" w:rsidP="005C0852">
            <w:pPr>
              <w:jc w:val="center"/>
              <w:rPr>
                <w:color w:val="010205"/>
                <w:sz w:val="16"/>
                <w:szCs w:val="16"/>
                <w:lang w:val="en-GB"/>
              </w:rPr>
            </w:pPr>
            <w:r w:rsidRPr="003E2EC9">
              <w:rPr>
                <w:color w:val="010205"/>
                <w:sz w:val="16"/>
                <w:szCs w:val="16"/>
                <w:lang w:val="en-GB"/>
              </w:rPr>
              <w:t>11 (6,9)</w:t>
            </w:r>
          </w:p>
        </w:tc>
        <w:tc>
          <w:tcPr>
            <w:tcW w:w="1134" w:type="dxa"/>
            <w:vMerge w:val="restart"/>
            <w:tcBorders>
              <w:top w:val="nil"/>
              <w:left w:val="nil"/>
              <w:bottom w:val="single" w:sz="8" w:space="0" w:color="000000"/>
              <w:right w:val="nil"/>
            </w:tcBorders>
            <w:shd w:val="clear" w:color="auto" w:fill="auto"/>
            <w:noWrap/>
            <w:vAlign w:val="center"/>
            <w:hideMark/>
          </w:tcPr>
          <w:p w14:paraId="30D3BFE5"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0.492</w:t>
            </w:r>
          </w:p>
        </w:tc>
      </w:tr>
      <w:tr w:rsidR="0011062B" w:rsidRPr="003E2EC9" w14:paraId="2B23036C" w14:textId="77777777" w:rsidTr="005C0852">
        <w:trPr>
          <w:trHeight w:val="20"/>
        </w:trPr>
        <w:tc>
          <w:tcPr>
            <w:tcW w:w="0" w:type="auto"/>
            <w:tcBorders>
              <w:top w:val="nil"/>
              <w:left w:val="nil"/>
              <w:bottom w:val="nil"/>
              <w:right w:val="nil"/>
            </w:tcBorders>
            <w:shd w:val="clear" w:color="auto" w:fill="auto"/>
            <w:noWrap/>
            <w:vAlign w:val="center"/>
            <w:hideMark/>
          </w:tcPr>
          <w:p w14:paraId="243E9874" w14:textId="77777777" w:rsidR="0011062B" w:rsidRPr="003E2EC9" w:rsidRDefault="0011062B" w:rsidP="005C0852">
            <w:pPr>
              <w:jc w:val="both"/>
              <w:rPr>
                <w:sz w:val="16"/>
                <w:szCs w:val="16"/>
                <w:lang w:val="en-GB"/>
              </w:rPr>
            </w:pPr>
            <w:r w:rsidRPr="003E2EC9">
              <w:rPr>
                <w:sz w:val="16"/>
                <w:szCs w:val="16"/>
                <w:lang w:val="en-GB"/>
              </w:rPr>
              <w:t>4 to 5 medical conditions</w:t>
            </w:r>
          </w:p>
        </w:tc>
        <w:tc>
          <w:tcPr>
            <w:tcW w:w="1183" w:type="dxa"/>
            <w:tcBorders>
              <w:top w:val="nil"/>
              <w:left w:val="nil"/>
              <w:bottom w:val="nil"/>
              <w:right w:val="nil"/>
            </w:tcBorders>
            <w:shd w:val="clear" w:color="auto" w:fill="auto"/>
            <w:noWrap/>
            <w:vAlign w:val="center"/>
            <w:hideMark/>
          </w:tcPr>
          <w:p w14:paraId="106B6C6A" w14:textId="77777777" w:rsidR="0011062B" w:rsidRPr="003E2EC9" w:rsidRDefault="0011062B" w:rsidP="005C0852">
            <w:pPr>
              <w:jc w:val="center"/>
              <w:rPr>
                <w:color w:val="000000"/>
                <w:sz w:val="16"/>
                <w:szCs w:val="16"/>
                <w:lang w:val="en-GB"/>
              </w:rPr>
            </w:pPr>
            <w:r w:rsidRPr="003E2EC9">
              <w:rPr>
                <w:color w:val="000000"/>
                <w:sz w:val="16"/>
                <w:szCs w:val="16"/>
                <w:lang w:val="en-GB"/>
              </w:rPr>
              <w:t>58 (30,2)</w:t>
            </w:r>
          </w:p>
        </w:tc>
        <w:tc>
          <w:tcPr>
            <w:tcW w:w="1134" w:type="dxa"/>
            <w:tcBorders>
              <w:top w:val="nil"/>
              <w:left w:val="nil"/>
              <w:bottom w:val="nil"/>
              <w:right w:val="nil"/>
            </w:tcBorders>
            <w:shd w:val="clear" w:color="auto" w:fill="auto"/>
            <w:noWrap/>
            <w:vAlign w:val="center"/>
            <w:hideMark/>
          </w:tcPr>
          <w:p w14:paraId="042AE2EC" w14:textId="77777777" w:rsidR="0011062B" w:rsidRPr="003E2EC9" w:rsidRDefault="0011062B" w:rsidP="005C0852">
            <w:pPr>
              <w:jc w:val="center"/>
              <w:rPr>
                <w:color w:val="010205"/>
                <w:sz w:val="16"/>
                <w:szCs w:val="16"/>
                <w:lang w:val="en-GB"/>
              </w:rPr>
            </w:pPr>
            <w:r w:rsidRPr="003E2EC9">
              <w:rPr>
                <w:color w:val="010205"/>
                <w:sz w:val="16"/>
                <w:szCs w:val="16"/>
                <w:lang w:val="en-GB"/>
              </w:rPr>
              <w:t>9 (28,1)</w:t>
            </w:r>
          </w:p>
        </w:tc>
        <w:tc>
          <w:tcPr>
            <w:tcW w:w="1276" w:type="dxa"/>
            <w:tcBorders>
              <w:top w:val="nil"/>
              <w:left w:val="nil"/>
              <w:bottom w:val="nil"/>
              <w:right w:val="nil"/>
            </w:tcBorders>
            <w:shd w:val="clear" w:color="auto" w:fill="auto"/>
            <w:noWrap/>
            <w:vAlign w:val="center"/>
            <w:hideMark/>
          </w:tcPr>
          <w:p w14:paraId="7C5024FD" w14:textId="77777777" w:rsidR="0011062B" w:rsidRPr="003E2EC9" w:rsidRDefault="0011062B" w:rsidP="005C0852">
            <w:pPr>
              <w:jc w:val="center"/>
              <w:rPr>
                <w:color w:val="010205"/>
                <w:sz w:val="16"/>
                <w:szCs w:val="16"/>
                <w:lang w:val="en-GB"/>
              </w:rPr>
            </w:pPr>
            <w:r w:rsidRPr="003E2EC9">
              <w:rPr>
                <w:color w:val="010205"/>
                <w:sz w:val="16"/>
                <w:szCs w:val="16"/>
                <w:lang w:val="en-GB"/>
              </w:rPr>
              <w:t>49 (30,6)</w:t>
            </w:r>
          </w:p>
        </w:tc>
        <w:tc>
          <w:tcPr>
            <w:tcW w:w="1134" w:type="dxa"/>
            <w:vMerge/>
            <w:tcBorders>
              <w:top w:val="nil"/>
              <w:left w:val="nil"/>
              <w:bottom w:val="single" w:sz="8" w:space="0" w:color="000000"/>
              <w:right w:val="nil"/>
            </w:tcBorders>
            <w:vAlign w:val="center"/>
            <w:hideMark/>
          </w:tcPr>
          <w:p w14:paraId="29A7F306" w14:textId="77777777" w:rsidR="0011062B" w:rsidRPr="003E2EC9" w:rsidRDefault="0011062B" w:rsidP="005C0852">
            <w:pPr>
              <w:jc w:val="center"/>
              <w:rPr>
                <w:color w:val="000000"/>
                <w:sz w:val="16"/>
                <w:szCs w:val="16"/>
                <w:lang w:val="en-GB"/>
              </w:rPr>
            </w:pPr>
          </w:p>
        </w:tc>
      </w:tr>
      <w:tr w:rsidR="0011062B" w:rsidRPr="003E2EC9" w14:paraId="68F41085" w14:textId="77777777" w:rsidTr="005C0852">
        <w:trPr>
          <w:trHeight w:val="20"/>
        </w:trPr>
        <w:tc>
          <w:tcPr>
            <w:tcW w:w="0" w:type="auto"/>
            <w:tcBorders>
              <w:top w:val="nil"/>
              <w:left w:val="nil"/>
              <w:bottom w:val="nil"/>
              <w:right w:val="nil"/>
            </w:tcBorders>
            <w:shd w:val="clear" w:color="auto" w:fill="auto"/>
            <w:noWrap/>
            <w:vAlign w:val="center"/>
            <w:hideMark/>
          </w:tcPr>
          <w:p w14:paraId="794722B1" w14:textId="77777777" w:rsidR="0011062B" w:rsidRPr="003E2EC9" w:rsidRDefault="0011062B" w:rsidP="005C0852">
            <w:pPr>
              <w:jc w:val="both"/>
              <w:rPr>
                <w:sz w:val="16"/>
                <w:szCs w:val="16"/>
                <w:lang w:val="en-GB"/>
              </w:rPr>
            </w:pPr>
            <w:r w:rsidRPr="003E2EC9">
              <w:rPr>
                <w:sz w:val="16"/>
                <w:szCs w:val="16"/>
                <w:lang w:val="en-GB"/>
              </w:rPr>
              <w:t>6 to 7 medical conditions</w:t>
            </w:r>
          </w:p>
        </w:tc>
        <w:tc>
          <w:tcPr>
            <w:tcW w:w="1183" w:type="dxa"/>
            <w:tcBorders>
              <w:top w:val="nil"/>
              <w:left w:val="nil"/>
              <w:bottom w:val="nil"/>
              <w:right w:val="nil"/>
            </w:tcBorders>
            <w:shd w:val="clear" w:color="auto" w:fill="auto"/>
            <w:noWrap/>
            <w:vAlign w:val="center"/>
            <w:hideMark/>
          </w:tcPr>
          <w:p w14:paraId="390AE60C" w14:textId="77777777" w:rsidR="0011062B" w:rsidRPr="003E2EC9" w:rsidRDefault="0011062B" w:rsidP="005C0852">
            <w:pPr>
              <w:jc w:val="center"/>
              <w:rPr>
                <w:color w:val="000000"/>
                <w:sz w:val="16"/>
                <w:szCs w:val="16"/>
                <w:lang w:val="en-GB"/>
              </w:rPr>
            </w:pPr>
            <w:r w:rsidRPr="003E2EC9">
              <w:rPr>
                <w:color w:val="000000"/>
                <w:sz w:val="16"/>
                <w:szCs w:val="16"/>
                <w:lang w:val="en-GB"/>
              </w:rPr>
              <w:t>74 (38,5)</w:t>
            </w:r>
          </w:p>
        </w:tc>
        <w:tc>
          <w:tcPr>
            <w:tcW w:w="1134" w:type="dxa"/>
            <w:tcBorders>
              <w:top w:val="nil"/>
              <w:left w:val="nil"/>
              <w:bottom w:val="nil"/>
              <w:right w:val="nil"/>
            </w:tcBorders>
            <w:shd w:val="clear" w:color="auto" w:fill="auto"/>
            <w:noWrap/>
            <w:vAlign w:val="center"/>
            <w:hideMark/>
          </w:tcPr>
          <w:p w14:paraId="72283D0A" w14:textId="77777777" w:rsidR="0011062B" w:rsidRPr="003E2EC9" w:rsidRDefault="0011062B" w:rsidP="005C0852">
            <w:pPr>
              <w:jc w:val="center"/>
              <w:rPr>
                <w:color w:val="010205"/>
                <w:sz w:val="16"/>
                <w:szCs w:val="16"/>
                <w:lang w:val="en-GB"/>
              </w:rPr>
            </w:pPr>
            <w:r w:rsidRPr="003E2EC9">
              <w:rPr>
                <w:color w:val="010205"/>
                <w:sz w:val="16"/>
                <w:szCs w:val="16"/>
                <w:lang w:val="en-GB"/>
              </w:rPr>
              <w:t>12 (37,5)</w:t>
            </w:r>
          </w:p>
        </w:tc>
        <w:tc>
          <w:tcPr>
            <w:tcW w:w="1276" w:type="dxa"/>
            <w:tcBorders>
              <w:top w:val="nil"/>
              <w:left w:val="nil"/>
              <w:bottom w:val="nil"/>
              <w:right w:val="nil"/>
            </w:tcBorders>
            <w:shd w:val="clear" w:color="auto" w:fill="auto"/>
            <w:noWrap/>
            <w:vAlign w:val="center"/>
            <w:hideMark/>
          </w:tcPr>
          <w:p w14:paraId="0CBA8AF1" w14:textId="77777777" w:rsidR="0011062B" w:rsidRPr="003E2EC9" w:rsidRDefault="0011062B" w:rsidP="005C0852">
            <w:pPr>
              <w:jc w:val="center"/>
              <w:rPr>
                <w:color w:val="010205"/>
                <w:sz w:val="16"/>
                <w:szCs w:val="16"/>
                <w:lang w:val="en-GB"/>
              </w:rPr>
            </w:pPr>
            <w:r w:rsidRPr="003E2EC9">
              <w:rPr>
                <w:color w:val="010205"/>
                <w:sz w:val="16"/>
                <w:szCs w:val="16"/>
                <w:lang w:val="en-GB"/>
              </w:rPr>
              <w:t>62 (38,8)</w:t>
            </w:r>
          </w:p>
        </w:tc>
        <w:tc>
          <w:tcPr>
            <w:tcW w:w="1134" w:type="dxa"/>
            <w:vMerge/>
            <w:tcBorders>
              <w:top w:val="nil"/>
              <w:left w:val="nil"/>
              <w:bottom w:val="single" w:sz="8" w:space="0" w:color="000000"/>
              <w:right w:val="nil"/>
            </w:tcBorders>
            <w:vAlign w:val="center"/>
            <w:hideMark/>
          </w:tcPr>
          <w:p w14:paraId="6B70FF03" w14:textId="77777777" w:rsidR="0011062B" w:rsidRPr="003E2EC9" w:rsidRDefault="0011062B" w:rsidP="005C0852">
            <w:pPr>
              <w:jc w:val="center"/>
              <w:rPr>
                <w:color w:val="000000"/>
                <w:sz w:val="16"/>
                <w:szCs w:val="16"/>
                <w:lang w:val="en-GB"/>
              </w:rPr>
            </w:pPr>
          </w:p>
        </w:tc>
      </w:tr>
      <w:tr w:rsidR="0011062B" w:rsidRPr="003E2EC9" w14:paraId="28E47FE6" w14:textId="77777777" w:rsidTr="005C0852">
        <w:trPr>
          <w:trHeight w:val="20"/>
        </w:trPr>
        <w:tc>
          <w:tcPr>
            <w:tcW w:w="0" w:type="auto"/>
            <w:tcBorders>
              <w:top w:val="nil"/>
              <w:left w:val="nil"/>
              <w:bottom w:val="single" w:sz="8" w:space="0" w:color="auto"/>
              <w:right w:val="nil"/>
            </w:tcBorders>
            <w:shd w:val="clear" w:color="auto" w:fill="auto"/>
            <w:noWrap/>
            <w:vAlign w:val="center"/>
            <w:hideMark/>
          </w:tcPr>
          <w:p w14:paraId="762AB706" w14:textId="77777777" w:rsidR="0011062B" w:rsidRPr="003E2EC9" w:rsidRDefault="0011062B" w:rsidP="005C0852">
            <w:pPr>
              <w:jc w:val="both"/>
              <w:rPr>
                <w:sz w:val="16"/>
                <w:szCs w:val="16"/>
                <w:lang w:val="en-GB"/>
              </w:rPr>
            </w:pPr>
            <w:r w:rsidRPr="003E2EC9">
              <w:rPr>
                <w:sz w:val="16"/>
                <w:szCs w:val="16"/>
                <w:lang w:val="en-GB"/>
              </w:rPr>
              <w:t>≥ 8   medical conditions</w:t>
            </w:r>
          </w:p>
        </w:tc>
        <w:tc>
          <w:tcPr>
            <w:tcW w:w="1183" w:type="dxa"/>
            <w:tcBorders>
              <w:top w:val="nil"/>
              <w:left w:val="nil"/>
              <w:bottom w:val="single" w:sz="8" w:space="0" w:color="auto"/>
              <w:right w:val="nil"/>
            </w:tcBorders>
            <w:shd w:val="clear" w:color="auto" w:fill="auto"/>
            <w:noWrap/>
            <w:vAlign w:val="center"/>
            <w:hideMark/>
          </w:tcPr>
          <w:p w14:paraId="5FBC52EB" w14:textId="77777777" w:rsidR="0011062B" w:rsidRPr="003E2EC9" w:rsidRDefault="0011062B" w:rsidP="005C0852">
            <w:pPr>
              <w:jc w:val="center"/>
              <w:rPr>
                <w:color w:val="000000"/>
                <w:sz w:val="16"/>
                <w:szCs w:val="16"/>
                <w:lang w:val="en-GB"/>
              </w:rPr>
            </w:pPr>
            <w:r w:rsidRPr="003E2EC9">
              <w:rPr>
                <w:color w:val="000000"/>
                <w:sz w:val="16"/>
                <w:szCs w:val="16"/>
                <w:lang w:val="en-GB"/>
              </w:rPr>
              <w:t>44 (22,9)</w:t>
            </w:r>
          </w:p>
        </w:tc>
        <w:tc>
          <w:tcPr>
            <w:tcW w:w="1134" w:type="dxa"/>
            <w:tcBorders>
              <w:top w:val="nil"/>
              <w:left w:val="nil"/>
              <w:bottom w:val="single" w:sz="8" w:space="0" w:color="auto"/>
              <w:right w:val="nil"/>
            </w:tcBorders>
            <w:shd w:val="clear" w:color="auto" w:fill="auto"/>
            <w:noWrap/>
            <w:vAlign w:val="center"/>
            <w:hideMark/>
          </w:tcPr>
          <w:p w14:paraId="56C5F762" w14:textId="77777777" w:rsidR="0011062B" w:rsidRPr="003E2EC9" w:rsidRDefault="0011062B" w:rsidP="005C0852">
            <w:pPr>
              <w:jc w:val="center"/>
              <w:rPr>
                <w:color w:val="010205"/>
                <w:sz w:val="16"/>
                <w:szCs w:val="16"/>
                <w:lang w:val="en-GB"/>
              </w:rPr>
            </w:pPr>
            <w:r w:rsidRPr="003E2EC9">
              <w:rPr>
                <w:color w:val="010205"/>
                <w:sz w:val="16"/>
                <w:szCs w:val="16"/>
                <w:lang w:val="en-GB"/>
              </w:rPr>
              <w:t>6 (18,8)</w:t>
            </w:r>
          </w:p>
        </w:tc>
        <w:tc>
          <w:tcPr>
            <w:tcW w:w="1276" w:type="dxa"/>
            <w:tcBorders>
              <w:top w:val="nil"/>
              <w:left w:val="nil"/>
              <w:bottom w:val="single" w:sz="8" w:space="0" w:color="auto"/>
              <w:right w:val="nil"/>
            </w:tcBorders>
            <w:shd w:val="clear" w:color="auto" w:fill="auto"/>
            <w:noWrap/>
            <w:vAlign w:val="center"/>
            <w:hideMark/>
          </w:tcPr>
          <w:p w14:paraId="03B047AB" w14:textId="77777777" w:rsidR="0011062B" w:rsidRPr="003E2EC9" w:rsidRDefault="0011062B" w:rsidP="005C0852">
            <w:pPr>
              <w:jc w:val="center"/>
              <w:rPr>
                <w:color w:val="010205"/>
                <w:sz w:val="16"/>
                <w:szCs w:val="16"/>
                <w:lang w:val="en-GB"/>
              </w:rPr>
            </w:pPr>
            <w:r w:rsidRPr="003E2EC9">
              <w:rPr>
                <w:color w:val="010205"/>
                <w:sz w:val="16"/>
                <w:szCs w:val="16"/>
                <w:lang w:val="en-GB"/>
              </w:rPr>
              <w:t>38 (23,8)</w:t>
            </w:r>
          </w:p>
        </w:tc>
        <w:tc>
          <w:tcPr>
            <w:tcW w:w="1134" w:type="dxa"/>
            <w:vMerge/>
            <w:tcBorders>
              <w:top w:val="nil"/>
              <w:left w:val="nil"/>
              <w:bottom w:val="single" w:sz="8" w:space="0" w:color="auto"/>
              <w:right w:val="nil"/>
            </w:tcBorders>
            <w:vAlign w:val="center"/>
            <w:hideMark/>
          </w:tcPr>
          <w:p w14:paraId="1CBA0F2A" w14:textId="77777777" w:rsidR="0011062B" w:rsidRPr="003E2EC9" w:rsidRDefault="0011062B" w:rsidP="005C0852">
            <w:pPr>
              <w:jc w:val="center"/>
              <w:rPr>
                <w:color w:val="000000"/>
                <w:sz w:val="16"/>
                <w:szCs w:val="16"/>
                <w:lang w:val="en-GB"/>
              </w:rPr>
            </w:pPr>
          </w:p>
        </w:tc>
      </w:tr>
      <w:tr w:rsidR="0011062B" w:rsidRPr="003E2EC9" w14:paraId="0B88C0CD" w14:textId="77777777" w:rsidTr="005C0852">
        <w:trPr>
          <w:trHeight w:val="20"/>
        </w:trPr>
        <w:tc>
          <w:tcPr>
            <w:tcW w:w="0" w:type="auto"/>
            <w:tcBorders>
              <w:top w:val="single" w:sz="8" w:space="0" w:color="auto"/>
              <w:left w:val="nil"/>
              <w:bottom w:val="single" w:sz="8" w:space="0" w:color="auto"/>
              <w:right w:val="nil"/>
            </w:tcBorders>
            <w:shd w:val="clear" w:color="auto" w:fill="auto"/>
            <w:noWrap/>
          </w:tcPr>
          <w:p w14:paraId="610B5286" w14:textId="77777777" w:rsidR="0011062B" w:rsidRPr="003E2EC9" w:rsidRDefault="0011062B" w:rsidP="005C0852">
            <w:pPr>
              <w:ind w:left="-70"/>
              <w:jc w:val="both"/>
              <w:rPr>
                <w:b/>
                <w:bCs/>
                <w:sz w:val="21"/>
                <w:szCs w:val="21"/>
                <w:vertAlign w:val="superscript"/>
                <w:lang w:val="en-GB"/>
              </w:rPr>
            </w:pPr>
            <w:r w:rsidRPr="003E2EC9">
              <w:rPr>
                <w:b/>
                <w:bCs/>
                <w:color w:val="000000" w:themeColor="text1"/>
                <w:sz w:val="16"/>
                <w:szCs w:val="16"/>
                <w:lang w:val="en-GB"/>
              </w:rPr>
              <w:t xml:space="preserve">rPATD factors scores </w:t>
            </w:r>
            <w:r w:rsidRPr="003E2EC9">
              <w:rPr>
                <w:b/>
                <w:bCs/>
                <w:color w:val="000000" w:themeColor="text1"/>
                <w:sz w:val="16"/>
                <w:szCs w:val="16"/>
                <w:vertAlign w:val="superscript"/>
                <w:lang w:val="en-GB"/>
              </w:rPr>
              <w:t>e</w:t>
            </w:r>
          </w:p>
        </w:tc>
        <w:tc>
          <w:tcPr>
            <w:tcW w:w="1183" w:type="dxa"/>
            <w:tcBorders>
              <w:top w:val="single" w:sz="8" w:space="0" w:color="auto"/>
              <w:left w:val="nil"/>
              <w:bottom w:val="single" w:sz="8" w:space="0" w:color="auto"/>
              <w:right w:val="nil"/>
            </w:tcBorders>
            <w:shd w:val="clear" w:color="auto" w:fill="auto"/>
            <w:noWrap/>
            <w:vAlign w:val="center"/>
          </w:tcPr>
          <w:p w14:paraId="0A69D2D2" w14:textId="77777777" w:rsidR="0011062B" w:rsidRPr="003E2EC9" w:rsidRDefault="0011062B" w:rsidP="005C0852">
            <w:pPr>
              <w:jc w:val="center"/>
              <w:rPr>
                <w:color w:val="000000"/>
                <w:sz w:val="16"/>
                <w:szCs w:val="16"/>
                <w:lang w:val="en-GB"/>
              </w:rPr>
            </w:pPr>
          </w:p>
        </w:tc>
        <w:tc>
          <w:tcPr>
            <w:tcW w:w="1134" w:type="dxa"/>
            <w:tcBorders>
              <w:top w:val="single" w:sz="8" w:space="0" w:color="auto"/>
              <w:left w:val="nil"/>
              <w:bottom w:val="single" w:sz="8" w:space="0" w:color="auto"/>
              <w:right w:val="nil"/>
            </w:tcBorders>
            <w:shd w:val="clear" w:color="auto" w:fill="auto"/>
            <w:noWrap/>
            <w:vAlign w:val="center"/>
          </w:tcPr>
          <w:p w14:paraId="18C98A99" w14:textId="77777777" w:rsidR="0011062B" w:rsidRPr="003E2EC9" w:rsidRDefault="0011062B" w:rsidP="005C0852">
            <w:pPr>
              <w:jc w:val="center"/>
              <w:rPr>
                <w:color w:val="010205"/>
                <w:sz w:val="16"/>
                <w:szCs w:val="16"/>
                <w:lang w:val="en-GB"/>
              </w:rPr>
            </w:pPr>
          </w:p>
        </w:tc>
        <w:tc>
          <w:tcPr>
            <w:tcW w:w="1276" w:type="dxa"/>
            <w:tcBorders>
              <w:top w:val="single" w:sz="8" w:space="0" w:color="auto"/>
              <w:left w:val="nil"/>
              <w:bottom w:val="single" w:sz="8" w:space="0" w:color="auto"/>
              <w:right w:val="nil"/>
            </w:tcBorders>
            <w:shd w:val="clear" w:color="auto" w:fill="auto"/>
            <w:noWrap/>
            <w:vAlign w:val="center"/>
          </w:tcPr>
          <w:p w14:paraId="06D6CDED" w14:textId="77777777" w:rsidR="0011062B" w:rsidRPr="003E2EC9" w:rsidRDefault="0011062B" w:rsidP="005C0852">
            <w:pPr>
              <w:jc w:val="center"/>
              <w:rPr>
                <w:color w:val="010205"/>
                <w:sz w:val="16"/>
                <w:szCs w:val="16"/>
                <w:lang w:val="en-GB"/>
              </w:rPr>
            </w:pPr>
          </w:p>
        </w:tc>
        <w:tc>
          <w:tcPr>
            <w:tcW w:w="1134" w:type="dxa"/>
            <w:tcBorders>
              <w:top w:val="single" w:sz="8" w:space="0" w:color="auto"/>
              <w:left w:val="nil"/>
              <w:bottom w:val="single" w:sz="8" w:space="0" w:color="auto"/>
              <w:right w:val="nil"/>
            </w:tcBorders>
            <w:vAlign w:val="center"/>
          </w:tcPr>
          <w:p w14:paraId="79A6B55E" w14:textId="77777777" w:rsidR="0011062B" w:rsidRPr="003E2EC9" w:rsidRDefault="0011062B" w:rsidP="005C0852">
            <w:pPr>
              <w:jc w:val="center"/>
              <w:rPr>
                <w:color w:val="000000"/>
                <w:sz w:val="16"/>
                <w:szCs w:val="16"/>
                <w:lang w:val="en-GB"/>
              </w:rPr>
            </w:pPr>
          </w:p>
        </w:tc>
      </w:tr>
      <w:tr w:rsidR="0011062B" w:rsidRPr="003E2EC9" w14:paraId="6E51C75A" w14:textId="77777777" w:rsidTr="005C0852">
        <w:trPr>
          <w:trHeight w:val="20"/>
        </w:trPr>
        <w:tc>
          <w:tcPr>
            <w:tcW w:w="0" w:type="auto"/>
            <w:tcBorders>
              <w:top w:val="single" w:sz="8" w:space="0" w:color="auto"/>
              <w:left w:val="nil"/>
              <w:right w:val="nil"/>
            </w:tcBorders>
            <w:shd w:val="clear" w:color="auto" w:fill="auto"/>
            <w:noWrap/>
            <w:vAlign w:val="center"/>
          </w:tcPr>
          <w:p w14:paraId="18593072" w14:textId="77777777" w:rsidR="0011062B" w:rsidRPr="003E2EC9" w:rsidRDefault="0011062B" w:rsidP="005C0852">
            <w:pPr>
              <w:jc w:val="center"/>
              <w:rPr>
                <w:color w:val="000000" w:themeColor="text1"/>
                <w:sz w:val="16"/>
                <w:szCs w:val="16"/>
                <w:lang w:val="en-GB"/>
              </w:rPr>
            </w:pPr>
            <w:r w:rsidRPr="003E2EC9">
              <w:rPr>
                <w:sz w:val="16"/>
                <w:szCs w:val="16"/>
                <w:lang w:val="en-GB"/>
              </w:rPr>
              <w:t>median (IQR)</w:t>
            </w:r>
          </w:p>
        </w:tc>
        <w:tc>
          <w:tcPr>
            <w:tcW w:w="1183" w:type="dxa"/>
            <w:tcBorders>
              <w:top w:val="single" w:sz="8" w:space="0" w:color="auto"/>
              <w:left w:val="nil"/>
              <w:right w:val="nil"/>
            </w:tcBorders>
            <w:shd w:val="clear" w:color="auto" w:fill="auto"/>
            <w:noWrap/>
            <w:vAlign w:val="center"/>
          </w:tcPr>
          <w:p w14:paraId="30A45331" w14:textId="77777777" w:rsidR="0011062B" w:rsidRPr="003E2EC9" w:rsidRDefault="0011062B" w:rsidP="005C0852">
            <w:pPr>
              <w:jc w:val="center"/>
              <w:rPr>
                <w:color w:val="010205"/>
                <w:sz w:val="16"/>
                <w:szCs w:val="16"/>
                <w:lang w:val="en-GB"/>
              </w:rPr>
            </w:pPr>
            <w:r w:rsidRPr="003E2EC9">
              <w:rPr>
                <w:sz w:val="16"/>
                <w:szCs w:val="16"/>
                <w:lang w:val="en-GB"/>
              </w:rPr>
              <w:t>value</w:t>
            </w:r>
          </w:p>
        </w:tc>
        <w:tc>
          <w:tcPr>
            <w:tcW w:w="1134" w:type="dxa"/>
            <w:tcBorders>
              <w:top w:val="single" w:sz="8" w:space="0" w:color="auto"/>
              <w:left w:val="nil"/>
              <w:right w:val="nil"/>
            </w:tcBorders>
            <w:shd w:val="clear" w:color="auto" w:fill="auto"/>
            <w:noWrap/>
            <w:vAlign w:val="center"/>
          </w:tcPr>
          <w:p w14:paraId="2B18471C" w14:textId="77777777" w:rsidR="0011062B" w:rsidRPr="003E2EC9" w:rsidRDefault="0011062B" w:rsidP="005C0852">
            <w:pPr>
              <w:jc w:val="center"/>
              <w:rPr>
                <w:color w:val="010205"/>
                <w:sz w:val="16"/>
                <w:szCs w:val="16"/>
                <w:lang w:val="en-GB"/>
              </w:rPr>
            </w:pPr>
            <w:r w:rsidRPr="003E2EC9">
              <w:rPr>
                <w:sz w:val="16"/>
                <w:szCs w:val="16"/>
                <w:lang w:val="en-GB"/>
              </w:rPr>
              <w:t>value</w:t>
            </w:r>
          </w:p>
        </w:tc>
        <w:tc>
          <w:tcPr>
            <w:tcW w:w="1276" w:type="dxa"/>
            <w:tcBorders>
              <w:top w:val="single" w:sz="8" w:space="0" w:color="auto"/>
              <w:left w:val="nil"/>
              <w:right w:val="nil"/>
            </w:tcBorders>
            <w:shd w:val="clear" w:color="auto" w:fill="auto"/>
            <w:noWrap/>
            <w:vAlign w:val="center"/>
          </w:tcPr>
          <w:p w14:paraId="5D6CBB83" w14:textId="77777777" w:rsidR="0011062B" w:rsidRPr="003E2EC9" w:rsidRDefault="0011062B" w:rsidP="005C0852">
            <w:pPr>
              <w:jc w:val="center"/>
              <w:rPr>
                <w:color w:val="010205"/>
                <w:sz w:val="16"/>
                <w:szCs w:val="16"/>
                <w:lang w:val="en-GB"/>
              </w:rPr>
            </w:pPr>
            <w:r w:rsidRPr="003E2EC9">
              <w:rPr>
                <w:sz w:val="16"/>
                <w:szCs w:val="16"/>
                <w:lang w:val="en-GB"/>
              </w:rPr>
              <w:t>value</w:t>
            </w:r>
          </w:p>
        </w:tc>
        <w:tc>
          <w:tcPr>
            <w:tcW w:w="1134" w:type="dxa"/>
            <w:tcBorders>
              <w:top w:val="single" w:sz="8" w:space="0" w:color="auto"/>
              <w:left w:val="nil"/>
              <w:right w:val="nil"/>
            </w:tcBorders>
            <w:vAlign w:val="center"/>
          </w:tcPr>
          <w:p w14:paraId="2F626F3A" w14:textId="77777777" w:rsidR="0011062B" w:rsidRPr="003E2EC9" w:rsidRDefault="0011062B" w:rsidP="005C0852">
            <w:pPr>
              <w:jc w:val="center"/>
              <w:rPr>
                <w:color w:val="000000"/>
                <w:sz w:val="16"/>
                <w:szCs w:val="16"/>
                <w:lang w:val="en-GB"/>
              </w:rPr>
            </w:pPr>
          </w:p>
        </w:tc>
      </w:tr>
      <w:tr w:rsidR="0011062B" w:rsidRPr="003E2EC9" w14:paraId="3B66ECE1" w14:textId="77777777" w:rsidTr="005C0852">
        <w:trPr>
          <w:trHeight w:val="20"/>
        </w:trPr>
        <w:tc>
          <w:tcPr>
            <w:tcW w:w="0" w:type="auto"/>
            <w:tcBorders>
              <w:left w:val="nil"/>
              <w:bottom w:val="nil"/>
              <w:right w:val="nil"/>
            </w:tcBorders>
            <w:shd w:val="clear" w:color="auto" w:fill="auto"/>
            <w:noWrap/>
            <w:vAlign w:val="center"/>
          </w:tcPr>
          <w:p w14:paraId="5259CC3E" w14:textId="77777777" w:rsidR="0011062B" w:rsidRPr="003E2EC9" w:rsidRDefault="0011062B" w:rsidP="005C0852">
            <w:pPr>
              <w:rPr>
                <w:color w:val="000000" w:themeColor="text1"/>
                <w:sz w:val="16"/>
                <w:szCs w:val="16"/>
                <w:lang w:val="en-GB"/>
              </w:rPr>
            </w:pPr>
            <w:r w:rsidRPr="003E2EC9">
              <w:rPr>
                <w:color w:val="000000" w:themeColor="text1"/>
                <w:sz w:val="16"/>
                <w:szCs w:val="16"/>
                <w:lang w:val="en-GB"/>
              </w:rPr>
              <w:t>Involvement</w:t>
            </w:r>
          </w:p>
        </w:tc>
        <w:tc>
          <w:tcPr>
            <w:tcW w:w="1183" w:type="dxa"/>
            <w:tcBorders>
              <w:left w:val="nil"/>
              <w:bottom w:val="nil"/>
              <w:right w:val="nil"/>
            </w:tcBorders>
            <w:shd w:val="clear" w:color="auto" w:fill="auto"/>
            <w:noWrap/>
            <w:vAlign w:val="center"/>
          </w:tcPr>
          <w:p w14:paraId="59FD4CCD" w14:textId="77777777" w:rsidR="0011062B" w:rsidRPr="003E2EC9" w:rsidRDefault="0011062B" w:rsidP="005C0852">
            <w:pPr>
              <w:jc w:val="center"/>
              <w:rPr>
                <w:color w:val="000000"/>
                <w:sz w:val="16"/>
                <w:szCs w:val="16"/>
                <w:lang w:val="en-GB"/>
              </w:rPr>
            </w:pPr>
            <w:r w:rsidRPr="003E2EC9">
              <w:rPr>
                <w:color w:val="010205"/>
                <w:sz w:val="16"/>
                <w:szCs w:val="16"/>
                <w:lang w:val="en-GB"/>
              </w:rPr>
              <w:t>4,4 (</w:t>
            </w:r>
            <w:r w:rsidRPr="003E2EC9">
              <w:rPr>
                <w:color w:val="000000"/>
                <w:sz w:val="16"/>
                <w:szCs w:val="16"/>
                <w:lang w:val="en-GB"/>
              </w:rPr>
              <w:t>4,0 -4,8)</w:t>
            </w:r>
          </w:p>
        </w:tc>
        <w:tc>
          <w:tcPr>
            <w:tcW w:w="1134" w:type="dxa"/>
            <w:tcBorders>
              <w:left w:val="nil"/>
              <w:bottom w:val="nil"/>
              <w:right w:val="nil"/>
            </w:tcBorders>
            <w:shd w:val="clear" w:color="auto" w:fill="auto"/>
            <w:noWrap/>
            <w:vAlign w:val="center"/>
          </w:tcPr>
          <w:p w14:paraId="65782BFD" w14:textId="77777777" w:rsidR="0011062B" w:rsidRPr="003E2EC9" w:rsidRDefault="0011062B" w:rsidP="005C0852">
            <w:pPr>
              <w:jc w:val="center"/>
              <w:rPr>
                <w:color w:val="010205"/>
                <w:sz w:val="16"/>
                <w:szCs w:val="16"/>
                <w:lang w:val="en-GB"/>
              </w:rPr>
            </w:pPr>
            <w:r w:rsidRPr="003E2EC9">
              <w:rPr>
                <w:color w:val="010205"/>
                <w:sz w:val="16"/>
                <w:szCs w:val="16"/>
                <w:lang w:val="en-GB"/>
              </w:rPr>
              <w:t>4,4 (</w:t>
            </w:r>
            <w:r w:rsidRPr="003E2EC9">
              <w:rPr>
                <w:color w:val="000000"/>
                <w:sz w:val="16"/>
                <w:szCs w:val="16"/>
                <w:lang w:val="en-GB"/>
              </w:rPr>
              <w:t>4,0 -4,8)</w:t>
            </w:r>
          </w:p>
        </w:tc>
        <w:tc>
          <w:tcPr>
            <w:tcW w:w="1276" w:type="dxa"/>
            <w:tcBorders>
              <w:left w:val="nil"/>
              <w:bottom w:val="nil"/>
              <w:right w:val="nil"/>
            </w:tcBorders>
            <w:shd w:val="clear" w:color="auto" w:fill="auto"/>
            <w:noWrap/>
            <w:vAlign w:val="center"/>
          </w:tcPr>
          <w:p w14:paraId="4E3C68BE" w14:textId="77777777" w:rsidR="0011062B" w:rsidRPr="003E2EC9" w:rsidRDefault="0011062B" w:rsidP="005C0852">
            <w:pPr>
              <w:jc w:val="center"/>
              <w:rPr>
                <w:color w:val="010205"/>
                <w:sz w:val="16"/>
                <w:szCs w:val="16"/>
                <w:lang w:val="en-GB"/>
              </w:rPr>
            </w:pPr>
            <w:r w:rsidRPr="003E2EC9">
              <w:rPr>
                <w:color w:val="010205"/>
                <w:sz w:val="16"/>
                <w:szCs w:val="16"/>
                <w:lang w:val="en-GB"/>
              </w:rPr>
              <w:t>4,2 (</w:t>
            </w:r>
            <w:r w:rsidRPr="003E2EC9">
              <w:rPr>
                <w:color w:val="000000"/>
                <w:sz w:val="16"/>
                <w:szCs w:val="16"/>
                <w:lang w:val="en-GB"/>
              </w:rPr>
              <w:t>4,0 -4,8)</w:t>
            </w:r>
          </w:p>
        </w:tc>
        <w:tc>
          <w:tcPr>
            <w:tcW w:w="1134" w:type="dxa"/>
            <w:tcBorders>
              <w:left w:val="nil"/>
              <w:bottom w:val="nil"/>
              <w:right w:val="nil"/>
            </w:tcBorders>
            <w:vAlign w:val="center"/>
          </w:tcPr>
          <w:p w14:paraId="7E8B2713"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0,400</w:t>
            </w:r>
          </w:p>
        </w:tc>
      </w:tr>
      <w:tr w:rsidR="0011062B" w:rsidRPr="003E2EC9" w14:paraId="0F84F1E9" w14:textId="77777777" w:rsidTr="005C0852">
        <w:trPr>
          <w:trHeight w:val="20"/>
        </w:trPr>
        <w:tc>
          <w:tcPr>
            <w:tcW w:w="0" w:type="auto"/>
            <w:tcBorders>
              <w:top w:val="nil"/>
              <w:left w:val="nil"/>
              <w:bottom w:val="nil"/>
              <w:right w:val="nil"/>
            </w:tcBorders>
            <w:shd w:val="clear" w:color="auto" w:fill="auto"/>
            <w:noWrap/>
            <w:vAlign w:val="center"/>
          </w:tcPr>
          <w:p w14:paraId="769A39A5" w14:textId="77777777" w:rsidR="0011062B" w:rsidRPr="003E2EC9" w:rsidRDefault="0011062B" w:rsidP="005C0852">
            <w:pPr>
              <w:rPr>
                <w:color w:val="000000" w:themeColor="text1"/>
                <w:sz w:val="16"/>
                <w:szCs w:val="16"/>
                <w:lang w:val="en-GB"/>
              </w:rPr>
            </w:pPr>
            <w:r w:rsidRPr="003E2EC9">
              <w:rPr>
                <w:color w:val="000000" w:themeColor="text1"/>
                <w:sz w:val="16"/>
                <w:szCs w:val="16"/>
                <w:lang w:val="en-GB"/>
              </w:rPr>
              <w:t>Burden</w:t>
            </w:r>
          </w:p>
        </w:tc>
        <w:tc>
          <w:tcPr>
            <w:tcW w:w="1183" w:type="dxa"/>
            <w:tcBorders>
              <w:top w:val="nil"/>
              <w:left w:val="nil"/>
              <w:bottom w:val="nil"/>
              <w:right w:val="nil"/>
            </w:tcBorders>
            <w:shd w:val="clear" w:color="auto" w:fill="auto"/>
            <w:noWrap/>
            <w:vAlign w:val="center"/>
          </w:tcPr>
          <w:p w14:paraId="15A25AD7" w14:textId="77777777" w:rsidR="0011062B" w:rsidRPr="003E2EC9" w:rsidRDefault="0011062B" w:rsidP="005C0852">
            <w:pPr>
              <w:jc w:val="center"/>
              <w:rPr>
                <w:color w:val="000000"/>
                <w:sz w:val="16"/>
                <w:szCs w:val="16"/>
                <w:lang w:val="en-GB"/>
              </w:rPr>
            </w:pPr>
            <w:r w:rsidRPr="003E2EC9">
              <w:rPr>
                <w:color w:val="010205"/>
                <w:sz w:val="16"/>
                <w:szCs w:val="16"/>
                <w:lang w:val="en-GB"/>
              </w:rPr>
              <w:t>2,6 (</w:t>
            </w:r>
            <w:r w:rsidRPr="003E2EC9">
              <w:rPr>
                <w:color w:val="000000"/>
                <w:sz w:val="16"/>
                <w:szCs w:val="16"/>
                <w:lang w:val="en-GB"/>
              </w:rPr>
              <w:t>2,0- 3,6)</w:t>
            </w:r>
          </w:p>
        </w:tc>
        <w:tc>
          <w:tcPr>
            <w:tcW w:w="1134" w:type="dxa"/>
            <w:tcBorders>
              <w:top w:val="nil"/>
              <w:left w:val="nil"/>
              <w:bottom w:val="nil"/>
              <w:right w:val="nil"/>
            </w:tcBorders>
            <w:shd w:val="clear" w:color="auto" w:fill="auto"/>
            <w:noWrap/>
            <w:vAlign w:val="center"/>
          </w:tcPr>
          <w:p w14:paraId="1083B32A" w14:textId="77777777" w:rsidR="0011062B" w:rsidRPr="003E2EC9" w:rsidRDefault="0011062B" w:rsidP="005C0852">
            <w:pPr>
              <w:jc w:val="center"/>
              <w:rPr>
                <w:color w:val="010205"/>
                <w:sz w:val="16"/>
                <w:szCs w:val="16"/>
                <w:lang w:val="en-GB"/>
              </w:rPr>
            </w:pPr>
            <w:r w:rsidRPr="003E2EC9">
              <w:rPr>
                <w:color w:val="010205"/>
                <w:sz w:val="16"/>
                <w:szCs w:val="16"/>
                <w:lang w:val="en-GB"/>
              </w:rPr>
              <w:t>2,4 (1,8-2,8)</w:t>
            </w:r>
          </w:p>
        </w:tc>
        <w:tc>
          <w:tcPr>
            <w:tcW w:w="1276" w:type="dxa"/>
            <w:tcBorders>
              <w:top w:val="nil"/>
              <w:left w:val="nil"/>
              <w:bottom w:val="nil"/>
              <w:right w:val="nil"/>
            </w:tcBorders>
            <w:shd w:val="clear" w:color="auto" w:fill="auto"/>
            <w:noWrap/>
            <w:vAlign w:val="center"/>
          </w:tcPr>
          <w:p w14:paraId="277D098F" w14:textId="77777777" w:rsidR="0011062B" w:rsidRPr="003E2EC9" w:rsidRDefault="0011062B" w:rsidP="005C0852">
            <w:pPr>
              <w:jc w:val="center"/>
              <w:rPr>
                <w:color w:val="010205"/>
                <w:sz w:val="16"/>
                <w:szCs w:val="16"/>
                <w:lang w:val="en-GB"/>
              </w:rPr>
            </w:pPr>
            <w:r w:rsidRPr="003E2EC9">
              <w:rPr>
                <w:color w:val="010205"/>
                <w:sz w:val="16"/>
                <w:szCs w:val="16"/>
                <w:lang w:val="en-GB"/>
              </w:rPr>
              <w:t>2,8 (2,0-3,6)</w:t>
            </w:r>
          </w:p>
        </w:tc>
        <w:tc>
          <w:tcPr>
            <w:tcW w:w="1134" w:type="dxa"/>
            <w:tcBorders>
              <w:top w:val="nil"/>
              <w:left w:val="nil"/>
              <w:bottom w:val="nil"/>
              <w:right w:val="nil"/>
            </w:tcBorders>
            <w:vAlign w:val="center"/>
          </w:tcPr>
          <w:p w14:paraId="02E46861" w14:textId="77777777" w:rsidR="0011062B" w:rsidRPr="003E2EC9" w:rsidRDefault="0011062B" w:rsidP="005C0852">
            <w:pPr>
              <w:jc w:val="center"/>
              <w:rPr>
                <w:color w:val="000000"/>
                <w:sz w:val="16"/>
                <w:szCs w:val="16"/>
                <w:lang w:val="en-GB"/>
              </w:rPr>
            </w:pPr>
            <w:r w:rsidRPr="003E2EC9">
              <w:rPr>
                <w:i/>
                <w:iCs/>
                <w:color w:val="000000"/>
                <w:sz w:val="16"/>
                <w:szCs w:val="16"/>
                <w:lang w:val="en-GB"/>
              </w:rPr>
              <w:t>p</w:t>
            </w:r>
            <w:r w:rsidRPr="003E2EC9">
              <w:rPr>
                <w:color w:val="000000"/>
                <w:sz w:val="16"/>
                <w:szCs w:val="16"/>
                <w:lang w:val="en-GB"/>
              </w:rPr>
              <w:t xml:space="preserve"> =0,065</w:t>
            </w:r>
          </w:p>
        </w:tc>
      </w:tr>
      <w:tr w:rsidR="0011062B" w:rsidRPr="003E2EC9" w14:paraId="538E5DD5" w14:textId="77777777" w:rsidTr="005C0852">
        <w:trPr>
          <w:trHeight w:val="20"/>
        </w:trPr>
        <w:tc>
          <w:tcPr>
            <w:tcW w:w="0" w:type="auto"/>
            <w:tcBorders>
              <w:top w:val="nil"/>
              <w:left w:val="nil"/>
              <w:right w:val="nil"/>
            </w:tcBorders>
            <w:shd w:val="clear" w:color="auto" w:fill="auto"/>
            <w:noWrap/>
            <w:vAlign w:val="center"/>
          </w:tcPr>
          <w:p w14:paraId="7A41329D" w14:textId="77777777" w:rsidR="0011062B" w:rsidRPr="003E2EC9" w:rsidRDefault="0011062B" w:rsidP="005C0852">
            <w:pPr>
              <w:rPr>
                <w:color w:val="000000" w:themeColor="text1"/>
                <w:sz w:val="16"/>
                <w:szCs w:val="16"/>
                <w:lang w:val="en-GB"/>
              </w:rPr>
            </w:pPr>
            <w:r w:rsidRPr="003E2EC9">
              <w:rPr>
                <w:color w:val="000000" w:themeColor="text1"/>
                <w:sz w:val="16"/>
                <w:szCs w:val="16"/>
                <w:lang w:val="en-GB"/>
              </w:rPr>
              <w:t>Appropriateness</w:t>
            </w:r>
          </w:p>
        </w:tc>
        <w:tc>
          <w:tcPr>
            <w:tcW w:w="1183" w:type="dxa"/>
            <w:tcBorders>
              <w:top w:val="nil"/>
              <w:left w:val="nil"/>
              <w:right w:val="nil"/>
            </w:tcBorders>
            <w:shd w:val="clear" w:color="auto" w:fill="auto"/>
            <w:noWrap/>
            <w:vAlign w:val="center"/>
          </w:tcPr>
          <w:p w14:paraId="323FA001" w14:textId="77777777" w:rsidR="0011062B" w:rsidRPr="003E2EC9" w:rsidRDefault="0011062B" w:rsidP="005C0852">
            <w:pPr>
              <w:jc w:val="center"/>
              <w:rPr>
                <w:color w:val="000000"/>
                <w:sz w:val="16"/>
                <w:szCs w:val="16"/>
                <w:lang w:val="en-GB"/>
              </w:rPr>
            </w:pPr>
            <w:r w:rsidRPr="003E2EC9">
              <w:rPr>
                <w:color w:val="010205"/>
                <w:sz w:val="16"/>
                <w:szCs w:val="16"/>
                <w:lang w:val="en-GB"/>
              </w:rPr>
              <w:t>3,4 (</w:t>
            </w:r>
            <w:r w:rsidRPr="003E2EC9">
              <w:rPr>
                <w:color w:val="000000"/>
                <w:sz w:val="16"/>
                <w:szCs w:val="16"/>
                <w:lang w:val="en-GB"/>
              </w:rPr>
              <w:t>2,6-4,0)</w:t>
            </w:r>
          </w:p>
        </w:tc>
        <w:tc>
          <w:tcPr>
            <w:tcW w:w="1134" w:type="dxa"/>
            <w:tcBorders>
              <w:top w:val="nil"/>
              <w:left w:val="nil"/>
              <w:right w:val="nil"/>
            </w:tcBorders>
            <w:shd w:val="clear" w:color="auto" w:fill="auto"/>
            <w:noWrap/>
            <w:vAlign w:val="center"/>
          </w:tcPr>
          <w:p w14:paraId="4DEA20A7" w14:textId="77777777" w:rsidR="0011062B" w:rsidRPr="003E2EC9" w:rsidRDefault="0011062B" w:rsidP="005C0852">
            <w:pPr>
              <w:jc w:val="center"/>
              <w:rPr>
                <w:color w:val="010205"/>
                <w:sz w:val="16"/>
                <w:szCs w:val="16"/>
                <w:lang w:val="en-GB"/>
              </w:rPr>
            </w:pPr>
            <w:r w:rsidRPr="003E2EC9">
              <w:rPr>
                <w:color w:val="010205"/>
                <w:sz w:val="16"/>
                <w:szCs w:val="16"/>
                <w:lang w:val="en-GB"/>
              </w:rPr>
              <w:t>4 (2,85-4,35)</w:t>
            </w:r>
          </w:p>
        </w:tc>
        <w:tc>
          <w:tcPr>
            <w:tcW w:w="1276" w:type="dxa"/>
            <w:tcBorders>
              <w:top w:val="nil"/>
              <w:left w:val="nil"/>
              <w:right w:val="nil"/>
            </w:tcBorders>
            <w:shd w:val="clear" w:color="auto" w:fill="auto"/>
            <w:noWrap/>
            <w:vAlign w:val="center"/>
          </w:tcPr>
          <w:p w14:paraId="29F37BCA" w14:textId="77777777" w:rsidR="0011062B" w:rsidRPr="003E2EC9" w:rsidRDefault="0011062B" w:rsidP="005C0852">
            <w:pPr>
              <w:jc w:val="center"/>
              <w:rPr>
                <w:color w:val="010205"/>
                <w:sz w:val="16"/>
                <w:szCs w:val="16"/>
                <w:lang w:val="en-GB"/>
              </w:rPr>
            </w:pPr>
            <w:r w:rsidRPr="003E2EC9">
              <w:rPr>
                <w:color w:val="010205"/>
                <w:sz w:val="16"/>
                <w:szCs w:val="16"/>
                <w:lang w:val="en-GB"/>
              </w:rPr>
              <w:t>3,4 (2,6-4,0)</w:t>
            </w:r>
          </w:p>
        </w:tc>
        <w:tc>
          <w:tcPr>
            <w:tcW w:w="1134" w:type="dxa"/>
            <w:tcBorders>
              <w:top w:val="nil"/>
              <w:left w:val="nil"/>
              <w:right w:val="nil"/>
            </w:tcBorders>
            <w:shd w:val="clear" w:color="auto" w:fill="auto"/>
            <w:vAlign w:val="center"/>
          </w:tcPr>
          <w:p w14:paraId="7CE0B50B" w14:textId="77777777" w:rsidR="0011062B" w:rsidRPr="003E2EC9" w:rsidRDefault="0011062B" w:rsidP="005C0852">
            <w:pPr>
              <w:jc w:val="center"/>
              <w:rPr>
                <w:b/>
                <w:bCs/>
                <w:color w:val="000000"/>
                <w:sz w:val="16"/>
                <w:szCs w:val="16"/>
                <w:highlight w:val="yellow"/>
                <w:lang w:val="en-GB"/>
              </w:rPr>
            </w:pPr>
            <w:r w:rsidRPr="003E2EC9">
              <w:rPr>
                <w:b/>
                <w:bCs/>
                <w:i/>
                <w:iCs/>
                <w:color w:val="000000"/>
                <w:sz w:val="16"/>
                <w:szCs w:val="16"/>
                <w:lang w:val="en-GB"/>
              </w:rPr>
              <w:t>p</w:t>
            </w:r>
            <w:r w:rsidRPr="003E2EC9">
              <w:rPr>
                <w:b/>
                <w:bCs/>
                <w:color w:val="000000"/>
                <w:sz w:val="16"/>
                <w:szCs w:val="16"/>
                <w:lang w:val="en-GB"/>
              </w:rPr>
              <w:t xml:space="preserve"> =0,033</w:t>
            </w:r>
            <w:r w:rsidRPr="003E2EC9">
              <w:rPr>
                <w:b/>
                <w:bCs/>
                <w:color w:val="000000"/>
                <w:sz w:val="16"/>
                <w:szCs w:val="16"/>
                <w:vertAlign w:val="superscript"/>
                <w:lang w:val="en-GB"/>
              </w:rPr>
              <w:t>b</w:t>
            </w:r>
          </w:p>
        </w:tc>
      </w:tr>
      <w:tr w:rsidR="0011062B" w:rsidRPr="003E2EC9" w14:paraId="41BE3EBB" w14:textId="77777777" w:rsidTr="005C0852">
        <w:trPr>
          <w:trHeight w:val="20"/>
        </w:trPr>
        <w:tc>
          <w:tcPr>
            <w:tcW w:w="0" w:type="auto"/>
            <w:tcBorders>
              <w:top w:val="nil"/>
              <w:left w:val="nil"/>
              <w:bottom w:val="single" w:sz="8" w:space="0" w:color="auto"/>
              <w:right w:val="nil"/>
            </w:tcBorders>
            <w:shd w:val="clear" w:color="auto" w:fill="auto"/>
            <w:noWrap/>
            <w:vAlign w:val="center"/>
          </w:tcPr>
          <w:p w14:paraId="17B29184" w14:textId="77777777" w:rsidR="0011062B" w:rsidRPr="003E2EC9" w:rsidRDefault="0011062B" w:rsidP="005C0852">
            <w:pPr>
              <w:rPr>
                <w:color w:val="000000" w:themeColor="text1"/>
                <w:sz w:val="16"/>
                <w:szCs w:val="16"/>
                <w:lang w:val="en-GB"/>
              </w:rPr>
            </w:pPr>
            <w:r w:rsidRPr="003E2EC9">
              <w:rPr>
                <w:color w:val="000000" w:themeColor="text1"/>
                <w:sz w:val="16"/>
                <w:szCs w:val="16"/>
                <w:lang w:val="en-GB"/>
              </w:rPr>
              <w:t>Concerns about stopping</w:t>
            </w:r>
          </w:p>
        </w:tc>
        <w:tc>
          <w:tcPr>
            <w:tcW w:w="1183" w:type="dxa"/>
            <w:tcBorders>
              <w:top w:val="nil"/>
              <w:left w:val="nil"/>
              <w:bottom w:val="single" w:sz="8" w:space="0" w:color="auto"/>
              <w:right w:val="nil"/>
            </w:tcBorders>
            <w:shd w:val="clear" w:color="auto" w:fill="auto"/>
            <w:noWrap/>
            <w:vAlign w:val="center"/>
          </w:tcPr>
          <w:p w14:paraId="38854653" w14:textId="77777777" w:rsidR="0011062B" w:rsidRPr="003E2EC9" w:rsidRDefault="0011062B" w:rsidP="005C0852">
            <w:pPr>
              <w:jc w:val="center"/>
              <w:rPr>
                <w:color w:val="000000"/>
                <w:sz w:val="16"/>
                <w:szCs w:val="16"/>
                <w:lang w:val="en-GB"/>
              </w:rPr>
            </w:pPr>
            <w:r w:rsidRPr="003E2EC9">
              <w:rPr>
                <w:color w:val="010205"/>
                <w:sz w:val="16"/>
                <w:szCs w:val="16"/>
                <w:lang w:val="en-GB"/>
              </w:rPr>
              <w:t>3,0 (</w:t>
            </w:r>
            <w:r w:rsidRPr="003E2EC9">
              <w:rPr>
                <w:color w:val="000000"/>
                <w:sz w:val="16"/>
                <w:szCs w:val="16"/>
                <w:lang w:val="en-GB"/>
              </w:rPr>
              <w:t>2,4 -3,4)</w:t>
            </w:r>
          </w:p>
        </w:tc>
        <w:tc>
          <w:tcPr>
            <w:tcW w:w="1134" w:type="dxa"/>
            <w:tcBorders>
              <w:top w:val="nil"/>
              <w:left w:val="nil"/>
              <w:bottom w:val="single" w:sz="8" w:space="0" w:color="auto"/>
              <w:right w:val="nil"/>
            </w:tcBorders>
            <w:shd w:val="clear" w:color="auto" w:fill="auto"/>
            <w:noWrap/>
            <w:vAlign w:val="center"/>
          </w:tcPr>
          <w:p w14:paraId="6BE7C208" w14:textId="77777777" w:rsidR="0011062B" w:rsidRPr="003E2EC9" w:rsidRDefault="0011062B" w:rsidP="005C0852">
            <w:pPr>
              <w:jc w:val="center"/>
              <w:rPr>
                <w:color w:val="010205"/>
                <w:sz w:val="16"/>
                <w:szCs w:val="16"/>
                <w:lang w:val="en-GB"/>
              </w:rPr>
            </w:pPr>
            <w:r w:rsidRPr="003E2EC9">
              <w:rPr>
                <w:color w:val="010205"/>
                <w:sz w:val="16"/>
                <w:szCs w:val="16"/>
                <w:lang w:val="en-GB"/>
              </w:rPr>
              <w:t>3,4 (3,05- 3,8)</w:t>
            </w:r>
          </w:p>
        </w:tc>
        <w:tc>
          <w:tcPr>
            <w:tcW w:w="1276" w:type="dxa"/>
            <w:tcBorders>
              <w:top w:val="nil"/>
              <w:left w:val="nil"/>
              <w:bottom w:val="single" w:sz="8" w:space="0" w:color="auto"/>
              <w:right w:val="nil"/>
            </w:tcBorders>
            <w:shd w:val="clear" w:color="auto" w:fill="auto"/>
            <w:noWrap/>
            <w:vAlign w:val="center"/>
          </w:tcPr>
          <w:p w14:paraId="350B8B9E" w14:textId="77777777" w:rsidR="0011062B" w:rsidRPr="003E2EC9" w:rsidRDefault="0011062B" w:rsidP="005C0852">
            <w:pPr>
              <w:jc w:val="center"/>
              <w:rPr>
                <w:color w:val="010205"/>
                <w:sz w:val="16"/>
                <w:szCs w:val="16"/>
                <w:lang w:val="en-GB"/>
              </w:rPr>
            </w:pPr>
            <w:r w:rsidRPr="003E2EC9">
              <w:rPr>
                <w:color w:val="010205"/>
                <w:sz w:val="16"/>
                <w:szCs w:val="16"/>
                <w:lang w:val="en-GB"/>
              </w:rPr>
              <w:t>2,8 (2,20-3,4)</w:t>
            </w:r>
          </w:p>
        </w:tc>
        <w:tc>
          <w:tcPr>
            <w:tcW w:w="1134" w:type="dxa"/>
            <w:tcBorders>
              <w:top w:val="nil"/>
              <w:left w:val="nil"/>
              <w:bottom w:val="single" w:sz="8" w:space="0" w:color="auto"/>
              <w:right w:val="nil"/>
            </w:tcBorders>
            <w:shd w:val="clear" w:color="auto" w:fill="auto"/>
            <w:vAlign w:val="center"/>
          </w:tcPr>
          <w:p w14:paraId="16F7F6A8" w14:textId="77777777" w:rsidR="0011062B" w:rsidRPr="003E2EC9" w:rsidRDefault="0011062B" w:rsidP="005C0852">
            <w:pPr>
              <w:ind w:left="-100" w:firstLine="100"/>
              <w:jc w:val="center"/>
              <w:rPr>
                <w:b/>
                <w:bCs/>
                <w:color w:val="000000"/>
                <w:sz w:val="16"/>
                <w:szCs w:val="16"/>
                <w:highlight w:val="yellow"/>
                <w:lang w:val="en-GB"/>
              </w:rPr>
            </w:pPr>
            <w:r w:rsidRPr="003E2EC9">
              <w:rPr>
                <w:b/>
                <w:bCs/>
                <w:i/>
                <w:iCs/>
                <w:color w:val="000000"/>
                <w:sz w:val="16"/>
                <w:szCs w:val="16"/>
                <w:lang w:val="en-GB"/>
              </w:rPr>
              <w:t>p</w:t>
            </w:r>
            <w:r w:rsidRPr="003E2EC9">
              <w:rPr>
                <w:b/>
                <w:bCs/>
                <w:color w:val="000000"/>
                <w:sz w:val="16"/>
                <w:szCs w:val="16"/>
                <w:lang w:val="en-GB"/>
              </w:rPr>
              <w:t xml:space="preserve"> &lt; 0,001</w:t>
            </w:r>
            <w:r w:rsidRPr="003E2EC9">
              <w:rPr>
                <w:b/>
                <w:bCs/>
                <w:color w:val="000000"/>
                <w:sz w:val="16"/>
                <w:szCs w:val="16"/>
                <w:vertAlign w:val="superscript"/>
                <w:lang w:val="en-GB"/>
              </w:rPr>
              <w:t>c</w:t>
            </w:r>
          </w:p>
        </w:tc>
      </w:tr>
    </w:tbl>
    <w:p w14:paraId="3A797283" w14:textId="77777777" w:rsidR="0011062B" w:rsidRPr="003E2EC9" w:rsidRDefault="0011062B" w:rsidP="0011062B">
      <w:pPr>
        <w:spacing w:line="360" w:lineRule="auto"/>
        <w:ind w:left="284" w:right="1134" w:hanging="284"/>
        <w:jc w:val="both"/>
        <w:rPr>
          <w:rFonts w:eastAsiaTheme="minorHAnsi"/>
          <w:color w:val="141413"/>
          <w:sz w:val="18"/>
          <w:szCs w:val="18"/>
          <w:lang w:val="en-GB" w:eastAsia="en-US"/>
        </w:rPr>
      </w:pPr>
    </w:p>
    <w:p w14:paraId="602AD89D" w14:textId="77777777" w:rsidR="0011062B" w:rsidRPr="003E2EC9" w:rsidRDefault="0011062B" w:rsidP="00EC3EE3">
      <w:pPr>
        <w:spacing w:line="276" w:lineRule="auto"/>
        <w:ind w:left="284" w:right="1134"/>
        <w:jc w:val="both"/>
        <w:rPr>
          <w:rFonts w:eastAsiaTheme="minorHAnsi"/>
          <w:color w:val="141413"/>
          <w:sz w:val="18"/>
          <w:szCs w:val="18"/>
          <w:lang w:val="en-GB" w:eastAsia="en-US"/>
        </w:rPr>
      </w:pPr>
      <w:r w:rsidRPr="003E2EC9">
        <w:rPr>
          <w:rFonts w:eastAsiaTheme="minorHAnsi"/>
          <w:color w:val="141413"/>
          <w:sz w:val="18"/>
          <w:szCs w:val="18"/>
          <w:lang w:val="en-GB" w:eastAsia="en-US"/>
        </w:rPr>
        <w:t xml:space="preserve">Abbreviations: IQR, interquartile range; rPATD, revised Patients’ Attitudes Towards Deprescribing. </w:t>
      </w:r>
    </w:p>
    <w:p w14:paraId="66C4F4BF" w14:textId="77777777" w:rsidR="0011062B" w:rsidRPr="003E2EC9" w:rsidRDefault="0011062B" w:rsidP="00EC3EE3">
      <w:pPr>
        <w:spacing w:line="276" w:lineRule="auto"/>
        <w:ind w:left="284" w:right="1134"/>
        <w:jc w:val="both"/>
        <w:rPr>
          <w:rFonts w:eastAsiaTheme="minorHAnsi"/>
          <w:color w:val="141413"/>
          <w:sz w:val="18"/>
          <w:szCs w:val="18"/>
          <w:lang w:val="en-GB" w:eastAsia="en-US"/>
        </w:rPr>
      </w:pPr>
      <w:r w:rsidRPr="003E2EC9">
        <w:rPr>
          <w:rFonts w:eastAsiaTheme="minorHAnsi"/>
          <w:sz w:val="18"/>
          <w:szCs w:val="18"/>
          <w:lang w:val="en-GB"/>
        </w:rPr>
        <w:t xml:space="preserve">(a) </w:t>
      </w:r>
      <w:r w:rsidRPr="003E2EC9">
        <w:rPr>
          <w:rFonts w:eastAsiaTheme="minorHAnsi"/>
          <w:sz w:val="18"/>
          <w:szCs w:val="18"/>
          <w:lang w:val="en-GB" w:eastAsia="en-US"/>
        </w:rPr>
        <w:t xml:space="preserve">p-value derived from Mann–Whitney U test and Chi-square test in those presented as median (IQR) and n (percentage), respectively. </w:t>
      </w:r>
      <w:r w:rsidRPr="003E2EC9">
        <w:rPr>
          <w:rFonts w:eastAsiaTheme="minorHAnsi"/>
          <w:color w:val="141413"/>
          <w:sz w:val="18"/>
          <w:szCs w:val="18"/>
          <w:lang w:val="en-GB" w:eastAsia="en-US"/>
        </w:rPr>
        <w:t xml:space="preserve"> </w:t>
      </w:r>
      <w:r w:rsidRPr="003E2EC9">
        <w:rPr>
          <w:rFonts w:eastAsiaTheme="minorHAnsi"/>
          <w:color w:val="141413"/>
          <w:sz w:val="18"/>
          <w:szCs w:val="18"/>
          <w:lang w:val="en-GB"/>
        </w:rPr>
        <w:t xml:space="preserve">(b) </w:t>
      </w:r>
      <w:r w:rsidRPr="003E2EC9">
        <w:rPr>
          <w:rFonts w:eastAsiaTheme="minorHAnsi"/>
          <w:color w:val="141413"/>
          <w:sz w:val="18"/>
          <w:szCs w:val="18"/>
          <w:vertAlign w:val="superscript"/>
          <w:lang w:val="en-GB"/>
        </w:rPr>
        <w:t xml:space="preserve"> </w:t>
      </w:r>
      <w:r w:rsidRPr="003E2EC9">
        <w:rPr>
          <w:rFonts w:eastAsiaTheme="minorHAnsi"/>
          <w:color w:val="141413"/>
          <w:sz w:val="18"/>
          <w:szCs w:val="18"/>
          <w:lang w:val="en-GB"/>
        </w:rPr>
        <w:t xml:space="preserve">statistically significant at 0.05 level. (c) statistically significant at &lt; 0.001 level. </w:t>
      </w:r>
      <w:r w:rsidRPr="003E2EC9">
        <w:rPr>
          <w:rFonts w:eastAsiaTheme="minorHAnsi"/>
          <w:sz w:val="18"/>
          <w:szCs w:val="18"/>
          <w:lang w:val="en-GB" w:eastAsia="en-US"/>
        </w:rPr>
        <w:t xml:space="preserve">(c) </w:t>
      </w:r>
      <w:r w:rsidRPr="003E2EC9">
        <w:rPr>
          <w:sz w:val="18"/>
          <w:szCs w:val="18"/>
          <w:lang w:val="en-GB"/>
        </w:rPr>
        <w:t>Trust in the physician was assessed by a Likert scale (1=very low, 2=low, 3=medium, 4=high, 5=very high).</w:t>
      </w:r>
      <w:r w:rsidRPr="003E2EC9">
        <w:rPr>
          <w:rFonts w:eastAsiaTheme="minorHAnsi"/>
          <w:color w:val="141413"/>
          <w:sz w:val="18"/>
          <w:szCs w:val="18"/>
          <w:lang w:val="en-GB" w:eastAsia="en-US"/>
        </w:rPr>
        <w:t xml:space="preserve"> </w:t>
      </w:r>
      <w:r w:rsidRPr="003E2EC9">
        <w:rPr>
          <w:rFonts w:eastAsiaTheme="minorHAnsi"/>
          <w:sz w:val="18"/>
          <w:szCs w:val="18"/>
          <w:lang w:val="en-GB" w:eastAsia="en-US"/>
        </w:rPr>
        <w:t>(d)</w:t>
      </w:r>
      <w:r w:rsidRPr="003E2EC9">
        <w:rPr>
          <w:sz w:val="18"/>
          <w:szCs w:val="18"/>
          <w:lang w:val="en-GB"/>
        </w:rPr>
        <w:t xml:space="preserve"> Self-reported health status assessed by a Likert scale (1=bad, 2=reasonable, 3=good, 4=very good, 5=excellent) </w:t>
      </w:r>
      <w:r w:rsidRPr="003E2EC9">
        <w:rPr>
          <w:rFonts w:eastAsiaTheme="minorHAnsi"/>
          <w:sz w:val="18"/>
          <w:szCs w:val="18"/>
          <w:lang w:val="en-GB" w:eastAsia="en-US"/>
        </w:rPr>
        <w:t xml:space="preserve">(e) rPATD scores range between 1 and 5 with higher scores indicating a higher perceived burden of medicines, belief in the appropriateness </w:t>
      </w:r>
      <w:r w:rsidRPr="003E2EC9">
        <w:rPr>
          <w:rFonts w:eastAsiaTheme="minorHAnsi"/>
          <w:color w:val="141413"/>
          <w:sz w:val="18"/>
          <w:szCs w:val="18"/>
          <w:lang w:val="en-GB" w:eastAsia="en-US"/>
        </w:rPr>
        <w:t>of medicines, concerns about stopping medicines, and involvement in medication management.</w:t>
      </w:r>
    </w:p>
    <w:p w14:paraId="2CEE2AF0" w14:textId="242D669E" w:rsidR="00EC3EE3" w:rsidRDefault="00EC3EE3">
      <w:pPr>
        <w:rPr>
          <w:color w:val="4472C4" w:themeColor="accent1"/>
          <w:lang w:val="en-GB"/>
        </w:rPr>
      </w:pPr>
      <w:r>
        <w:rPr>
          <w:color w:val="4472C4" w:themeColor="accent1"/>
          <w:lang w:val="en-GB"/>
        </w:rPr>
        <w:br w:type="page"/>
      </w:r>
    </w:p>
    <w:p w14:paraId="7CC677F0" w14:textId="77777777" w:rsidR="0011062B" w:rsidRPr="003E2EC9" w:rsidRDefault="0011062B" w:rsidP="0011062B">
      <w:pPr>
        <w:spacing w:line="360" w:lineRule="auto"/>
        <w:jc w:val="both"/>
        <w:rPr>
          <w:color w:val="4472C4" w:themeColor="accent1"/>
          <w:lang w:val="en-GB"/>
        </w:rPr>
      </w:pPr>
    </w:p>
    <w:p w14:paraId="6FE8EA0B" w14:textId="77777777" w:rsidR="0011062B" w:rsidRPr="0034118C" w:rsidRDefault="0011062B" w:rsidP="0011062B">
      <w:pPr>
        <w:spacing w:line="360" w:lineRule="auto"/>
        <w:jc w:val="both"/>
        <w:rPr>
          <w:i/>
          <w:iCs/>
          <w:sz w:val="20"/>
          <w:szCs w:val="20"/>
          <w:vertAlign w:val="superscript"/>
          <w:lang w:val="en-GB"/>
        </w:rPr>
      </w:pPr>
      <w:r w:rsidRPr="009D0F5C">
        <w:rPr>
          <w:i/>
          <w:iCs/>
          <w:sz w:val="20"/>
          <w:szCs w:val="20"/>
          <w:lang w:val="en-GB"/>
        </w:rPr>
        <w:t>Table 2:</w:t>
      </w:r>
      <w:r w:rsidRPr="008819B4">
        <w:rPr>
          <w:sz w:val="20"/>
          <w:szCs w:val="20"/>
          <w:lang w:val="en-GB"/>
        </w:rPr>
        <w:t xml:space="preserve"> Binary Logistic Regression Analysis of </w:t>
      </w:r>
      <w:r w:rsidRPr="008819B4">
        <w:rPr>
          <w:i/>
          <w:iCs/>
          <w:sz w:val="20"/>
          <w:szCs w:val="20"/>
          <w:lang w:val="en-GB"/>
        </w:rPr>
        <w:t xml:space="preserve">“Willingness to Deprescribe” </w:t>
      </w:r>
      <w:r w:rsidRPr="008819B4">
        <w:rPr>
          <w:i/>
          <w:iCs/>
          <w:sz w:val="20"/>
          <w:szCs w:val="20"/>
          <w:vertAlign w:val="superscript"/>
          <w:lang w:val="en-GB"/>
        </w:rPr>
        <w:t>a</w:t>
      </w:r>
    </w:p>
    <w:tbl>
      <w:tblPr>
        <w:tblStyle w:val="TabelacomGrelha"/>
        <w:tblW w:w="980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3119"/>
        <w:gridCol w:w="1559"/>
        <w:gridCol w:w="709"/>
        <w:gridCol w:w="720"/>
        <w:gridCol w:w="839"/>
        <w:gridCol w:w="621"/>
        <w:gridCol w:w="731"/>
        <w:gridCol w:w="711"/>
        <w:gridCol w:w="799"/>
      </w:tblGrid>
      <w:tr w:rsidR="0011062B" w:rsidRPr="002405BC" w14:paraId="7FB2E870" w14:textId="77777777" w:rsidTr="005C0852">
        <w:tc>
          <w:tcPr>
            <w:tcW w:w="3119" w:type="dxa"/>
          </w:tcPr>
          <w:p w14:paraId="55679145" w14:textId="77777777" w:rsidR="0011062B" w:rsidRPr="003E2EC9" w:rsidRDefault="0011062B" w:rsidP="005C0852">
            <w:pPr>
              <w:jc w:val="both"/>
              <w:rPr>
                <w:sz w:val="18"/>
                <w:szCs w:val="18"/>
                <w:lang w:val="en-GB"/>
              </w:rPr>
            </w:pPr>
          </w:p>
        </w:tc>
        <w:tc>
          <w:tcPr>
            <w:tcW w:w="3827" w:type="dxa"/>
            <w:gridSpan w:val="4"/>
          </w:tcPr>
          <w:p w14:paraId="013CE5DA" w14:textId="77777777" w:rsidR="0011062B" w:rsidRPr="003E2EC9" w:rsidRDefault="0011062B" w:rsidP="005C0852">
            <w:pPr>
              <w:jc w:val="both"/>
              <w:rPr>
                <w:sz w:val="18"/>
                <w:szCs w:val="18"/>
                <w:vertAlign w:val="superscript"/>
                <w:lang w:val="en-GB"/>
              </w:rPr>
            </w:pPr>
            <w:r w:rsidRPr="003E2EC9">
              <w:rPr>
                <w:sz w:val="18"/>
                <w:szCs w:val="18"/>
                <w:lang w:val="en-GB"/>
              </w:rPr>
              <w:t xml:space="preserve">Unadjusted binary logistic regression </w:t>
            </w:r>
            <w:r w:rsidRPr="003E2EC9">
              <w:rPr>
                <w:sz w:val="18"/>
                <w:szCs w:val="18"/>
                <w:vertAlign w:val="superscript"/>
                <w:lang w:val="en-GB"/>
              </w:rPr>
              <w:t>b</w:t>
            </w:r>
          </w:p>
        </w:tc>
        <w:tc>
          <w:tcPr>
            <w:tcW w:w="2862" w:type="dxa"/>
            <w:gridSpan w:val="4"/>
          </w:tcPr>
          <w:p w14:paraId="184A913F" w14:textId="77777777" w:rsidR="0011062B" w:rsidRPr="003E2EC9" w:rsidRDefault="0011062B" w:rsidP="005C0852">
            <w:pPr>
              <w:jc w:val="both"/>
              <w:rPr>
                <w:sz w:val="18"/>
                <w:szCs w:val="18"/>
                <w:vertAlign w:val="superscript"/>
                <w:lang w:val="en-GB"/>
              </w:rPr>
            </w:pPr>
            <w:r w:rsidRPr="003E2EC9">
              <w:rPr>
                <w:sz w:val="18"/>
                <w:szCs w:val="18"/>
                <w:lang w:val="en-GB"/>
              </w:rPr>
              <w:t>Adjusted binary logistic regression</w:t>
            </w:r>
            <w:r w:rsidRPr="003E2EC9">
              <w:rPr>
                <w:sz w:val="18"/>
                <w:szCs w:val="18"/>
                <w:vertAlign w:val="superscript"/>
                <w:lang w:val="en-GB"/>
              </w:rPr>
              <w:t xml:space="preserve"> c</w:t>
            </w:r>
          </w:p>
        </w:tc>
      </w:tr>
      <w:tr w:rsidR="0011062B" w:rsidRPr="003E2EC9" w14:paraId="142A69F2" w14:textId="77777777" w:rsidTr="005C0852">
        <w:tc>
          <w:tcPr>
            <w:tcW w:w="3119" w:type="dxa"/>
          </w:tcPr>
          <w:p w14:paraId="0D8C1221" w14:textId="77777777" w:rsidR="0011062B" w:rsidRPr="003E2EC9" w:rsidRDefault="0011062B" w:rsidP="005C0852">
            <w:pPr>
              <w:jc w:val="both"/>
              <w:rPr>
                <w:sz w:val="18"/>
                <w:szCs w:val="18"/>
                <w:lang w:val="en-GB"/>
              </w:rPr>
            </w:pPr>
          </w:p>
        </w:tc>
        <w:tc>
          <w:tcPr>
            <w:tcW w:w="1559" w:type="dxa"/>
          </w:tcPr>
          <w:p w14:paraId="51A03A67" w14:textId="77777777" w:rsidR="0011062B" w:rsidRPr="003E2EC9" w:rsidRDefault="0011062B" w:rsidP="005C0852">
            <w:pPr>
              <w:jc w:val="both"/>
              <w:rPr>
                <w:sz w:val="18"/>
                <w:szCs w:val="18"/>
                <w:lang w:val="en-GB"/>
              </w:rPr>
            </w:pPr>
          </w:p>
        </w:tc>
        <w:tc>
          <w:tcPr>
            <w:tcW w:w="709" w:type="dxa"/>
          </w:tcPr>
          <w:p w14:paraId="0AED6706" w14:textId="77777777" w:rsidR="0011062B" w:rsidRPr="003E2EC9" w:rsidRDefault="0011062B" w:rsidP="005C0852">
            <w:pPr>
              <w:jc w:val="both"/>
              <w:rPr>
                <w:sz w:val="18"/>
                <w:szCs w:val="18"/>
                <w:lang w:val="en-GB"/>
              </w:rPr>
            </w:pPr>
            <w:r w:rsidRPr="003E2EC9">
              <w:rPr>
                <w:sz w:val="18"/>
                <w:szCs w:val="18"/>
                <w:lang w:val="en-GB"/>
              </w:rPr>
              <w:t>95% C.I.</w:t>
            </w:r>
          </w:p>
        </w:tc>
        <w:tc>
          <w:tcPr>
            <w:tcW w:w="720" w:type="dxa"/>
          </w:tcPr>
          <w:p w14:paraId="50961058" w14:textId="77777777" w:rsidR="0011062B" w:rsidRPr="003E2EC9" w:rsidRDefault="0011062B" w:rsidP="005C0852">
            <w:pPr>
              <w:jc w:val="both"/>
              <w:rPr>
                <w:sz w:val="18"/>
                <w:szCs w:val="18"/>
                <w:lang w:val="en-GB"/>
              </w:rPr>
            </w:pPr>
          </w:p>
        </w:tc>
        <w:tc>
          <w:tcPr>
            <w:tcW w:w="839" w:type="dxa"/>
          </w:tcPr>
          <w:p w14:paraId="27FDDE88" w14:textId="77777777" w:rsidR="0011062B" w:rsidRPr="003E2EC9" w:rsidRDefault="0011062B" w:rsidP="005C0852">
            <w:pPr>
              <w:jc w:val="both"/>
              <w:rPr>
                <w:sz w:val="18"/>
                <w:szCs w:val="18"/>
                <w:lang w:val="en-GB"/>
              </w:rPr>
            </w:pPr>
          </w:p>
        </w:tc>
        <w:tc>
          <w:tcPr>
            <w:tcW w:w="621" w:type="dxa"/>
          </w:tcPr>
          <w:p w14:paraId="514EC3B9" w14:textId="77777777" w:rsidR="0011062B" w:rsidRPr="003E2EC9" w:rsidRDefault="0011062B" w:rsidP="005C0852">
            <w:pPr>
              <w:jc w:val="both"/>
              <w:rPr>
                <w:sz w:val="18"/>
                <w:szCs w:val="18"/>
                <w:lang w:val="en-GB"/>
              </w:rPr>
            </w:pPr>
          </w:p>
        </w:tc>
        <w:tc>
          <w:tcPr>
            <w:tcW w:w="1442" w:type="dxa"/>
            <w:gridSpan w:val="2"/>
          </w:tcPr>
          <w:p w14:paraId="55B77283" w14:textId="77777777" w:rsidR="0011062B" w:rsidRPr="003E2EC9" w:rsidRDefault="0011062B" w:rsidP="005C0852">
            <w:pPr>
              <w:jc w:val="both"/>
              <w:rPr>
                <w:sz w:val="18"/>
                <w:szCs w:val="18"/>
                <w:lang w:val="en-GB"/>
              </w:rPr>
            </w:pPr>
            <w:r w:rsidRPr="003E2EC9">
              <w:rPr>
                <w:sz w:val="18"/>
                <w:szCs w:val="18"/>
                <w:lang w:val="en-GB"/>
              </w:rPr>
              <w:t>95% C.I.</w:t>
            </w:r>
          </w:p>
        </w:tc>
        <w:tc>
          <w:tcPr>
            <w:tcW w:w="799" w:type="dxa"/>
          </w:tcPr>
          <w:p w14:paraId="79B0F16A" w14:textId="77777777" w:rsidR="0011062B" w:rsidRPr="003E2EC9" w:rsidRDefault="0011062B" w:rsidP="005C0852">
            <w:pPr>
              <w:jc w:val="both"/>
              <w:rPr>
                <w:sz w:val="18"/>
                <w:szCs w:val="18"/>
                <w:lang w:val="en-GB"/>
              </w:rPr>
            </w:pPr>
          </w:p>
        </w:tc>
      </w:tr>
      <w:tr w:rsidR="0011062B" w:rsidRPr="003E2EC9" w14:paraId="556AB1F6" w14:textId="77777777" w:rsidTr="005C0852">
        <w:tc>
          <w:tcPr>
            <w:tcW w:w="3119" w:type="dxa"/>
          </w:tcPr>
          <w:p w14:paraId="3A2F14E6" w14:textId="77777777" w:rsidR="0011062B" w:rsidRPr="003E2EC9" w:rsidRDefault="0011062B" w:rsidP="005C0852">
            <w:pPr>
              <w:jc w:val="both"/>
              <w:rPr>
                <w:sz w:val="18"/>
                <w:szCs w:val="18"/>
                <w:lang w:val="en-GB"/>
              </w:rPr>
            </w:pPr>
            <w:r w:rsidRPr="003E2EC9">
              <w:rPr>
                <w:sz w:val="18"/>
                <w:szCs w:val="18"/>
                <w:lang w:val="en-GB"/>
              </w:rPr>
              <w:t>Variable</w:t>
            </w:r>
          </w:p>
        </w:tc>
        <w:tc>
          <w:tcPr>
            <w:tcW w:w="1559" w:type="dxa"/>
            <w:vAlign w:val="center"/>
          </w:tcPr>
          <w:p w14:paraId="3B4186EF" w14:textId="77777777" w:rsidR="0011062B" w:rsidRPr="003E2EC9" w:rsidRDefault="0011062B" w:rsidP="005C0852">
            <w:pPr>
              <w:jc w:val="both"/>
              <w:rPr>
                <w:sz w:val="18"/>
                <w:szCs w:val="18"/>
                <w:lang w:val="en-GB"/>
              </w:rPr>
            </w:pPr>
            <w:r w:rsidRPr="003E2EC9">
              <w:rPr>
                <w:sz w:val="18"/>
                <w:szCs w:val="18"/>
                <w:lang w:val="en-GB"/>
              </w:rPr>
              <w:t>OR</w:t>
            </w:r>
          </w:p>
        </w:tc>
        <w:tc>
          <w:tcPr>
            <w:tcW w:w="709" w:type="dxa"/>
            <w:vAlign w:val="center"/>
          </w:tcPr>
          <w:p w14:paraId="5BE24E52" w14:textId="77777777" w:rsidR="0011062B" w:rsidRPr="003E2EC9" w:rsidRDefault="0011062B" w:rsidP="005C0852">
            <w:pPr>
              <w:jc w:val="both"/>
              <w:rPr>
                <w:sz w:val="18"/>
                <w:szCs w:val="18"/>
                <w:lang w:val="en-GB"/>
              </w:rPr>
            </w:pPr>
            <w:r w:rsidRPr="003E2EC9">
              <w:rPr>
                <w:sz w:val="18"/>
                <w:szCs w:val="18"/>
                <w:lang w:val="en-GB"/>
              </w:rPr>
              <w:t>Lower</w:t>
            </w:r>
          </w:p>
        </w:tc>
        <w:tc>
          <w:tcPr>
            <w:tcW w:w="720" w:type="dxa"/>
            <w:vAlign w:val="center"/>
          </w:tcPr>
          <w:p w14:paraId="13E39548" w14:textId="77777777" w:rsidR="0011062B" w:rsidRPr="003E2EC9" w:rsidRDefault="0011062B" w:rsidP="005C0852">
            <w:pPr>
              <w:jc w:val="both"/>
              <w:rPr>
                <w:sz w:val="18"/>
                <w:szCs w:val="18"/>
                <w:lang w:val="en-GB"/>
              </w:rPr>
            </w:pPr>
            <w:r w:rsidRPr="003E2EC9">
              <w:rPr>
                <w:sz w:val="18"/>
                <w:szCs w:val="18"/>
                <w:lang w:val="en-GB"/>
              </w:rPr>
              <w:t>Upper</w:t>
            </w:r>
          </w:p>
        </w:tc>
        <w:tc>
          <w:tcPr>
            <w:tcW w:w="839" w:type="dxa"/>
            <w:vAlign w:val="center"/>
          </w:tcPr>
          <w:p w14:paraId="1CE29771" w14:textId="77777777" w:rsidR="0011062B" w:rsidRPr="003E2EC9" w:rsidRDefault="0011062B" w:rsidP="005C0852">
            <w:pPr>
              <w:jc w:val="both"/>
              <w:rPr>
                <w:sz w:val="18"/>
                <w:szCs w:val="18"/>
                <w:lang w:val="en-GB"/>
              </w:rPr>
            </w:pPr>
            <w:r w:rsidRPr="003E2EC9">
              <w:rPr>
                <w:i/>
                <w:iCs/>
                <w:sz w:val="18"/>
                <w:szCs w:val="18"/>
                <w:lang w:val="en-GB"/>
              </w:rPr>
              <w:t xml:space="preserve">P </w:t>
            </w:r>
            <w:r w:rsidRPr="003E2EC9">
              <w:rPr>
                <w:sz w:val="18"/>
                <w:szCs w:val="18"/>
                <w:lang w:val="en-GB"/>
              </w:rPr>
              <w:t>value</w:t>
            </w:r>
          </w:p>
        </w:tc>
        <w:tc>
          <w:tcPr>
            <w:tcW w:w="621" w:type="dxa"/>
            <w:vAlign w:val="center"/>
          </w:tcPr>
          <w:p w14:paraId="3BD88AF0" w14:textId="77777777" w:rsidR="0011062B" w:rsidRPr="003E2EC9" w:rsidRDefault="0011062B" w:rsidP="005C0852">
            <w:pPr>
              <w:jc w:val="both"/>
              <w:rPr>
                <w:sz w:val="18"/>
                <w:szCs w:val="18"/>
                <w:lang w:val="en-GB"/>
              </w:rPr>
            </w:pPr>
            <w:proofErr w:type="spellStart"/>
            <w:r w:rsidRPr="003E2EC9">
              <w:rPr>
                <w:sz w:val="18"/>
                <w:szCs w:val="18"/>
                <w:lang w:val="en-GB"/>
              </w:rPr>
              <w:t>aOR</w:t>
            </w:r>
            <w:proofErr w:type="spellEnd"/>
          </w:p>
        </w:tc>
        <w:tc>
          <w:tcPr>
            <w:tcW w:w="731" w:type="dxa"/>
            <w:vAlign w:val="center"/>
          </w:tcPr>
          <w:p w14:paraId="7D56FE90" w14:textId="77777777" w:rsidR="0011062B" w:rsidRPr="003E2EC9" w:rsidRDefault="0011062B" w:rsidP="005C0852">
            <w:pPr>
              <w:jc w:val="both"/>
              <w:rPr>
                <w:sz w:val="18"/>
                <w:szCs w:val="18"/>
                <w:lang w:val="en-GB"/>
              </w:rPr>
            </w:pPr>
            <w:r w:rsidRPr="003E2EC9">
              <w:rPr>
                <w:sz w:val="18"/>
                <w:szCs w:val="18"/>
                <w:lang w:val="en-GB"/>
              </w:rPr>
              <w:t>Lower</w:t>
            </w:r>
          </w:p>
        </w:tc>
        <w:tc>
          <w:tcPr>
            <w:tcW w:w="711" w:type="dxa"/>
            <w:vAlign w:val="center"/>
          </w:tcPr>
          <w:p w14:paraId="0D70D14D" w14:textId="77777777" w:rsidR="0011062B" w:rsidRPr="003E2EC9" w:rsidRDefault="0011062B" w:rsidP="005C0852">
            <w:pPr>
              <w:jc w:val="both"/>
              <w:rPr>
                <w:sz w:val="18"/>
                <w:szCs w:val="18"/>
                <w:lang w:val="en-GB"/>
              </w:rPr>
            </w:pPr>
            <w:r w:rsidRPr="003E2EC9">
              <w:rPr>
                <w:sz w:val="18"/>
                <w:szCs w:val="18"/>
                <w:lang w:val="en-GB"/>
              </w:rPr>
              <w:t>Upper</w:t>
            </w:r>
          </w:p>
        </w:tc>
        <w:tc>
          <w:tcPr>
            <w:tcW w:w="799" w:type="dxa"/>
            <w:vAlign w:val="center"/>
          </w:tcPr>
          <w:p w14:paraId="3C1A3B88" w14:textId="77777777" w:rsidR="0011062B" w:rsidRPr="003E2EC9" w:rsidRDefault="0011062B" w:rsidP="005C0852">
            <w:pPr>
              <w:jc w:val="both"/>
              <w:rPr>
                <w:sz w:val="18"/>
                <w:szCs w:val="18"/>
                <w:lang w:val="en-GB"/>
              </w:rPr>
            </w:pPr>
            <w:r w:rsidRPr="003E2EC9">
              <w:rPr>
                <w:i/>
                <w:iCs/>
                <w:sz w:val="18"/>
                <w:szCs w:val="18"/>
                <w:lang w:val="en-GB"/>
              </w:rPr>
              <w:t>P</w:t>
            </w:r>
            <w:r w:rsidRPr="003E2EC9">
              <w:rPr>
                <w:sz w:val="18"/>
                <w:szCs w:val="18"/>
                <w:lang w:val="en-GB"/>
              </w:rPr>
              <w:t xml:space="preserve"> value</w:t>
            </w:r>
          </w:p>
        </w:tc>
      </w:tr>
      <w:tr w:rsidR="0011062B" w:rsidRPr="003E2EC9" w14:paraId="19DA4120" w14:textId="77777777" w:rsidTr="005C0852">
        <w:tc>
          <w:tcPr>
            <w:tcW w:w="3119" w:type="dxa"/>
          </w:tcPr>
          <w:p w14:paraId="793A173C" w14:textId="77777777" w:rsidR="0011062B" w:rsidRPr="003E2EC9" w:rsidRDefault="0011062B" w:rsidP="005C0852">
            <w:pPr>
              <w:jc w:val="both"/>
              <w:rPr>
                <w:sz w:val="18"/>
                <w:szCs w:val="18"/>
                <w:lang w:val="en-GB"/>
              </w:rPr>
            </w:pPr>
            <w:r w:rsidRPr="003E2EC9">
              <w:rPr>
                <w:b/>
                <w:bCs/>
                <w:sz w:val="16"/>
                <w:szCs w:val="16"/>
                <w:lang w:val="en-GB"/>
              </w:rPr>
              <w:t>Age</w:t>
            </w:r>
            <w:r w:rsidRPr="003E2EC9">
              <w:rPr>
                <w:sz w:val="16"/>
                <w:szCs w:val="16"/>
                <w:lang w:val="en-GB"/>
              </w:rPr>
              <w:t xml:space="preserve"> (years)</w:t>
            </w:r>
          </w:p>
        </w:tc>
        <w:tc>
          <w:tcPr>
            <w:tcW w:w="1559" w:type="dxa"/>
            <w:vAlign w:val="center"/>
          </w:tcPr>
          <w:p w14:paraId="449A5614" w14:textId="77777777" w:rsidR="0011062B" w:rsidRPr="003E2EC9" w:rsidRDefault="0011062B" w:rsidP="005C0852">
            <w:pPr>
              <w:jc w:val="both"/>
              <w:rPr>
                <w:sz w:val="18"/>
                <w:szCs w:val="18"/>
                <w:lang w:val="en-GB"/>
              </w:rPr>
            </w:pPr>
            <w:r w:rsidRPr="003E2EC9">
              <w:rPr>
                <w:sz w:val="18"/>
                <w:szCs w:val="18"/>
                <w:lang w:val="en-GB"/>
              </w:rPr>
              <w:t>1.050</w:t>
            </w:r>
          </w:p>
        </w:tc>
        <w:tc>
          <w:tcPr>
            <w:tcW w:w="709" w:type="dxa"/>
            <w:vAlign w:val="center"/>
          </w:tcPr>
          <w:p w14:paraId="6FE50BB7" w14:textId="77777777" w:rsidR="0011062B" w:rsidRPr="003E2EC9" w:rsidRDefault="0011062B" w:rsidP="005C0852">
            <w:pPr>
              <w:jc w:val="both"/>
              <w:rPr>
                <w:sz w:val="18"/>
                <w:szCs w:val="18"/>
                <w:lang w:val="en-GB"/>
              </w:rPr>
            </w:pPr>
            <w:r w:rsidRPr="003E2EC9">
              <w:rPr>
                <w:sz w:val="18"/>
                <w:szCs w:val="18"/>
                <w:lang w:val="en-GB"/>
              </w:rPr>
              <w:t>0.976</w:t>
            </w:r>
          </w:p>
        </w:tc>
        <w:tc>
          <w:tcPr>
            <w:tcW w:w="720" w:type="dxa"/>
            <w:vAlign w:val="center"/>
          </w:tcPr>
          <w:p w14:paraId="40FF4C23" w14:textId="77777777" w:rsidR="0011062B" w:rsidRPr="003E2EC9" w:rsidRDefault="0011062B" w:rsidP="005C0852">
            <w:pPr>
              <w:jc w:val="both"/>
              <w:rPr>
                <w:sz w:val="18"/>
                <w:szCs w:val="18"/>
                <w:lang w:val="en-GB"/>
              </w:rPr>
            </w:pPr>
            <w:r w:rsidRPr="003E2EC9">
              <w:rPr>
                <w:sz w:val="18"/>
                <w:szCs w:val="18"/>
                <w:lang w:val="en-GB"/>
              </w:rPr>
              <w:t>1.128</w:t>
            </w:r>
          </w:p>
        </w:tc>
        <w:tc>
          <w:tcPr>
            <w:tcW w:w="839" w:type="dxa"/>
            <w:vAlign w:val="center"/>
          </w:tcPr>
          <w:p w14:paraId="1D18C0D8" w14:textId="77777777" w:rsidR="0011062B" w:rsidRPr="003E2EC9" w:rsidRDefault="0011062B" w:rsidP="005C0852">
            <w:pPr>
              <w:jc w:val="both"/>
              <w:rPr>
                <w:sz w:val="18"/>
                <w:szCs w:val="18"/>
                <w:lang w:val="en-GB"/>
              </w:rPr>
            </w:pPr>
            <w:r w:rsidRPr="003E2EC9">
              <w:rPr>
                <w:sz w:val="18"/>
                <w:szCs w:val="18"/>
                <w:lang w:val="en-GB"/>
              </w:rPr>
              <w:t>0.190</w:t>
            </w:r>
          </w:p>
        </w:tc>
        <w:tc>
          <w:tcPr>
            <w:tcW w:w="621" w:type="dxa"/>
            <w:vAlign w:val="center"/>
          </w:tcPr>
          <w:p w14:paraId="59AAE80C" w14:textId="77777777" w:rsidR="0011062B" w:rsidRPr="003E2EC9" w:rsidRDefault="0011062B" w:rsidP="005C0852">
            <w:pPr>
              <w:jc w:val="both"/>
              <w:rPr>
                <w:b/>
                <w:bCs/>
                <w:sz w:val="18"/>
                <w:szCs w:val="18"/>
                <w:lang w:val="en-GB"/>
              </w:rPr>
            </w:pPr>
            <w:r w:rsidRPr="003E2EC9">
              <w:rPr>
                <w:b/>
                <w:bCs/>
                <w:color w:val="000000"/>
                <w:sz w:val="18"/>
                <w:szCs w:val="18"/>
                <w:lang w:val="en-GB"/>
              </w:rPr>
              <w:t>1.134</w:t>
            </w:r>
          </w:p>
        </w:tc>
        <w:tc>
          <w:tcPr>
            <w:tcW w:w="731" w:type="dxa"/>
            <w:vAlign w:val="center"/>
          </w:tcPr>
          <w:p w14:paraId="0C94FC70" w14:textId="77777777" w:rsidR="0011062B" w:rsidRPr="003E2EC9" w:rsidRDefault="0011062B" w:rsidP="005C0852">
            <w:pPr>
              <w:jc w:val="both"/>
              <w:rPr>
                <w:sz w:val="18"/>
                <w:szCs w:val="18"/>
                <w:lang w:val="en-GB"/>
              </w:rPr>
            </w:pPr>
            <w:r w:rsidRPr="003E2EC9">
              <w:rPr>
                <w:b/>
                <w:bCs/>
                <w:color w:val="000000"/>
                <w:sz w:val="18"/>
                <w:szCs w:val="18"/>
                <w:lang w:val="en-GB"/>
              </w:rPr>
              <w:t>1.024</w:t>
            </w:r>
          </w:p>
        </w:tc>
        <w:tc>
          <w:tcPr>
            <w:tcW w:w="711" w:type="dxa"/>
            <w:vAlign w:val="center"/>
          </w:tcPr>
          <w:p w14:paraId="4AA513A0" w14:textId="77777777" w:rsidR="0011062B" w:rsidRPr="003E2EC9" w:rsidRDefault="0011062B" w:rsidP="005C0852">
            <w:pPr>
              <w:jc w:val="both"/>
              <w:rPr>
                <w:sz w:val="18"/>
                <w:szCs w:val="18"/>
                <w:lang w:val="en-GB"/>
              </w:rPr>
            </w:pPr>
            <w:r w:rsidRPr="003E2EC9">
              <w:rPr>
                <w:b/>
                <w:bCs/>
                <w:color w:val="000000"/>
                <w:sz w:val="18"/>
                <w:szCs w:val="18"/>
                <w:lang w:val="en-GB"/>
              </w:rPr>
              <w:t>1.255</w:t>
            </w:r>
          </w:p>
        </w:tc>
        <w:tc>
          <w:tcPr>
            <w:tcW w:w="799" w:type="dxa"/>
            <w:vAlign w:val="center"/>
          </w:tcPr>
          <w:p w14:paraId="39EED125" w14:textId="77777777" w:rsidR="0011062B" w:rsidRPr="003E2EC9" w:rsidRDefault="0011062B" w:rsidP="005C0852">
            <w:pPr>
              <w:jc w:val="both"/>
              <w:rPr>
                <w:b/>
                <w:bCs/>
                <w:sz w:val="18"/>
                <w:szCs w:val="18"/>
                <w:lang w:val="en-GB"/>
              </w:rPr>
            </w:pPr>
            <w:r w:rsidRPr="003E2EC9">
              <w:rPr>
                <w:b/>
                <w:bCs/>
                <w:sz w:val="18"/>
                <w:szCs w:val="18"/>
                <w:lang w:val="en-GB"/>
              </w:rPr>
              <w:t>0.016</w:t>
            </w:r>
          </w:p>
        </w:tc>
      </w:tr>
      <w:tr w:rsidR="0011062B" w:rsidRPr="003E2EC9" w14:paraId="702F8443" w14:textId="77777777" w:rsidTr="005C0852">
        <w:tc>
          <w:tcPr>
            <w:tcW w:w="3119" w:type="dxa"/>
          </w:tcPr>
          <w:p w14:paraId="65012371" w14:textId="77777777" w:rsidR="0011062B" w:rsidRPr="003E2EC9" w:rsidRDefault="0011062B" w:rsidP="005C0852">
            <w:pPr>
              <w:jc w:val="both"/>
              <w:rPr>
                <w:sz w:val="18"/>
                <w:szCs w:val="18"/>
                <w:lang w:val="en-GB"/>
              </w:rPr>
            </w:pPr>
            <w:r w:rsidRPr="003E2EC9">
              <w:rPr>
                <w:b/>
                <w:bCs/>
                <w:sz w:val="16"/>
                <w:szCs w:val="16"/>
                <w:lang w:val="en-GB"/>
              </w:rPr>
              <w:t xml:space="preserve">Sex </w:t>
            </w:r>
            <w:r w:rsidRPr="003E2EC9">
              <w:rPr>
                <w:sz w:val="16"/>
                <w:szCs w:val="16"/>
                <w:lang w:val="en-GB"/>
              </w:rPr>
              <w:t>(ref = male)</w:t>
            </w:r>
          </w:p>
        </w:tc>
        <w:tc>
          <w:tcPr>
            <w:tcW w:w="1559" w:type="dxa"/>
            <w:vAlign w:val="center"/>
          </w:tcPr>
          <w:p w14:paraId="77B99671" w14:textId="77777777" w:rsidR="0011062B" w:rsidRPr="003E2EC9" w:rsidRDefault="0011062B" w:rsidP="005C0852">
            <w:pPr>
              <w:jc w:val="both"/>
              <w:rPr>
                <w:sz w:val="18"/>
                <w:szCs w:val="18"/>
                <w:lang w:val="en-GB"/>
              </w:rPr>
            </w:pPr>
            <w:r w:rsidRPr="003E2EC9">
              <w:rPr>
                <w:sz w:val="18"/>
                <w:szCs w:val="18"/>
                <w:lang w:val="en-GB"/>
              </w:rPr>
              <w:t>2.200</w:t>
            </w:r>
          </w:p>
        </w:tc>
        <w:tc>
          <w:tcPr>
            <w:tcW w:w="709" w:type="dxa"/>
            <w:vAlign w:val="center"/>
          </w:tcPr>
          <w:p w14:paraId="25CD5893" w14:textId="77777777" w:rsidR="0011062B" w:rsidRPr="003E2EC9" w:rsidRDefault="0011062B" w:rsidP="005C0852">
            <w:pPr>
              <w:jc w:val="both"/>
              <w:rPr>
                <w:sz w:val="18"/>
                <w:szCs w:val="18"/>
                <w:lang w:val="en-GB"/>
              </w:rPr>
            </w:pPr>
            <w:r w:rsidRPr="003E2EC9">
              <w:rPr>
                <w:sz w:val="18"/>
                <w:szCs w:val="18"/>
                <w:lang w:val="en-GB"/>
              </w:rPr>
              <w:t>1.019</w:t>
            </w:r>
          </w:p>
        </w:tc>
        <w:tc>
          <w:tcPr>
            <w:tcW w:w="720" w:type="dxa"/>
            <w:vAlign w:val="center"/>
          </w:tcPr>
          <w:p w14:paraId="51CBCC0E" w14:textId="77777777" w:rsidR="0011062B" w:rsidRPr="003E2EC9" w:rsidRDefault="0011062B" w:rsidP="005C0852">
            <w:pPr>
              <w:jc w:val="both"/>
              <w:rPr>
                <w:sz w:val="18"/>
                <w:szCs w:val="18"/>
                <w:lang w:val="en-GB"/>
              </w:rPr>
            </w:pPr>
            <w:r w:rsidRPr="003E2EC9">
              <w:rPr>
                <w:sz w:val="18"/>
                <w:szCs w:val="18"/>
                <w:lang w:val="en-GB"/>
              </w:rPr>
              <w:t>4.749</w:t>
            </w:r>
          </w:p>
        </w:tc>
        <w:tc>
          <w:tcPr>
            <w:tcW w:w="839" w:type="dxa"/>
            <w:vAlign w:val="center"/>
          </w:tcPr>
          <w:p w14:paraId="126007F6" w14:textId="77777777" w:rsidR="0011062B" w:rsidRPr="003E2EC9" w:rsidRDefault="0011062B" w:rsidP="005C0852">
            <w:pPr>
              <w:jc w:val="both"/>
              <w:rPr>
                <w:sz w:val="18"/>
                <w:szCs w:val="18"/>
                <w:vertAlign w:val="superscript"/>
                <w:lang w:val="en-GB"/>
              </w:rPr>
            </w:pPr>
            <w:r w:rsidRPr="003E2EC9">
              <w:rPr>
                <w:sz w:val="18"/>
                <w:szCs w:val="18"/>
                <w:lang w:val="en-GB"/>
              </w:rPr>
              <w:t>0.045</w:t>
            </w:r>
          </w:p>
        </w:tc>
        <w:tc>
          <w:tcPr>
            <w:tcW w:w="621" w:type="dxa"/>
            <w:vAlign w:val="center"/>
          </w:tcPr>
          <w:p w14:paraId="091E17CD" w14:textId="77777777" w:rsidR="0011062B" w:rsidRPr="003E2EC9" w:rsidRDefault="0011062B" w:rsidP="005C0852">
            <w:pPr>
              <w:jc w:val="both"/>
              <w:rPr>
                <w:b/>
                <w:bCs/>
                <w:sz w:val="18"/>
                <w:szCs w:val="18"/>
                <w:lang w:val="en-GB"/>
              </w:rPr>
            </w:pPr>
            <w:r w:rsidRPr="003E2EC9">
              <w:rPr>
                <w:b/>
                <w:bCs/>
                <w:color w:val="000000"/>
                <w:sz w:val="18"/>
                <w:szCs w:val="18"/>
                <w:lang w:val="en-GB"/>
              </w:rPr>
              <w:t>2.966</w:t>
            </w:r>
          </w:p>
        </w:tc>
        <w:tc>
          <w:tcPr>
            <w:tcW w:w="731" w:type="dxa"/>
            <w:vAlign w:val="center"/>
          </w:tcPr>
          <w:p w14:paraId="6283C61F" w14:textId="77777777" w:rsidR="0011062B" w:rsidRPr="003E2EC9" w:rsidRDefault="0011062B" w:rsidP="005C0852">
            <w:pPr>
              <w:jc w:val="both"/>
              <w:rPr>
                <w:sz w:val="18"/>
                <w:szCs w:val="18"/>
                <w:lang w:val="en-GB"/>
              </w:rPr>
            </w:pPr>
            <w:r w:rsidRPr="003E2EC9">
              <w:rPr>
                <w:b/>
                <w:bCs/>
                <w:color w:val="000000"/>
                <w:sz w:val="18"/>
                <w:szCs w:val="18"/>
                <w:lang w:val="en-GB"/>
              </w:rPr>
              <w:t>1.033</w:t>
            </w:r>
          </w:p>
        </w:tc>
        <w:tc>
          <w:tcPr>
            <w:tcW w:w="711" w:type="dxa"/>
            <w:vAlign w:val="center"/>
          </w:tcPr>
          <w:p w14:paraId="74548B5E" w14:textId="77777777" w:rsidR="0011062B" w:rsidRPr="003E2EC9" w:rsidRDefault="0011062B" w:rsidP="005C0852">
            <w:pPr>
              <w:jc w:val="both"/>
              <w:rPr>
                <w:sz w:val="18"/>
                <w:szCs w:val="18"/>
                <w:lang w:val="en-GB"/>
              </w:rPr>
            </w:pPr>
            <w:r w:rsidRPr="003E2EC9">
              <w:rPr>
                <w:b/>
                <w:bCs/>
                <w:color w:val="000000"/>
                <w:sz w:val="18"/>
                <w:szCs w:val="18"/>
                <w:lang w:val="en-GB"/>
              </w:rPr>
              <w:t>8.519</w:t>
            </w:r>
          </w:p>
        </w:tc>
        <w:tc>
          <w:tcPr>
            <w:tcW w:w="799" w:type="dxa"/>
            <w:vAlign w:val="center"/>
          </w:tcPr>
          <w:p w14:paraId="6A739BDE" w14:textId="77777777" w:rsidR="0011062B" w:rsidRPr="003E2EC9" w:rsidRDefault="0011062B" w:rsidP="005C0852">
            <w:pPr>
              <w:jc w:val="both"/>
              <w:rPr>
                <w:b/>
                <w:bCs/>
                <w:sz w:val="18"/>
                <w:szCs w:val="18"/>
                <w:lang w:val="en-GB"/>
              </w:rPr>
            </w:pPr>
            <w:r w:rsidRPr="003E2EC9">
              <w:rPr>
                <w:b/>
                <w:bCs/>
                <w:sz w:val="18"/>
                <w:szCs w:val="18"/>
                <w:lang w:val="en-GB"/>
              </w:rPr>
              <w:t>0.043</w:t>
            </w:r>
          </w:p>
        </w:tc>
      </w:tr>
      <w:tr w:rsidR="0011062B" w:rsidRPr="003E2EC9" w14:paraId="7FF05791" w14:textId="77777777" w:rsidTr="005C0852">
        <w:tc>
          <w:tcPr>
            <w:tcW w:w="3119" w:type="dxa"/>
          </w:tcPr>
          <w:p w14:paraId="69F1FEC4" w14:textId="77777777" w:rsidR="0011062B" w:rsidRPr="003E2EC9" w:rsidRDefault="0011062B" w:rsidP="005C0852">
            <w:pPr>
              <w:jc w:val="both"/>
              <w:rPr>
                <w:sz w:val="18"/>
                <w:szCs w:val="18"/>
                <w:lang w:val="en-GB"/>
              </w:rPr>
            </w:pPr>
            <w:r w:rsidRPr="003E2EC9">
              <w:rPr>
                <w:b/>
                <w:bCs/>
                <w:sz w:val="16"/>
                <w:szCs w:val="16"/>
                <w:lang w:val="en-GB"/>
              </w:rPr>
              <w:t xml:space="preserve">Marital status </w:t>
            </w:r>
          </w:p>
        </w:tc>
        <w:tc>
          <w:tcPr>
            <w:tcW w:w="1559" w:type="dxa"/>
            <w:vAlign w:val="center"/>
          </w:tcPr>
          <w:p w14:paraId="03C78BEF" w14:textId="77777777" w:rsidR="0011062B" w:rsidRPr="003E2EC9" w:rsidRDefault="0011062B" w:rsidP="005C0852">
            <w:pPr>
              <w:jc w:val="both"/>
              <w:rPr>
                <w:sz w:val="18"/>
                <w:szCs w:val="18"/>
                <w:lang w:val="en-GB"/>
              </w:rPr>
            </w:pPr>
          </w:p>
        </w:tc>
        <w:tc>
          <w:tcPr>
            <w:tcW w:w="709" w:type="dxa"/>
            <w:vAlign w:val="center"/>
          </w:tcPr>
          <w:p w14:paraId="1950046D" w14:textId="77777777" w:rsidR="0011062B" w:rsidRPr="003E2EC9" w:rsidRDefault="0011062B" w:rsidP="005C0852">
            <w:pPr>
              <w:jc w:val="both"/>
              <w:rPr>
                <w:sz w:val="18"/>
                <w:szCs w:val="18"/>
                <w:lang w:val="en-GB"/>
              </w:rPr>
            </w:pPr>
          </w:p>
        </w:tc>
        <w:tc>
          <w:tcPr>
            <w:tcW w:w="720" w:type="dxa"/>
            <w:vAlign w:val="center"/>
          </w:tcPr>
          <w:p w14:paraId="2DC690B5" w14:textId="77777777" w:rsidR="0011062B" w:rsidRPr="003E2EC9" w:rsidRDefault="0011062B" w:rsidP="005C0852">
            <w:pPr>
              <w:jc w:val="both"/>
              <w:rPr>
                <w:sz w:val="18"/>
                <w:szCs w:val="18"/>
                <w:lang w:val="en-GB"/>
              </w:rPr>
            </w:pPr>
          </w:p>
        </w:tc>
        <w:tc>
          <w:tcPr>
            <w:tcW w:w="839" w:type="dxa"/>
            <w:vAlign w:val="center"/>
          </w:tcPr>
          <w:p w14:paraId="35AA31B1" w14:textId="77777777" w:rsidR="0011062B" w:rsidRPr="003E2EC9" w:rsidRDefault="0011062B" w:rsidP="005C0852">
            <w:pPr>
              <w:jc w:val="both"/>
              <w:rPr>
                <w:sz w:val="18"/>
                <w:szCs w:val="18"/>
                <w:lang w:val="en-GB"/>
              </w:rPr>
            </w:pPr>
            <w:r w:rsidRPr="003E2EC9">
              <w:rPr>
                <w:sz w:val="18"/>
                <w:szCs w:val="18"/>
                <w:lang w:val="en-GB"/>
              </w:rPr>
              <w:t>0.757</w:t>
            </w:r>
          </w:p>
        </w:tc>
        <w:tc>
          <w:tcPr>
            <w:tcW w:w="621" w:type="dxa"/>
            <w:vAlign w:val="center"/>
          </w:tcPr>
          <w:p w14:paraId="5D412725" w14:textId="77777777" w:rsidR="0011062B" w:rsidRPr="003E2EC9" w:rsidRDefault="0011062B" w:rsidP="005C0852">
            <w:pPr>
              <w:jc w:val="both"/>
              <w:rPr>
                <w:sz w:val="18"/>
                <w:szCs w:val="18"/>
                <w:lang w:val="en-GB"/>
              </w:rPr>
            </w:pPr>
          </w:p>
        </w:tc>
        <w:tc>
          <w:tcPr>
            <w:tcW w:w="731" w:type="dxa"/>
            <w:vAlign w:val="center"/>
          </w:tcPr>
          <w:p w14:paraId="27879A19" w14:textId="77777777" w:rsidR="0011062B" w:rsidRPr="003E2EC9" w:rsidRDefault="0011062B" w:rsidP="005C0852">
            <w:pPr>
              <w:jc w:val="both"/>
              <w:rPr>
                <w:sz w:val="18"/>
                <w:szCs w:val="18"/>
                <w:lang w:val="en-GB"/>
              </w:rPr>
            </w:pPr>
          </w:p>
        </w:tc>
        <w:tc>
          <w:tcPr>
            <w:tcW w:w="711" w:type="dxa"/>
            <w:vAlign w:val="center"/>
          </w:tcPr>
          <w:p w14:paraId="182F7AE4" w14:textId="77777777" w:rsidR="0011062B" w:rsidRPr="003E2EC9" w:rsidRDefault="0011062B" w:rsidP="005C0852">
            <w:pPr>
              <w:jc w:val="both"/>
              <w:rPr>
                <w:sz w:val="18"/>
                <w:szCs w:val="18"/>
                <w:lang w:val="en-GB"/>
              </w:rPr>
            </w:pPr>
          </w:p>
        </w:tc>
        <w:tc>
          <w:tcPr>
            <w:tcW w:w="799" w:type="dxa"/>
            <w:vAlign w:val="center"/>
          </w:tcPr>
          <w:p w14:paraId="708A2D14" w14:textId="77777777" w:rsidR="0011062B" w:rsidRPr="003E2EC9" w:rsidRDefault="0011062B" w:rsidP="005C0852">
            <w:pPr>
              <w:jc w:val="both"/>
              <w:rPr>
                <w:sz w:val="18"/>
                <w:szCs w:val="18"/>
                <w:lang w:val="en-GB"/>
              </w:rPr>
            </w:pPr>
          </w:p>
        </w:tc>
      </w:tr>
      <w:tr w:rsidR="0011062B" w:rsidRPr="003E2EC9" w14:paraId="7E491C87" w14:textId="77777777" w:rsidTr="005C0852">
        <w:tc>
          <w:tcPr>
            <w:tcW w:w="3119" w:type="dxa"/>
          </w:tcPr>
          <w:p w14:paraId="425C46E5" w14:textId="77777777" w:rsidR="0011062B" w:rsidRPr="003E2EC9" w:rsidRDefault="0011062B" w:rsidP="005C0852">
            <w:pPr>
              <w:jc w:val="both"/>
              <w:rPr>
                <w:sz w:val="18"/>
                <w:szCs w:val="18"/>
                <w:lang w:val="en-GB"/>
              </w:rPr>
            </w:pPr>
            <w:r w:rsidRPr="003E2EC9">
              <w:rPr>
                <w:sz w:val="16"/>
                <w:szCs w:val="16"/>
                <w:lang w:val="en-GB"/>
              </w:rPr>
              <w:t>single (ref.)</w:t>
            </w:r>
          </w:p>
        </w:tc>
        <w:tc>
          <w:tcPr>
            <w:tcW w:w="1559" w:type="dxa"/>
            <w:vAlign w:val="center"/>
          </w:tcPr>
          <w:p w14:paraId="69188459" w14:textId="77777777" w:rsidR="0011062B" w:rsidRPr="003E2EC9" w:rsidRDefault="0011062B" w:rsidP="005C0852">
            <w:pPr>
              <w:jc w:val="both"/>
              <w:rPr>
                <w:sz w:val="18"/>
                <w:szCs w:val="18"/>
                <w:lang w:val="en-GB"/>
              </w:rPr>
            </w:pPr>
          </w:p>
        </w:tc>
        <w:tc>
          <w:tcPr>
            <w:tcW w:w="709" w:type="dxa"/>
            <w:vAlign w:val="center"/>
          </w:tcPr>
          <w:p w14:paraId="6C9A3D45" w14:textId="77777777" w:rsidR="0011062B" w:rsidRPr="003E2EC9" w:rsidRDefault="0011062B" w:rsidP="005C0852">
            <w:pPr>
              <w:jc w:val="both"/>
              <w:rPr>
                <w:sz w:val="18"/>
                <w:szCs w:val="18"/>
                <w:lang w:val="en-GB"/>
              </w:rPr>
            </w:pPr>
          </w:p>
        </w:tc>
        <w:tc>
          <w:tcPr>
            <w:tcW w:w="720" w:type="dxa"/>
            <w:vAlign w:val="center"/>
          </w:tcPr>
          <w:p w14:paraId="742D7254" w14:textId="77777777" w:rsidR="0011062B" w:rsidRPr="003E2EC9" w:rsidRDefault="0011062B" w:rsidP="005C0852">
            <w:pPr>
              <w:jc w:val="both"/>
              <w:rPr>
                <w:sz w:val="18"/>
                <w:szCs w:val="18"/>
                <w:lang w:val="en-GB"/>
              </w:rPr>
            </w:pPr>
          </w:p>
        </w:tc>
        <w:tc>
          <w:tcPr>
            <w:tcW w:w="839" w:type="dxa"/>
            <w:vAlign w:val="center"/>
          </w:tcPr>
          <w:p w14:paraId="0E8800DF" w14:textId="77777777" w:rsidR="0011062B" w:rsidRPr="003E2EC9" w:rsidRDefault="0011062B" w:rsidP="005C0852">
            <w:pPr>
              <w:jc w:val="both"/>
              <w:rPr>
                <w:sz w:val="18"/>
                <w:szCs w:val="18"/>
                <w:lang w:val="en-GB"/>
              </w:rPr>
            </w:pPr>
            <w:r w:rsidRPr="003E2EC9">
              <w:rPr>
                <w:sz w:val="18"/>
                <w:szCs w:val="18"/>
                <w:lang w:val="en-GB"/>
              </w:rPr>
              <w:t>0.760</w:t>
            </w:r>
          </w:p>
        </w:tc>
        <w:tc>
          <w:tcPr>
            <w:tcW w:w="621" w:type="dxa"/>
            <w:vAlign w:val="center"/>
          </w:tcPr>
          <w:p w14:paraId="12962456" w14:textId="77777777" w:rsidR="0011062B" w:rsidRPr="003E2EC9" w:rsidRDefault="0011062B" w:rsidP="005C0852">
            <w:pPr>
              <w:jc w:val="both"/>
              <w:rPr>
                <w:sz w:val="18"/>
                <w:szCs w:val="18"/>
                <w:lang w:val="en-GB"/>
              </w:rPr>
            </w:pPr>
          </w:p>
        </w:tc>
        <w:tc>
          <w:tcPr>
            <w:tcW w:w="731" w:type="dxa"/>
            <w:vAlign w:val="center"/>
          </w:tcPr>
          <w:p w14:paraId="24FCA8FF" w14:textId="77777777" w:rsidR="0011062B" w:rsidRPr="003E2EC9" w:rsidRDefault="0011062B" w:rsidP="005C0852">
            <w:pPr>
              <w:jc w:val="both"/>
              <w:rPr>
                <w:sz w:val="18"/>
                <w:szCs w:val="18"/>
                <w:lang w:val="en-GB"/>
              </w:rPr>
            </w:pPr>
          </w:p>
        </w:tc>
        <w:tc>
          <w:tcPr>
            <w:tcW w:w="711" w:type="dxa"/>
            <w:vAlign w:val="center"/>
          </w:tcPr>
          <w:p w14:paraId="0BEC097E" w14:textId="77777777" w:rsidR="0011062B" w:rsidRPr="003E2EC9" w:rsidRDefault="0011062B" w:rsidP="005C0852">
            <w:pPr>
              <w:jc w:val="both"/>
              <w:rPr>
                <w:sz w:val="18"/>
                <w:szCs w:val="18"/>
                <w:lang w:val="en-GB"/>
              </w:rPr>
            </w:pPr>
          </w:p>
        </w:tc>
        <w:tc>
          <w:tcPr>
            <w:tcW w:w="799" w:type="dxa"/>
            <w:vAlign w:val="center"/>
          </w:tcPr>
          <w:p w14:paraId="7934EBDB" w14:textId="77777777" w:rsidR="0011062B" w:rsidRPr="003E2EC9" w:rsidRDefault="0011062B" w:rsidP="005C0852">
            <w:pPr>
              <w:jc w:val="both"/>
              <w:rPr>
                <w:sz w:val="18"/>
                <w:szCs w:val="18"/>
                <w:lang w:val="en-GB"/>
              </w:rPr>
            </w:pPr>
          </w:p>
        </w:tc>
      </w:tr>
      <w:tr w:rsidR="0011062B" w:rsidRPr="003E2EC9" w14:paraId="5ECA41E5" w14:textId="77777777" w:rsidTr="005C0852">
        <w:tc>
          <w:tcPr>
            <w:tcW w:w="3119" w:type="dxa"/>
          </w:tcPr>
          <w:p w14:paraId="55D85D81" w14:textId="77777777" w:rsidR="0011062B" w:rsidRPr="003E2EC9" w:rsidRDefault="0011062B" w:rsidP="005C0852">
            <w:pPr>
              <w:jc w:val="both"/>
              <w:rPr>
                <w:sz w:val="18"/>
                <w:szCs w:val="18"/>
                <w:lang w:val="en-GB"/>
              </w:rPr>
            </w:pPr>
            <w:r w:rsidRPr="003E2EC9">
              <w:rPr>
                <w:sz w:val="16"/>
                <w:szCs w:val="16"/>
                <w:lang w:val="en-GB"/>
              </w:rPr>
              <w:t>married</w:t>
            </w:r>
          </w:p>
        </w:tc>
        <w:tc>
          <w:tcPr>
            <w:tcW w:w="1559" w:type="dxa"/>
            <w:vAlign w:val="center"/>
          </w:tcPr>
          <w:p w14:paraId="6887FE72" w14:textId="77777777" w:rsidR="0011062B" w:rsidRPr="003E2EC9" w:rsidRDefault="0011062B" w:rsidP="005C0852">
            <w:pPr>
              <w:jc w:val="both"/>
              <w:rPr>
                <w:sz w:val="18"/>
                <w:szCs w:val="18"/>
                <w:lang w:val="en-GB"/>
              </w:rPr>
            </w:pPr>
            <w:r w:rsidRPr="003E2EC9">
              <w:rPr>
                <w:sz w:val="18"/>
                <w:szCs w:val="18"/>
                <w:lang w:val="en-GB"/>
              </w:rPr>
              <w:t>2.293</w:t>
            </w:r>
          </w:p>
        </w:tc>
        <w:tc>
          <w:tcPr>
            <w:tcW w:w="709" w:type="dxa"/>
            <w:vAlign w:val="center"/>
          </w:tcPr>
          <w:p w14:paraId="44393A6C" w14:textId="77777777" w:rsidR="0011062B" w:rsidRPr="003E2EC9" w:rsidRDefault="0011062B" w:rsidP="005C0852">
            <w:pPr>
              <w:jc w:val="both"/>
              <w:rPr>
                <w:sz w:val="18"/>
                <w:szCs w:val="18"/>
                <w:lang w:val="en-GB"/>
              </w:rPr>
            </w:pPr>
            <w:r w:rsidRPr="003E2EC9">
              <w:rPr>
                <w:sz w:val="18"/>
                <w:szCs w:val="18"/>
                <w:lang w:val="en-GB"/>
              </w:rPr>
              <w:t>0.546</w:t>
            </w:r>
          </w:p>
        </w:tc>
        <w:tc>
          <w:tcPr>
            <w:tcW w:w="720" w:type="dxa"/>
            <w:vAlign w:val="center"/>
          </w:tcPr>
          <w:p w14:paraId="6283275C" w14:textId="77777777" w:rsidR="0011062B" w:rsidRPr="003E2EC9" w:rsidRDefault="0011062B" w:rsidP="005C0852">
            <w:pPr>
              <w:jc w:val="both"/>
              <w:rPr>
                <w:sz w:val="18"/>
                <w:szCs w:val="18"/>
                <w:lang w:val="en-GB"/>
              </w:rPr>
            </w:pPr>
            <w:r w:rsidRPr="003E2EC9">
              <w:rPr>
                <w:sz w:val="18"/>
                <w:szCs w:val="18"/>
                <w:lang w:val="en-GB"/>
              </w:rPr>
              <w:t>9.623</w:t>
            </w:r>
          </w:p>
        </w:tc>
        <w:tc>
          <w:tcPr>
            <w:tcW w:w="839" w:type="dxa"/>
            <w:vAlign w:val="center"/>
          </w:tcPr>
          <w:p w14:paraId="5C89E45D" w14:textId="77777777" w:rsidR="0011062B" w:rsidRPr="003E2EC9" w:rsidRDefault="0011062B" w:rsidP="005C0852">
            <w:pPr>
              <w:jc w:val="both"/>
              <w:rPr>
                <w:sz w:val="18"/>
                <w:szCs w:val="18"/>
                <w:vertAlign w:val="superscript"/>
                <w:lang w:val="en-GB"/>
              </w:rPr>
            </w:pPr>
            <w:r w:rsidRPr="003E2EC9">
              <w:rPr>
                <w:sz w:val="18"/>
                <w:szCs w:val="18"/>
                <w:lang w:val="en-GB"/>
              </w:rPr>
              <w:t>0.257</w:t>
            </w:r>
          </w:p>
        </w:tc>
        <w:tc>
          <w:tcPr>
            <w:tcW w:w="621" w:type="dxa"/>
            <w:vAlign w:val="center"/>
          </w:tcPr>
          <w:p w14:paraId="310AABDD" w14:textId="77777777" w:rsidR="0011062B" w:rsidRPr="003E2EC9" w:rsidRDefault="0011062B" w:rsidP="005C0852">
            <w:pPr>
              <w:jc w:val="both"/>
              <w:rPr>
                <w:sz w:val="18"/>
                <w:szCs w:val="18"/>
                <w:lang w:val="en-GB"/>
              </w:rPr>
            </w:pPr>
          </w:p>
        </w:tc>
        <w:tc>
          <w:tcPr>
            <w:tcW w:w="731" w:type="dxa"/>
            <w:vAlign w:val="center"/>
          </w:tcPr>
          <w:p w14:paraId="016FFC3B" w14:textId="77777777" w:rsidR="0011062B" w:rsidRPr="003E2EC9" w:rsidRDefault="0011062B" w:rsidP="005C0852">
            <w:pPr>
              <w:jc w:val="both"/>
              <w:rPr>
                <w:sz w:val="18"/>
                <w:szCs w:val="18"/>
                <w:lang w:val="en-GB"/>
              </w:rPr>
            </w:pPr>
          </w:p>
        </w:tc>
        <w:tc>
          <w:tcPr>
            <w:tcW w:w="711" w:type="dxa"/>
            <w:vAlign w:val="center"/>
          </w:tcPr>
          <w:p w14:paraId="402C06BA" w14:textId="77777777" w:rsidR="0011062B" w:rsidRPr="003E2EC9" w:rsidRDefault="0011062B" w:rsidP="005C0852">
            <w:pPr>
              <w:jc w:val="both"/>
              <w:rPr>
                <w:sz w:val="18"/>
                <w:szCs w:val="18"/>
                <w:lang w:val="en-GB"/>
              </w:rPr>
            </w:pPr>
          </w:p>
        </w:tc>
        <w:tc>
          <w:tcPr>
            <w:tcW w:w="799" w:type="dxa"/>
            <w:vAlign w:val="center"/>
          </w:tcPr>
          <w:p w14:paraId="740AD640" w14:textId="77777777" w:rsidR="0011062B" w:rsidRPr="003E2EC9" w:rsidRDefault="0011062B" w:rsidP="005C0852">
            <w:pPr>
              <w:jc w:val="both"/>
              <w:rPr>
                <w:sz w:val="18"/>
                <w:szCs w:val="18"/>
                <w:lang w:val="en-GB"/>
              </w:rPr>
            </w:pPr>
          </w:p>
        </w:tc>
      </w:tr>
      <w:tr w:rsidR="0011062B" w:rsidRPr="003E2EC9" w14:paraId="4FE87555" w14:textId="77777777" w:rsidTr="005C0852">
        <w:tc>
          <w:tcPr>
            <w:tcW w:w="3119" w:type="dxa"/>
          </w:tcPr>
          <w:p w14:paraId="104ED6B8" w14:textId="77777777" w:rsidR="0011062B" w:rsidRPr="003E2EC9" w:rsidRDefault="0011062B" w:rsidP="005C0852">
            <w:pPr>
              <w:jc w:val="both"/>
              <w:rPr>
                <w:sz w:val="18"/>
                <w:szCs w:val="18"/>
                <w:lang w:val="en-GB"/>
              </w:rPr>
            </w:pPr>
            <w:r w:rsidRPr="003E2EC9">
              <w:rPr>
                <w:sz w:val="16"/>
                <w:szCs w:val="16"/>
                <w:lang w:val="en-GB"/>
              </w:rPr>
              <w:t>de facto union</w:t>
            </w:r>
          </w:p>
        </w:tc>
        <w:tc>
          <w:tcPr>
            <w:tcW w:w="1559" w:type="dxa"/>
            <w:vAlign w:val="center"/>
          </w:tcPr>
          <w:p w14:paraId="3B90133B" w14:textId="77777777" w:rsidR="0011062B" w:rsidRPr="003E2EC9" w:rsidRDefault="0011062B" w:rsidP="005C0852">
            <w:pPr>
              <w:jc w:val="both"/>
              <w:rPr>
                <w:sz w:val="18"/>
                <w:szCs w:val="18"/>
                <w:lang w:val="en-GB"/>
              </w:rPr>
            </w:pPr>
            <w:r w:rsidRPr="003E2EC9">
              <w:rPr>
                <w:sz w:val="18"/>
                <w:szCs w:val="18"/>
                <w:lang w:val="en-GB"/>
              </w:rPr>
              <w:t>692,346,332.075</w:t>
            </w:r>
          </w:p>
        </w:tc>
        <w:tc>
          <w:tcPr>
            <w:tcW w:w="709" w:type="dxa"/>
            <w:vAlign w:val="center"/>
          </w:tcPr>
          <w:p w14:paraId="213E95BA" w14:textId="77777777" w:rsidR="0011062B" w:rsidRPr="003E2EC9" w:rsidRDefault="0011062B" w:rsidP="005C0852">
            <w:pPr>
              <w:jc w:val="both"/>
              <w:rPr>
                <w:sz w:val="18"/>
                <w:szCs w:val="18"/>
                <w:lang w:val="en-GB"/>
              </w:rPr>
            </w:pPr>
            <w:r w:rsidRPr="003E2EC9">
              <w:rPr>
                <w:sz w:val="18"/>
                <w:szCs w:val="18"/>
                <w:lang w:val="en-GB"/>
              </w:rPr>
              <w:t>0.000</w:t>
            </w:r>
          </w:p>
        </w:tc>
        <w:tc>
          <w:tcPr>
            <w:tcW w:w="720" w:type="dxa"/>
            <w:vAlign w:val="center"/>
          </w:tcPr>
          <w:p w14:paraId="7902CB7F" w14:textId="77777777" w:rsidR="0011062B" w:rsidRPr="003E2EC9" w:rsidRDefault="0011062B" w:rsidP="005C0852">
            <w:pPr>
              <w:jc w:val="both"/>
              <w:rPr>
                <w:sz w:val="18"/>
                <w:szCs w:val="18"/>
                <w:lang w:val="en-GB"/>
              </w:rPr>
            </w:pPr>
            <w:r w:rsidRPr="003E2EC9">
              <w:rPr>
                <w:sz w:val="18"/>
                <w:szCs w:val="18"/>
                <w:lang w:val="en-GB"/>
              </w:rPr>
              <w:t>.</w:t>
            </w:r>
          </w:p>
        </w:tc>
        <w:tc>
          <w:tcPr>
            <w:tcW w:w="839" w:type="dxa"/>
            <w:vAlign w:val="center"/>
          </w:tcPr>
          <w:p w14:paraId="7B45B98D" w14:textId="77777777" w:rsidR="0011062B" w:rsidRPr="003E2EC9" w:rsidRDefault="0011062B" w:rsidP="005C0852">
            <w:pPr>
              <w:jc w:val="both"/>
              <w:rPr>
                <w:sz w:val="18"/>
                <w:szCs w:val="18"/>
                <w:lang w:val="en-GB"/>
              </w:rPr>
            </w:pPr>
            <w:r w:rsidRPr="003E2EC9">
              <w:rPr>
                <w:sz w:val="18"/>
                <w:szCs w:val="18"/>
                <w:lang w:val="en-GB"/>
              </w:rPr>
              <w:t>0.999</w:t>
            </w:r>
          </w:p>
        </w:tc>
        <w:tc>
          <w:tcPr>
            <w:tcW w:w="621" w:type="dxa"/>
            <w:vAlign w:val="center"/>
          </w:tcPr>
          <w:p w14:paraId="3CEC3E26" w14:textId="77777777" w:rsidR="0011062B" w:rsidRPr="003E2EC9" w:rsidRDefault="0011062B" w:rsidP="005C0852">
            <w:pPr>
              <w:jc w:val="both"/>
              <w:rPr>
                <w:sz w:val="18"/>
                <w:szCs w:val="18"/>
                <w:lang w:val="en-GB"/>
              </w:rPr>
            </w:pPr>
          </w:p>
        </w:tc>
        <w:tc>
          <w:tcPr>
            <w:tcW w:w="731" w:type="dxa"/>
            <w:vAlign w:val="center"/>
          </w:tcPr>
          <w:p w14:paraId="4E190F3F" w14:textId="77777777" w:rsidR="0011062B" w:rsidRPr="003E2EC9" w:rsidRDefault="0011062B" w:rsidP="005C0852">
            <w:pPr>
              <w:jc w:val="both"/>
              <w:rPr>
                <w:sz w:val="18"/>
                <w:szCs w:val="18"/>
                <w:lang w:val="en-GB"/>
              </w:rPr>
            </w:pPr>
          </w:p>
        </w:tc>
        <w:tc>
          <w:tcPr>
            <w:tcW w:w="711" w:type="dxa"/>
            <w:vAlign w:val="center"/>
          </w:tcPr>
          <w:p w14:paraId="326ABCC1" w14:textId="77777777" w:rsidR="0011062B" w:rsidRPr="003E2EC9" w:rsidRDefault="0011062B" w:rsidP="005C0852">
            <w:pPr>
              <w:jc w:val="both"/>
              <w:rPr>
                <w:sz w:val="18"/>
                <w:szCs w:val="18"/>
                <w:lang w:val="en-GB"/>
              </w:rPr>
            </w:pPr>
          </w:p>
        </w:tc>
        <w:tc>
          <w:tcPr>
            <w:tcW w:w="799" w:type="dxa"/>
            <w:vAlign w:val="center"/>
          </w:tcPr>
          <w:p w14:paraId="43D7FBEC" w14:textId="77777777" w:rsidR="0011062B" w:rsidRPr="003E2EC9" w:rsidRDefault="0011062B" w:rsidP="005C0852">
            <w:pPr>
              <w:jc w:val="both"/>
              <w:rPr>
                <w:sz w:val="18"/>
                <w:szCs w:val="18"/>
                <w:lang w:val="en-GB"/>
              </w:rPr>
            </w:pPr>
          </w:p>
        </w:tc>
      </w:tr>
      <w:tr w:rsidR="0011062B" w:rsidRPr="003E2EC9" w14:paraId="5164CE3B" w14:textId="77777777" w:rsidTr="005C0852">
        <w:tc>
          <w:tcPr>
            <w:tcW w:w="3119" w:type="dxa"/>
          </w:tcPr>
          <w:p w14:paraId="23EA2D99" w14:textId="77777777" w:rsidR="0011062B" w:rsidRPr="003E2EC9" w:rsidRDefault="0011062B" w:rsidP="005C0852">
            <w:pPr>
              <w:jc w:val="both"/>
              <w:rPr>
                <w:sz w:val="18"/>
                <w:szCs w:val="18"/>
                <w:lang w:val="en-GB"/>
              </w:rPr>
            </w:pPr>
            <w:r w:rsidRPr="003E2EC9">
              <w:rPr>
                <w:sz w:val="16"/>
                <w:szCs w:val="16"/>
                <w:lang w:val="en-GB"/>
              </w:rPr>
              <w:t>widower</w:t>
            </w:r>
          </w:p>
        </w:tc>
        <w:tc>
          <w:tcPr>
            <w:tcW w:w="1559" w:type="dxa"/>
            <w:vAlign w:val="center"/>
          </w:tcPr>
          <w:p w14:paraId="69E419C0" w14:textId="77777777" w:rsidR="0011062B" w:rsidRPr="003E2EC9" w:rsidRDefault="0011062B" w:rsidP="005C0852">
            <w:pPr>
              <w:jc w:val="both"/>
              <w:rPr>
                <w:sz w:val="18"/>
                <w:szCs w:val="18"/>
                <w:lang w:val="en-GB"/>
              </w:rPr>
            </w:pPr>
            <w:r w:rsidRPr="003E2EC9">
              <w:rPr>
                <w:sz w:val="18"/>
                <w:szCs w:val="18"/>
                <w:lang w:val="en-GB"/>
              </w:rPr>
              <w:t>1.592</w:t>
            </w:r>
          </w:p>
        </w:tc>
        <w:tc>
          <w:tcPr>
            <w:tcW w:w="709" w:type="dxa"/>
            <w:vAlign w:val="center"/>
          </w:tcPr>
          <w:p w14:paraId="6EBCCC6A" w14:textId="77777777" w:rsidR="0011062B" w:rsidRPr="003E2EC9" w:rsidRDefault="0011062B" w:rsidP="005C0852">
            <w:pPr>
              <w:jc w:val="both"/>
              <w:rPr>
                <w:sz w:val="18"/>
                <w:szCs w:val="18"/>
                <w:lang w:val="en-GB"/>
              </w:rPr>
            </w:pPr>
            <w:r w:rsidRPr="003E2EC9">
              <w:rPr>
                <w:sz w:val="18"/>
                <w:szCs w:val="18"/>
                <w:lang w:val="en-GB"/>
              </w:rPr>
              <w:t>0.325</w:t>
            </w:r>
          </w:p>
        </w:tc>
        <w:tc>
          <w:tcPr>
            <w:tcW w:w="720" w:type="dxa"/>
            <w:vAlign w:val="center"/>
          </w:tcPr>
          <w:p w14:paraId="5BFAED66" w14:textId="77777777" w:rsidR="0011062B" w:rsidRPr="003E2EC9" w:rsidRDefault="0011062B" w:rsidP="005C0852">
            <w:pPr>
              <w:jc w:val="both"/>
              <w:rPr>
                <w:sz w:val="18"/>
                <w:szCs w:val="18"/>
                <w:lang w:val="en-GB"/>
              </w:rPr>
            </w:pPr>
            <w:r w:rsidRPr="003E2EC9">
              <w:rPr>
                <w:sz w:val="18"/>
                <w:szCs w:val="18"/>
                <w:lang w:val="en-GB"/>
              </w:rPr>
              <w:t>7.800</w:t>
            </w:r>
          </w:p>
        </w:tc>
        <w:tc>
          <w:tcPr>
            <w:tcW w:w="839" w:type="dxa"/>
            <w:vAlign w:val="center"/>
          </w:tcPr>
          <w:p w14:paraId="44725BAA" w14:textId="77777777" w:rsidR="0011062B" w:rsidRPr="003E2EC9" w:rsidRDefault="0011062B" w:rsidP="005C0852">
            <w:pPr>
              <w:jc w:val="both"/>
              <w:rPr>
                <w:sz w:val="18"/>
                <w:szCs w:val="18"/>
                <w:lang w:val="en-GB"/>
              </w:rPr>
            </w:pPr>
            <w:r w:rsidRPr="003E2EC9">
              <w:rPr>
                <w:sz w:val="18"/>
                <w:szCs w:val="18"/>
                <w:lang w:val="en-GB"/>
              </w:rPr>
              <w:t>0.566</w:t>
            </w:r>
          </w:p>
        </w:tc>
        <w:tc>
          <w:tcPr>
            <w:tcW w:w="621" w:type="dxa"/>
            <w:vAlign w:val="center"/>
          </w:tcPr>
          <w:p w14:paraId="72335B07" w14:textId="77777777" w:rsidR="0011062B" w:rsidRPr="003E2EC9" w:rsidRDefault="0011062B" w:rsidP="005C0852">
            <w:pPr>
              <w:jc w:val="both"/>
              <w:rPr>
                <w:sz w:val="18"/>
                <w:szCs w:val="18"/>
                <w:lang w:val="en-GB"/>
              </w:rPr>
            </w:pPr>
          </w:p>
        </w:tc>
        <w:tc>
          <w:tcPr>
            <w:tcW w:w="731" w:type="dxa"/>
            <w:vAlign w:val="center"/>
          </w:tcPr>
          <w:p w14:paraId="37380651" w14:textId="77777777" w:rsidR="0011062B" w:rsidRPr="003E2EC9" w:rsidRDefault="0011062B" w:rsidP="005C0852">
            <w:pPr>
              <w:jc w:val="both"/>
              <w:rPr>
                <w:sz w:val="18"/>
                <w:szCs w:val="18"/>
                <w:lang w:val="en-GB"/>
              </w:rPr>
            </w:pPr>
          </w:p>
        </w:tc>
        <w:tc>
          <w:tcPr>
            <w:tcW w:w="711" w:type="dxa"/>
            <w:vAlign w:val="center"/>
          </w:tcPr>
          <w:p w14:paraId="7B57251E" w14:textId="77777777" w:rsidR="0011062B" w:rsidRPr="003E2EC9" w:rsidRDefault="0011062B" w:rsidP="005C0852">
            <w:pPr>
              <w:jc w:val="both"/>
              <w:rPr>
                <w:sz w:val="18"/>
                <w:szCs w:val="18"/>
                <w:lang w:val="en-GB"/>
              </w:rPr>
            </w:pPr>
          </w:p>
        </w:tc>
        <w:tc>
          <w:tcPr>
            <w:tcW w:w="799" w:type="dxa"/>
            <w:vAlign w:val="center"/>
          </w:tcPr>
          <w:p w14:paraId="5937EBFA" w14:textId="77777777" w:rsidR="0011062B" w:rsidRPr="003E2EC9" w:rsidRDefault="0011062B" w:rsidP="005C0852">
            <w:pPr>
              <w:jc w:val="both"/>
              <w:rPr>
                <w:sz w:val="18"/>
                <w:szCs w:val="18"/>
                <w:lang w:val="en-GB"/>
              </w:rPr>
            </w:pPr>
          </w:p>
        </w:tc>
      </w:tr>
      <w:tr w:rsidR="0011062B" w:rsidRPr="003E2EC9" w14:paraId="66DA9CCE" w14:textId="77777777" w:rsidTr="005C0852">
        <w:tc>
          <w:tcPr>
            <w:tcW w:w="3119" w:type="dxa"/>
          </w:tcPr>
          <w:p w14:paraId="2348834E" w14:textId="77777777" w:rsidR="0011062B" w:rsidRPr="003E2EC9" w:rsidRDefault="0011062B" w:rsidP="005C0852">
            <w:pPr>
              <w:jc w:val="both"/>
              <w:rPr>
                <w:sz w:val="18"/>
                <w:szCs w:val="18"/>
                <w:lang w:val="en-GB"/>
              </w:rPr>
            </w:pPr>
            <w:r w:rsidRPr="003E2EC9">
              <w:rPr>
                <w:sz w:val="16"/>
                <w:szCs w:val="16"/>
                <w:lang w:val="en-GB"/>
              </w:rPr>
              <w:t>other</w:t>
            </w:r>
          </w:p>
        </w:tc>
        <w:tc>
          <w:tcPr>
            <w:tcW w:w="1559" w:type="dxa"/>
            <w:vAlign w:val="center"/>
          </w:tcPr>
          <w:p w14:paraId="2FE200F5" w14:textId="77777777" w:rsidR="0011062B" w:rsidRPr="003E2EC9" w:rsidRDefault="0011062B" w:rsidP="005C0852">
            <w:pPr>
              <w:jc w:val="both"/>
              <w:rPr>
                <w:sz w:val="18"/>
                <w:szCs w:val="18"/>
                <w:lang w:val="en-GB"/>
              </w:rPr>
            </w:pPr>
            <w:r w:rsidRPr="003E2EC9">
              <w:rPr>
                <w:sz w:val="18"/>
                <w:szCs w:val="18"/>
                <w:lang w:val="en-GB"/>
              </w:rPr>
              <w:t>3.429</w:t>
            </w:r>
          </w:p>
        </w:tc>
        <w:tc>
          <w:tcPr>
            <w:tcW w:w="709" w:type="dxa"/>
            <w:vAlign w:val="center"/>
          </w:tcPr>
          <w:p w14:paraId="0C4B84A2" w14:textId="77777777" w:rsidR="0011062B" w:rsidRPr="003E2EC9" w:rsidRDefault="0011062B" w:rsidP="005C0852">
            <w:pPr>
              <w:jc w:val="both"/>
              <w:rPr>
                <w:sz w:val="18"/>
                <w:szCs w:val="18"/>
                <w:lang w:val="en-GB"/>
              </w:rPr>
            </w:pPr>
            <w:r w:rsidRPr="003E2EC9">
              <w:rPr>
                <w:sz w:val="18"/>
                <w:szCs w:val="18"/>
                <w:lang w:val="en-GB"/>
              </w:rPr>
              <w:t>0.287</w:t>
            </w:r>
          </w:p>
        </w:tc>
        <w:tc>
          <w:tcPr>
            <w:tcW w:w="720" w:type="dxa"/>
            <w:vAlign w:val="center"/>
          </w:tcPr>
          <w:p w14:paraId="482BF538" w14:textId="77777777" w:rsidR="0011062B" w:rsidRPr="003E2EC9" w:rsidRDefault="0011062B" w:rsidP="005C0852">
            <w:pPr>
              <w:jc w:val="both"/>
              <w:rPr>
                <w:sz w:val="18"/>
                <w:szCs w:val="18"/>
                <w:lang w:val="en-GB"/>
              </w:rPr>
            </w:pPr>
            <w:r w:rsidRPr="003E2EC9">
              <w:rPr>
                <w:sz w:val="18"/>
                <w:szCs w:val="18"/>
                <w:lang w:val="en-GB"/>
              </w:rPr>
              <w:t>40.946</w:t>
            </w:r>
          </w:p>
        </w:tc>
        <w:tc>
          <w:tcPr>
            <w:tcW w:w="839" w:type="dxa"/>
            <w:vAlign w:val="center"/>
          </w:tcPr>
          <w:p w14:paraId="596B524A" w14:textId="77777777" w:rsidR="0011062B" w:rsidRPr="003E2EC9" w:rsidRDefault="0011062B" w:rsidP="005C0852">
            <w:pPr>
              <w:jc w:val="both"/>
              <w:rPr>
                <w:sz w:val="18"/>
                <w:szCs w:val="18"/>
                <w:lang w:val="en-GB"/>
              </w:rPr>
            </w:pPr>
            <w:r w:rsidRPr="003E2EC9">
              <w:rPr>
                <w:sz w:val="18"/>
                <w:szCs w:val="18"/>
                <w:lang w:val="en-GB"/>
              </w:rPr>
              <w:t>0.330</w:t>
            </w:r>
          </w:p>
        </w:tc>
        <w:tc>
          <w:tcPr>
            <w:tcW w:w="621" w:type="dxa"/>
            <w:vAlign w:val="center"/>
          </w:tcPr>
          <w:p w14:paraId="0540BEC6" w14:textId="77777777" w:rsidR="0011062B" w:rsidRPr="003E2EC9" w:rsidRDefault="0011062B" w:rsidP="005C0852">
            <w:pPr>
              <w:jc w:val="both"/>
              <w:rPr>
                <w:sz w:val="18"/>
                <w:szCs w:val="18"/>
                <w:lang w:val="en-GB"/>
              </w:rPr>
            </w:pPr>
          </w:p>
        </w:tc>
        <w:tc>
          <w:tcPr>
            <w:tcW w:w="731" w:type="dxa"/>
            <w:vAlign w:val="center"/>
          </w:tcPr>
          <w:p w14:paraId="1FE355E6" w14:textId="77777777" w:rsidR="0011062B" w:rsidRPr="003E2EC9" w:rsidRDefault="0011062B" w:rsidP="005C0852">
            <w:pPr>
              <w:jc w:val="both"/>
              <w:rPr>
                <w:sz w:val="18"/>
                <w:szCs w:val="18"/>
                <w:lang w:val="en-GB"/>
              </w:rPr>
            </w:pPr>
          </w:p>
        </w:tc>
        <w:tc>
          <w:tcPr>
            <w:tcW w:w="711" w:type="dxa"/>
            <w:vAlign w:val="center"/>
          </w:tcPr>
          <w:p w14:paraId="6F631339" w14:textId="77777777" w:rsidR="0011062B" w:rsidRPr="003E2EC9" w:rsidRDefault="0011062B" w:rsidP="005C0852">
            <w:pPr>
              <w:jc w:val="both"/>
              <w:rPr>
                <w:sz w:val="18"/>
                <w:szCs w:val="18"/>
                <w:lang w:val="en-GB"/>
              </w:rPr>
            </w:pPr>
          </w:p>
        </w:tc>
        <w:tc>
          <w:tcPr>
            <w:tcW w:w="799" w:type="dxa"/>
            <w:vAlign w:val="center"/>
          </w:tcPr>
          <w:p w14:paraId="46E5542A" w14:textId="77777777" w:rsidR="0011062B" w:rsidRPr="003E2EC9" w:rsidRDefault="0011062B" w:rsidP="005C0852">
            <w:pPr>
              <w:jc w:val="both"/>
              <w:rPr>
                <w:sz w:val="18"/>
                <w:szCs w:val="18"/>
                <w:lang w:val="en-GB"/>
              </w:rPr>
            </w:pPr>
          </w:p>
        </w:tc>
      </w:tr>
      <w:tr w:rsidR="0011062B" w:rsidRPr="003E2EC9" w14:paraId="1570A96A" w14:textId="77777777" w:rsidTr="005C0852">
        <w:tc>
          <w:tcPr>
            <w:tcW w:w="3119" w:type="dxa"/>
          </w:tcPr>
          <w:p w14:paraId="6BBE8AF6" w14:textId="77777777" w:rsidR="0011062B" w:rsidRPr="003E2EC9" w:rsidRDefault="0011062B" w:rsidP="005C0852">
            <w:pPr>
              <w:jc w:val="both"/>
              <w:rPr>
                <w:sz w:val="18"/>
                <w:szCs w:val="18"/>
                <w:lang w:val="en-GB"/>
              </w:rPr>
            </w:pPr>
            <w:r w:rsidRPr="003E2EC9">
              <w:rPr>
                <w:b/>
                <w:bCs/>
                <w:sz w:val="16"/>
                <w:szCs w:val="16"/>
                <w:lang w:val="en-GB"/>
              </w:rPr>
              <w:t xml:space="preserve">Residence </w:t>
            </w:r>
          </w:p>
        </w:tc>
        <w:tc>
          <w:tcPr>
            <w:tcW w:w="1559" w:type="dxa"/>
            <w:vAlign w:val="center"/>
          </w:tcPr>
          <w:p w14:paraId="07E5F070" w14:textId="77777777" w:rsidR="0011062B" w:rsidRPr="003E2EC9" w:rsidRDefault="0011062B" w:rsidP="005C0852">
            <w:pPr>
              <w:jc w:val="both"/>
              <w:rPr>
                <w:sz w:val="18"/>
                <w:szCs w:val="18"/>
                <w:lang w:val="en-GB"/>
              </w:rPr>
            </w:pPr>
          </w:p>
        </w:tc>
        <w:tc>
          <w:tcPr>
            <w:tcW w:w="709" w:type="dxa"/>
            <w:vAlign w:val="center"/>
          </w:tcPr>
          <w:p w14:paraId="1B45AFEA" w14:textId="77777777" w:rsidR="0011062B" w:rsidRPr="003E2EC9" w:rsidRDefault="0011062B" w:rsidP="005C0852">
            <w:pPr>
              <w:jc w:val="both"/>
              <w:rPr>
                <w:sz w:val="18"/>
                <w:szCs w:val="18"/>
                <w:lang w:val="en-GB"/>
              </w:rPr>
            </w:pPr>
          </w:p>
        </w:tc>
        <w:tc>
          <w:tcPr>
            <w:tcW w:w="720" w:type="dxa"/>
            <w:vAlign w:val="center"/>
          </w:tcPr>
          <w:p w14:paraId="5B7A5276" w14:textId="77777777" w:rsidR="0011062B" w:rsidRPr="003E2EC9" w:rsidRDefault="0011062B" w:rsidP="005C0852">
            <w:pPr>
              <w:jc w:val="both"/>
              <w:rPr>
                <w:sz w:val="18"/>
                <w:szCs w:val="18"/>
                <w:lang w:val="en-GB"/>
              </w:rPr>
            </w:pPr>
          </w:p>
        </w:tc>
        <w:tc>
          <w:tcPr>
            <w:tcW w:w="839" w:type="dxa"/>
            <w:vAlign w:val="center"/>
          </w:tcPr>
          <w:p w14:paraId="7EBA6A61" w14:textId="77777777" w:rsidR="0011062B" w:rsidRPr="003E2EC9" w:rsidRDefault="0011062B" w:rsidP="005C0852">
            <w:pPr>
              <w:jc w:val="both"/>
              <w:rPr>
                <w:sz w:val="18"/>
                <w:szCs w:val="18"/>
                <w:lang w:val="en-GB"/>
              </w:rPr>
            </w:pPr>
          </w:p>
        </w:tc>
        <w:tc>
          <w:tcPr>
            <w:tcW w:w="621" w:type="dxa"/>
            <w:vAlign w:val="center"/>
          </w:tcPr>
          <w:p w14:paraId="5090128F" w14:textId="77777777" w:rsidR="0011062B" w:rsidRPr="003E2EC9" w:rsidRDefault="0011062B" w:rsidP="005C0852">
            <w:pPr>
              <w:jc w:val="both"/>
              <w:rPr>
                <w:sz w:val="18"/>
                <w:szCs w:val="18"/>
                <w:lang w:val="en-GB"/>
              </w:rPr>
            </w:pPr>
          </w:p>
        </w:tc>
        <w:tc>
          <w:tcPr>
            <w:tcW w:w="731" w:type="dxa"/>
            <w:vAlign w:val="center"/>
          </w:tcPr>
          <w:p w14:paraId="4224D396" w14:textId="77777777" w:rsidR="0011062B" w:rsidRPr="003E2EC9" w:rsidRDefault="0011062B" w:rsidP="005C0852">
            <w:pPr>
              <w:jc w:val="both"/>
              <w:rPr>
                <w:sz w:val="18"/>
                <w:szCs w:val="18"/>
                <w:lang w:val="en-GB"/>
              </w:rPr>
            </w:pPr>
          </w:p>
        </w:tc>
        <w:tc>
          <w:tcPr>
            <w:tcW w:w="711" w:type="dxa"/>
            <w:vAlign w:val="center"/>
          </w:tcPr>
          <w:p w14:paraId="19D600F4" w14:textId="77777777" w:rsidR="0011062B" w:rsidRPr="003E2EC9" w:rsidRDefault="0011062B" w:rsidP="005C0852">
            <w:pPr>
              <w:jc w:val="both"/>
              <w:rPr>
                <w:sz w:val="18"/>
                <w:szCs w:val="18"/>
                <w:lang w:val="en-GB"/>
              </w:rPr>
            </w:pPr>
          </w:p>
        </w:tc>
        <w:tc>
          <w:tcPr>
            <w:tcW w:w="799" w:type="dxa"/>
            <w:vAlign w:val="center"/>
          </w:tcPr>
          <w:p w14:paraId="41EF53DA" w14:textId="77777777" w:rsidR="0011062B" w:rsidRPr="003E2EC9" w:rsidRDefault="0011062B" w:rsidP="005C0852">
            <w:pPr>
              <w:jc w:val="both"/>
              <w:rPr>
                <w:sz w:val="18"/>
                <w:szCs w:val="18"/>
                <w:lang w:val="en-GB"/>
              </w:rPr>
            </w:pPr>
          </w:p>
        </w:tc>
      </w:tr>
      <w:tr w:rsidR="0011062B" w:rsidRPr="003E2EC9" w14:paraId="5A1A11AE" w14:textId="77777777" w:rsidTr="005C0852">
        <w:tc>
          <w:tcPr>
            <w:tcW w:w="3119" w:type="dxa"/>
          </w:tcPr>
          <w:p w14:paraId="1E200B78" w14:textId="77777777" w:rsidR="0011062B" w:rsidRPr="003E2EC9" w:rsidRDefault="0011062B" w:rsidP="005C0852">
            <w:pPr>
              <w:jc w:val="both"/>
              <w:rPr>
                <w:sz w:val="18"/>
                <w:szCs w:val="18"/>
                <w:lang w:val="en-GB"/>
              </w:rPr>
            </w:pPr>
            <w:r w:rsidRPr="003E2EC9">
              <w:rPr>
                <w:sz w:val="16"/>
                <w:szCs w:val="16"/>
                <w:lang w:val="en-GB"/>
              </w:rPr>
              <w:t>at home (ref.)</w:t>
            </w:r>
          </w:p>
        </w:tc>
        <w:tc>
          <w:tcPr>
            <w:tcW w:w="1559" w:type="dxa"/>
            <w:vAlign w:val="center"/>
          </w:tcPr>
          <w:p w14:paraId="4E64CAC4" w14:textId="77777777" w:rsidR="0011062B" w:rsidRPr="003E2EC9" w:rsidRDefault="0011062B" w:rsidP="005C0852">
            <w:pPr>
              <w:jc w:val="both"/>
              <w:rPr>
                <w:sz w:val="18"/>
                <w:szCs w:val="18"/>
                <w:lang w:val="en-GB"/>
              </w:rPr>
            </w:pPr>
            <w:r w:rsidRPr="003E2EC9">
              <w:rPr>
                <w:sz w:val="18"/>
                <w:szCs w:val="18"/>
                <w:lang w:val="en-GB"/>
              </w:rPr>
              <w:t>0.984</w:t>
            </w:r>
          </w:p>
        </w:tc>
        <w:tc>
          <w:tcPr>
            <w:tcW w:w="709" w:type="dxa"/>
            <w:vAlign w:val="center"/>
          </w:tcPr>
          <w:p w14:paraId="0BC3A8AF" w14:textId="77777777" w:rsidR="0011062B" w:rsidRPr="003E2EC9" w:rsidRDefault="0011062B" w:rsidP="005C0852">
            <w:pPr>
              <w:jc w:val="both"/>
              <w:rPr>
                <w:sz w:val="18"/>
                <w:szCs w:val="18"/>
                <w:lang w:val="en-GB"/>
              </w:rPr>
            </w:pPr>
          </w:p>
        </w:tc>
        <w:tc>
          <w:tcPr>
            <w:tcW w:w="720" w:type="dxa"/>
            <w:vAlign w:val="center"/>
          </w:tcPr>
          <w:p w14:paraId="6C2AEF21" w14:textId="77777777" w:rsidR="0011062B" w:rsidRPr="003E2EC9" w:rsidRDefault="0011062B" w:rsidP="005C0852">
            <w:pPr>
              <w:jc w:val="both"/>
              <w:rPr>
                <w:sz w:val="18"/>
                <w:szCs w:val="18"/>
                <w:lang w:val="en-GB"/>
              </w:rPr>
            </w:pPr>
          </w:p>
        </w:tc>
        <w:tc>
          <w:tcPr>
            <w:tcW w:w="839" w:type="dxa"/>
            <w:vAlign w:val="center"/>
          </w:tcPr>
          <w:p w14:paraId="4624AF9C" w14:textId="77777777" w:rsidR="0011062B" w:rsidRPr="003E2EC9" w:rsidRDefault="0011062B" w:rsidP="005C0852">
            <w:pPr>
              <w:jc w:val="both"/>
              <w:rPr>
                <w:sz w:val="18"/>
                <w:szCs w:val="18"/>
                <w:lang w:val="en-GB"/>
              </w:rPr>
            </w:pPr>
          </w:p>
        </w:tc>
        <w:tc>
          <w:tcPr>
            <w:tcW w:w="621" w:type="dxa"/>
            <w:vAlign w:val="center"/>
          </w:tcPr>
          <w:p w14:paraId="0871DFCC" w14:textId="77777777" w:rsidR="0011062B" w:rsidRPr="003E2EC9" w:rsidRDefault="0011062B" w:rsidP="005C0852">
            <w:pPr>
              <w:jc w:val="both"/>
              <w:rPr>
                <w:sz w:val="18"/>
                <w:szCs w:val="18"/>
                <w:lang w:val="en-GB"/>
              </w:rPr>
            </w:pPr>
          </w:p>
        </w:tc>
        <w:tc>
          <w:tcPr>
            <w:tcW w:w="731" w:type="dxa"/>
            <w:vAlign w:val="center"/>
          </w:tcPr>
          <w:p w14:paraId="13A34CB6" w14:textId="77777777" w:rsidR="0011062B" w:rsidRPr="003E2EC9" w:rsidRDefault="0011062B" w:rsidP="005C0852">
            <w:pPr>
              <w:jc w:val="both"/>
              <w:rPr>
                <w:sz w:val="18"/>
                <w:szCs w:val="18"/>
                <w:lang w:val="en-GB"/>
              </w:rPr>
            </w:pPr>
          </w:p>
        </w:tc>
        <w:tc>
          <w:tcPr>
            <w:tcW w:w="711" w:type="dxa"/>
            <w:vAlign w:val="center"/>
          </w:tcPr>
          <w:p w14:paraId="7AC28D0C" w14:textId="77777777" w:rsidR="0011062B" w:rsidRPr="003E2EC9" w:rsidRDefault="0011062B" w:rsidP="005C0852">
            <w:pPr>
              <w:jc w:val="both"/>
              <w:rPr>
                <w:sz w:val="18"/>
                <w:szCs w:val="18"/>
                <w:lang w:val="en-GB"/>
              </w:rPr>
            </w:pPr>
          </w:p>
        </w:tc>
        <w:tc>
          <w:tcPr>
            <w:tcW w:w="799" w:type="dxa"/>
            <w:vAlign w:val="center"/>
          </w:tcPr>
          <w:p w14:paraId="14AA08A3" w14:textId="77777777" w:rsidR="0011062B" w:rsidRPr="003E2EC9" w:rsidRDefault="0011062B" w:rsidP="005C0852">
            <w:pPr>
              <w:jc w:val="both"/>
              <w:rPr>
                <w:sz w:val="18"/>
                <w:szCs w:val="18"/>
                <w:lang w:val="en-GB"/>
              </w:rPr>
            </w:pPr>
          </w:p>
        </w:tc>
      </w:tr>
      <w:tr w:rsidR="0011062B" w:rsidRPr="003E2EC9" w14:paraId="6020DA27" w14:textId="77777777" w:rsidTr="005C0852">
        <w:tc>
          <w:tcPr>
            <w:tcW w:w="3119" w:type="dxa"/>
          </w:tcPr>
          <w:p w14:paraId="35253074" w14:textId="77777777" w:rsidR="0011062B" w:rsidRPr="003E2EC9" w:rsidRDefault="0011062B" w:rsidP="005C0852">
            <w:pPr>
              <w:jc w:val="both"/>
              <w:rPr>
                <w:sz w:val="18"/>
                <w:szCs w:val="18"/>
                <w:lang w:val="en-GB"/>
              </w:rPr>
            </w:pPr>
            <w:r w:rsidRPr="003E2EC9">
              <w:rPr>
                <w:sz w:val="16"/>
                <w:szCs w:val="16"/>
                <w:lang w:val="en-GB"/>
              </w:rPr>
              <w:t>at relatives’ home</w:t>
            </w:r>
          </w:p>
        </w:tc>
        <w:tc>
          <w:tcPr>
            <w:tcW w:w="1559" w:type="dxa"/>
            <w:vAlign w:val="center"/>
          </w:tcPr>
          <w:p w14:paraId="6EC0AFB9" w14:textId="77777777" w:rsidR="0011062B" w:rsidRPr="003E2EC9" w:rsidRDefault="0011062B" w:rsidP="005C0852">
            <w:pPr>
              <w:jc w:val="both"/>
              <w:rPr>
                <w:sz w:val="18"/>
                <w:szCs w:val="18"/>
                <w:lang w:val="en-GB"/>
              </w:rPr>
            </w:pPr>
            <w:r w:rsidRPr="003E2EC9">
              <w:rPr>
                <w:sz w:val="18"/>
                <w:szCs w:val="18"/>
                <w:lang w:val="en-GB"/>
              </w:rPr>
              <w:t>0.999</w:t>
            </w:r>
          </w:p>
        </w:tc>
        <w:tc>
          <w:tcPr>
            <w:tcW w:w="709" w:type="dxa"/>
            <w:vAlign w:val="center"/>
          </w:tcPr>
          <w:p w14:paraId="71224763" w14:textId="77777777" w:rsidR="0011062B" w:rsidRPr="003E2EC9" w:rsidRDefault="0011062B" w:rsidP="005C0852">
            <w:pPr>
              <w:jc w:val="both"/>
              <w:rPr>
                <w:sz w:val="18"/>
                <w:szCs w:val="18"/>
                <w:lang w:val="en-GB"/>
              </w:rPr>
            </w:pPr>
            <w:r w:rsidRPr="003E2EC9">
              <w:rPr>
                <w:sz w:val="18"/>
                <w:szCs w:val="18"/>
                <w:lang w:val="en-GB"/>
              </w:rPr>
              <w:t>0.000</w:t>
            </w:r>
          </w:p>
        </w:tc>
        <w:tc>
          <w:tcPr>
            <w:tcW w:w="720" w:type="dxa"/>
            <w:vAlign w:val="center"/>
          </w:tcPr>
          <w:p w14:paraId="4B19927B" w14:textId="77777777" w:rsidR="0011062B" w:rsidRPr="003E2EC9" w:rsidRDefault="0011062B" w:rsidP="005C0852">
            <w:pPr>
              <w:jc w:val="both"/>
              <w:rPr>
                <w:sz w:val="18"/>
                <w:szCs w:val="18"/>
                <w:lang w:val="en-GB"/>
              </w:rPr>
            </w:pPr>
            <w:r w:rsidRPr="003E2EC9">
              <w:rPr>
                <w:sz w:val="18"/>
                <w:szCs w:val="18"/>
                <w:lang w:val="en-GB"/>
              </w:rPr>
              <w:t>0.000</w:t>
            </w:r>
          </w:p>
        </w:tc>
        <w:tc>
          <w:tcPr>
            <w:tcW w:w="839" w:type="dxa"/>
            <w:vAlign w:val="center"/>
          </w:tcPr>
          <w:p w14:paraId="2F1559B8" w14:textId="77777777" w:rsidR="0011062B" w:rsidRPr="003E2EC9" w:rsidRDefault="0011062B" w:rsidP="005C0852">
            <w:pPr>
              <w:jc w:val="both"/>
              <w:rPr>
                <w:sz w:val="18"/>
                <w:szCs w:val="18"/>
                <w:lang w:val="en-GB"/>
              </w:rPr>
            </w:pPr>
            <w:r w:rsidRPr="003E2EC9">
              <w:rPr>
                <w:sz w:val="18"/>
                <w:szCs w:val="18"/>
                <w:lang w:val="en-GB"/>
              </w:rPr>
              <w:t>.</w:t>
            </w:r>
          </w:p>
        </w:tc>
        <w:tc>
          <w:tcPr>
            <w:tcW w:w="621" w:type="dxa"/>
            <w:vAlign w:val="center"/>
          </w:tcPr>
          <w:p w14:paraId="611FA3EF" w14:textId="77777777" w:rsidR="0011062B" w:rsidRPr="003E2EC9" w:rsidRDefault="0011062B" w:rsidP="005C0852">
            <w:pPr>
              <w:jc w:val="both"/>
              <w:rPr>
                <w:sz w:val="18"/>
                <w:szCs w:val="18"/>
                <w:lang w:val="en-GB"/>
              </w:rPr>
            </w:pPr>
          </w:p>
        </w:tc>
        <w:tc>
          <w:tcPr>
            <w:tcW w:w="731" w:type="dxa"/>
            <w:vAlign w:val="center"/>
          </w:tcPr>
          <w:p w14:paraId="15E0FB97" w14:textId="77777777" w:rsidR="0011062B" w:rsidRPr="003E2EC9" w:rsidRDefault="0011062B" w:rsidP="005C0852">
            <w:pPr>
              <w:jc w:val="both"/>
              <w:rPr>
                <w:sz w:val="18"/>
                <w:szCs w:val="18"/>
                <w:lang w:val="en-GB"/>
              </w:rPr>
            </w:pPr>
          </w:p>
        </w:tc>
        <w:tc>
          <w:tcPr>
            <w:tcW w:w="711" w:type="dxa"/>
            <w:vAlign w:val="center"/>
          </w:tcPr>
          <w:p w14:paraId="73209BAE" w14:textId="77777777" w:rsidR="0011062B" w:rsidRPr="003E2EC9" w:rsidRDefault="0011062B" w:rsidP="005C0852">
            <w:pPr>
              <w:jc w:val="both"/>
              <w:rPr>
                <w:sz w:val="18"/>
                <w:szCs w:val="18"/>
                <w:lang w:val="en-GB"/>
              </w:rPr>
            </w:pPr>
          </w:p>
        </w:tc>
        <w:tc>
          <w:tcPr>
            <w:tcW w:w="799" w:type="dxa"/>
            <w:vAlign w:val="center"/>
          </w:tcPr>
          <w:p w14:paraId="45015B85" w14:textId="77777777" w:rsidR="0011062B" w:rsidRPr="003E2EC9" w:rsidRDefault="0011062B" w:rsidP="005C0852">
            <w:pPr>
              <w:jc w:val="both"/>
              <w:rPr>
                <w:sz w:val="18"/>
                <w:szCs w:val="18"/>
                <w:lang w:val="en-GB"/>
              </w:rPr>
            </w:pPr>
          </w:p>
        </w:tc>
      </w:tr>
      <w:tr w:rsidR="0011062B" w:rsidRPr="003E2EC9" w14:paraId="6E1C6A7C" w14:textId="77777777" w:rsidTr="005C0852">
        <w:tc>
          <w:tcPr>
            <w:tcW w:w="3119" w:type="dxa"/>
          </w:tcPr>
          <w:p w14:paraId="675DE607" w14:textId="77777777" w:rsidR="0011062B" w:rsidRPr="003E2EC9" w:rsidRDefault="0011062B" w:rsidP="005C0852">
            <w:pPr>
              <w:jc w:val="both"/>
              <w:rPr>
                <w:sz w:val="18"/>
                <w:szCs w:val="18"/>
                <w:lang w:val="en-GB"/>
              </w:rPr>
            </w:pPr>
            <w:r w:rsidRPr="003E2EC9">
              <w:rPr>
                <w:sz w:val="16"/>
                <w:szCs w:val="16"/>
                <w:lang w:val="en-GB"/>
              </w:rPr>
              <w:t>nursing home</w:t>
            </w:r>
          </w:p>
        </w:tc>
        <w:tc>
          <w:tcPr>
            <w:tcW w:w="1559" w:type="dxa"/>
            <w:vAlign w:val="center"/>
          </w:tcPr>
          <w:p w14:paraId="184E8EE9" w14:textId="77777777" w:rsidR="0011062B" w:rsidRPr="003E2EC9" w:rsidRDefault="0011062B" w:rsidP="005C0852">
            <w:pPr>
              <w:jc w:val="both"/>
              <w:rPr>
                <w:sz w:val="18"/>
                <w:szCs w:val="18"/>
                <w:lang w:val="en-GB"/>
              </w:rPr>
            </w:pPr>
            <w:r w:rsidRPr="003E2EC9">
              <w:rPr>
                <w:sz w:val="18"/>
                <w:szCs w:val="18"/>
                <w:lang w:val="en-GB"/>
              </w:rPr>
              <w:t>0.999</w:t>
            </w:r>
          </w:p>
        </w:tc>
        <w:tc>
          <w:tcPr>
            <w:tcW w:w="709" w:type="dxa"/>
            <w:vAlign w:val="center"/>
          </w:tcPr>
          <w:p w14:paraId="18CD377F" w14:textId="77777777" w:rsidR="0011062B" w:rsidRPr="003E2EC9" w:rsidRDefault="0011062B" w:rsidP="005C0852">
            <w:pPr>
              <w:jc w:val="both"/>
              <w:rPr>
                <w:sz w:val="18"/>
                <w:szCs w:val="18"/>
                <w:lang w:val="en-GB"/>
              </w:rPr>
            </w:pPr>
            <w:r w:rsidRPr="003E2EC9">
              <w:rPr>
                <w:sz w:val="18"/>
                <w:szCs w:val="18"/>
                <w:lang w:val="en-GB"/>
              </w:rPr>
              <w:t>0.000</w:t>
            </w:r>
          </w:p>
        </w:tc>
        <w:tc>
          <w:tcPr>
            <w:tcW w:w="720" w:type="dxa"/>
            <w:vAlign w:val="center"/>
          </w:tcPr>
          <w:p w14:paraId="13D6B51E" w14:textId="77777777" w:rsidR="0011062B" w:rsidRPr="003E2EC9" w:rsidRDefault="0011062B" w:rsidP="005C0852">
            <w:pPr>
              <w:jc w:val="both"/>
              <w:rPr>
                <w:sz w:val="18"/>
                <w:szCs w:val="18"/>
                <w:lang w:val="en-GB"/>
              </w:rPr>
            </w:pPr>
            <w:r w:rsidRPr="003E2EC9">
              <w:rPr>
                <w:sz w:val="18"/>
                <w:szCs w:val="18"/>
                <w:lang w:val="en-GB"/>
              </w:rPr>
              <w:t>0.000</w:t>
            </w:r>
          </w:p>
        </w:tc>
        <w:tc>
          <w:tcPr>
            <w:tcW w:w="839" w:type="dxa"/>
            <w:vAlign w:val="center"/>
          </w:tcPr>
          <w:p w14:paraId="2EEEF94B" w14:textId="77777777" w:rsidR="0011062B" w:rsidRPr="003E2EC9" w:rsidRDefault="0011062B" w:rsidP="005C0852">
            <w:pPr>
              <w:jc w:val="both"/>
              <w:rPr>
                <w:sz w:val="18"/>
                <w:szCs w:val="18"/>
                <w:lang w:val="en-GB"/>
              </w:rPr>
            </w:pPr>
            <w:r w:rsidRPr="003E2EC9">
              <w:rPr>
                <w:sz w:val="18"/>
                <w:szCs w:val="18"/>
                <w:lang w:val="en-GB"/>
              </w:rPr>
              <w:t>.</w:t>
            </w:r>
          </w:p>
        </w:tc>
        <w:tc>
          <w:tcPr>
            <w:tcW w:w="621" w:type="dxa"/>
            <w:vAlign w:val="center"/>
          </w:tcPr>
          <w:p w14:paraId="20DE9155" w14:textId="77777777" w:rsidR="0011062B" w:rsidRPr="003E2EC9" w:rsidRDefault="0011062B" w:rsidP="005C0852">
            <w:pPr>
              <w:jc w:val="both"/>
              <w:rPr>
                <w:sz w:val="18"/>
                <w:szCs w:val="18"/>
                <w:lang w:val="en-GB"/>
              </w:rPr>
            </w:pPr>
          </w:p>
        </w:tc>
        <w:tc>
          <w:tcPr>
            <w:tcW w:w="731" w:type="dxa"/>
            <w:vAlign w:val="center"/>
          </w:tcPr>
          <w:p w14:paraId="157A309D" w14:textId="77777777" w:rsidR="0011062B" w:rsidRPr="003E2EC9" w:rsidRDefault="0011062B" w:rsidP="005C0852">
            <w:pPr>
              <w:jc w:val="both"/>
              <w:rPr>
                <w:sz w:val="18"/>
                <w:szCs w:val="18"/>
                <w:lang w:val="en-GB"/>
              </w:rPr>
            </w:pPr>
          </w:p>
        </w:tc>
        <w:tc>
          <w:tcPr>
            <w:tcW w:w="711" w:type="dxa"/>
            <w:vAlign w:val="center"/>
          </w:tcPr>
          <w:p w14:paraId="0BA7BC7F" w14:textId="77777777" w:rsidR="0011062B" w:rsidRPr="003E2EC9" w:rsidRDefault="0011062B" w:rsidP="005C0852">
            <w:pPr>
              <w:jc w:val="both"/>
              <w:rPr>
                <w:sz w:val="18"/>
                <w:szCs w:val="18"/>
                <w:lang w:val="en-GB"/>
              </w:rPr>
            </w:pPr>
          </w:p>
        </w:tc>
        <w:tc>
          <w:tcPr>
            <w:tcW w:w="799" w:type="dxa"/>
            <w:vAlign w:val="center"/>
          </w:tcPr>
          <w:p w14:paraId="3CF71639" w14:textId="77777777" w:rsidR="0011062B" w:rsidRPr="003E2EC9" w:rsidRDefault="0011062B" w:rsidP="005C0852">
            <w:pPr>
              <w:jc w:val="both"/>
              <w:rPr>
                <w:sz w:val="18"/>
                <w:szCs w:val="18"/>
                <w:lang w:val="en-GB"/>
              </w:rPr>
            </w:pPr>
          </w:p>
        </w:tc>
      </w:tr>
      <w:tr w:rsidR="0011062B" w:rsidRPr="003E2EC9" w14:paraId="4A3854DB" w14:textId="77777777" w:rsidTr="005C0852">
        <w:tc>
          <w:tcPr>
            <w:tcW w:w="3119" w:type="dxa"/>
          </w:tcPr>
          <w:p w14:paraId="532E18D2" w14:textId="77777777" w:rsidR="0011062B" w:rsidRPr="003E2EC9" w:rsidRDefault="0011062B" w:rsidP="005C0852">
            <w:pPr>
              <w:jc w:val="both"/>
              <w:rPr>
                <w:sz w:val="18"/>
                <w:szCs w:val="18"/>
                <w:lang w:val="en-GB"/>
              </w:rPr>
            </w:pPr>
            <w:r w:rsidRPr="003E2EC9">
              <w:rPr>
                <w:b/>
                <w:bCs/>
                <w:sz w:val="16"/>
                <w:szCs w:val="16"/>
                <w:lang w:val="en-GB"/>
              </w:rPr>
              <w:t xml:space="preserve">Education </w:t>
            </w:r>
          </w:p>
        </w:tc>
        <w:tc>
          <w:tcPr>
            <w:tcW w:w="1559" w:type="dxa"/>
            <w:vAlign w:val="center"/>
          </w:tcPr>
          <w:p w14:paraId="2A7B2135" w14:textId="77777777" w:rsidR="0011062B" w:rsidRPr="003E2EC9" w:rsidRDefault="0011062B" w:rsidP="005C0852">
            <w:pPr>
              <w:jc w:val="both"/>
              <w:rPr>
                <w:sz w:val="18"/>
                <w:szCs w:val="18"/>
                <w:lang w:val="en-GB"/>
              </w:rPr>
            </w:pPr>
          </w:p>
        </w:tc>
        <w:tc>
          <w:tcPr>
            <w:tcW w:w="709" w:type="dxa"/>
            <w:vAlign w:val="center"/>
          </w:tcPr>
          <w:p w14:paraId="50B5BDD4" w14:textId="77777777" w:rsidR="0011062B" w:rsidRPr="003E2EC9" w:rsidRDefault="0011062B" w:rsidP="005C0852">
            <w:pPr>
              <w:jc w:val="both"/>
              <w:rPr>
                <w:sz w:val="18"/>
                <w:szCs w:val="18"/>
                <w:lang w:val="en-GB"/>
              </w:rPr>
            </w:pPr>
          </w:p>
        </w:tc>
        <w:tc>
          <w:tcPr>
            <w:tcW w:w="720" w:type="dxa"/>
            <w:vAlign w:val="center"/>
          </w:tcPr>
          <w:p w14:paraId="6740441B" w14:textId="77777777" w:rsidR="0011062B" w:rsidRPr="003E2EC9" w:rsidRDefault="0011062B" w:rsidP="005C0852">
            <w:pPr>
              <w:jc w:val="both"/>
              <w:rPr>
                <w:sz w:val="18"/>
                <w:szCs w:val="18"/>
                <w:lang w:val="en-GB"/>
              </w:rPr>
            </w:pPr>
          </w:p>
        </w:tc>
        <w:tc>
          <w:tcPr>
            <w:tcW w:w="839" w:type="dxa"/>
            <w:vAlign w:val="center"/>
          </w:tcPr>
          <w:p w14:paraId="2781B4B3" w14:textId="77777777" w:rsidR="0011062B" w:rsidRPr="003E2EC9" w:rsidRDefault="0011062B" w:rsidP="005C0852">
            <w:pPr>
              <w:jc w:val="both"/>
              <w:rPr>
                <w:sz w:val="18"/>
                <w:szCs w:val="18"/>
                <w:lang w:val="en-GB"/>
              </w:rPr>
            </w:pPr>
          </w:p>
        </w:tc>
        <w:tc>
          <w:tcPr>
            <w:tcW w:w="621" w:type="dxa"/>
            <w:vAlign w:val="center"/>
          </w:tcPr>
          <w:p w14:paraId="35FDF84A" w14:textId="77777777" w:rsidR="0011062B" w:rsidRPr="003E2EC9" w:rsidRDefault="0011062B" w:rsidP="005C0852">
            <w:pPr>
              <w:jc w:val="both"/>
              <w:rPr>
                <w:sz w:val="18"/>
                <w:szCs w:val="18"/>
                <w:lang w:val="en-GB"/>
              </w:rPr>
            </w:pPr>
          </w:p>
        </w:tc>
        <w:tc>
          <w:tcPr>
            <w:tcW w:w="731" w:type="dxa"/>
            <w:vAlign w:val="center"/>
          </w:tcPr>
          <w:p w14:paraId="6B2B10BD" w14:textId="77777777" w:rsidR="0011062B" w:rsidRPr="003E2EC9" w:rsidRDefault="0011062B" w:rsidP="005C0852">
            <w:pPr>
              <w:jc w:val="both"/>
              <w:rPr>
                <w:sz w:val="18"/>
                <w:szCs w:val="18"/>
                <w:lang w:val="en-GB"/>
              </w:rPr>
            </w:pPr>
          </w:p>
        </w:tc>
        <w:tc>
          <w:tcPr>
            <w:tcW w:w="711" w:type="dxa"/>
            <w:vAlign w:val="center"/>
          </w:tcPr>
          <w:p w14:paraId="6E2E050A" w14:textId="77777777" w:rsidR="0011062B" w:rsidRPr="003E2EC9" w:rsidRDefault="0011062B" w:rsidP="005C0852">
            <w:pPr>
              <w:jc w:val="both"/>
              <w:rPr>
                <w:sz w:val="18"/>
                <w:szCs w:val="18"/>
                <w:lang w:val="en-GB"/>
              </w:rPr>
            </w:pPr>
          </w:p>
        </w:tc>
        <w:tc>
          <w:tcPr>
            <w:tcW w:w="799" w:type="dxa"/>
            <w:vAlign w:val="center"/>
          </w:tcPr>
          <w:p w14:paraId="76843D80" w14:textId="77777777" w:rsidR="0011062B" w:rsidRPr="003E2EC9" w:rsidRDefault="0011062B" w:rsidP="005C0852">
            <w:pPr>
              <w:jc w:val="both"/>
              <w:rPr>
                <w:sz w:val="18"/>
                <w:szCs w:val="18"/>
                <w:lang w:val="en-GB"/>
              </w:rPr>
            </w:pPr>
          </w:p>
        </w:tc>
      </w:tr>
      <w:tr w:rsidR="0011062B" w:rsidRPr="003E2EC9" w14:paraId="6AE83BB8" w14:textId="77777777" w:rsidTr="005C0852">
        <w:tc>
          <w:tcPr>
            <w:tcW w:w="3119" w:type="dxa"/>
          </w:tcPr>
          <w:p w14:paraId="6E1C2B0D" w14:textId="77777777" w:rsidR="0011062B" w:rsidRPr="003E2EC9" w:rsidRDefault="0011062B" w:rsidP="005C0852">
            <w:pPr>
              <w:jc w:val="both"/>
              <w:rPr>
                <w:sz w:val="18"/>
                <w:szCs w:val="18"/>
                <w:lang w:val="en-GB"/>
              </w:rPr>
            </w:pPr>
            <w:r w:rsidRPr="003E2EC9">
              <w:rPr>
                <w:sz w:val="16"/>
                <w:szCs w:val="16"/>
                <w:lang w:val="en-GB"/>
              </w:rPr>
              <w:t>≤ 9 years (ref.)</w:t>
            </w:r>
          </w:p>
        </w:tc>
        <w:tc>
          <w:tcPr>
            <w:tcW w:w="1559" w:type="dxa"/>
            <w:vAlign w:val="center"/>
          </w:tcPr>
          <w:p w14:paraId="49AC753A" w14:textId="77777777" w:rsidR="0011062B" w:rsidRPr="003E2EC9" w:rsidRDefault="0011062B" w:rsidP="005C0852">
            <w:pPr>
              <w:jc w:val="both"/>
              <w:rPr>
                <w:sz w:val="18"/>
                <w:szCs w:val="18"/>
                <w:lang w:val="en-GB"/>
              </w:rPr>
            </w:pPr>
          </w:p>
        </w:tc>
        <w:tc>
          <w:tcPr>
            <w:tcW w:w="709" w:type="dxa"/>
            <w:vAlign w:val="center"/>
          </w:tcPr>
          <w:p w14:paraId="781A144C" w14:textId="77777777" w:rsidR="0011062B" w:rsidRPr="003E2EC9" w:rsidRDefault="0011062B" w:rsidP="005C0852">
            <w:pPr>
              <w:jc w:val="both"/>
              <w:rPr>
                <w:sz w:val="18"/>
                <w:szCs w:val="18"/>
                <w:lang w:val="en-GB"/>
              </w:rPr>
            </w:pPr>
          </w:p>
        </w:tc>
        <w:tc>
          <w:tcPr>
            <w:tcW w:w="720" w:type="dxa"/>
            <w:vAlign w:val="center"/>
          </w:tcPr>
          <w:p w14:paraId="1B89ACD6" w14:textId="77777777" w:rsidR="0011062B" w:rsidRPr="003E2EC9" w:rsidRDefault="0011062B" w:rsidP="005C0852">
            <w:pPr>
              <w:jc w:val="both"/>
              <w:rPr>
                <w:sz w:val="18"/>
                <w:szCs w:val="18"/>
                <w:lang w:val="en-GB"/>
              </w:rPr>
            </w:pPr>
          </w:p>
        </w:tc>
        <w:tc>
          <w:tcPr>
            <w:tcW w:w="839" w:type="dxa"/>
            <w:vAlign w:val="center"/>
          </w:tcPr>
          <w:p w14:paraId="0BB83FB9" w14:textId="77777777" w:rsidR="0011062B" w:rsidRPr="003E2EC9" w:rsidRDefault="0011062B" w:rsidP="005C0852">
            <w:pPr>
              <w:jc w:val="both"/>
              <w:rPr>
                <w:sz w:val="18"/>
                <w:szCs w:val="18"/>
                <w:lang w:val="en-GB"/>
              </w:rPr>
            </w:pPr>
            <w:r w:rsidRPr="003E2EC9">
              <w:rPr>
                <w:sz w:val="18"/>
                <w:szCs w:val="18"/>
                <w:lang w:val="en-GB"/>
              </w:rPr>
              <w:t>0.727</w:t>
            </w:r>
          </w:p>
        </w:tc>
        <w:tc>
          <w:tcPr>
            <w:tcW w:w="621" w:type="dxa"/>
            <w:vAlign w:val="center"/>
          </w:tcPr>
          <w:p w14:paraId="3671559A" w14:textId="77777777" w:rsidR="0011062B" w:rsidRPr="003E2EC9" w:rsidRDefault="0011062B" w:rsidP="005C0852">
            <w:pPr>
              <w:jc w:val="both"/>
              <w:rPr>
                <w:sz w:val="18"/>
                <w:szCs w:val="18"/>
                <w:lang w:val="en-GB"/>
              </w:rPr>
            </w:pPr>
          </w:p>
        </w:tc>
        <w:tc>
          <w:tcPr>
            <w:tcW w:w="731" w:type="dxa"/>
            <w:vAlign w:val="center"/>
          </w:tcPr>
          <w:p w14:paraId="34EDD408" w14:textId="77777777" w:rsidR="0011062B" w:rsidRPr="003E2EC9" w:rsidRDefault="0011062B" w:rsidP="005C0852">
            <w:pPr>
              <w:jc w:val="both"/>
              <w:rPr>
                <w:sz w:val="18"/>
                <w:szCs w:val="18"/>
                <w:lang w:val="en-GB"/>
              </w:rPr>
            </w:pPr>
          </w:p>
        </w:tc>
        <w:tc>
          <w:tcPr>
            <w:tcW w:w="711" w:type="dxa"/>
            <w:vAlign w:val="center"/>
          </w:tcPr>
          <w:p w14:paraId="22EBFDA4" w14:textId="77777777" w:rsidR="0011062B" w:rsidRPr="003E2EC9" w:rsidRDefault="0011062B" w:rsidP="005C0852">
            <w:pPr>
              <w:jc w:val="both"/>
              <w:rPr>
                <w:sz w:val="18"/>
                <w:szCs w:val="18"/>
                <w:lang w:val="en-GB"/>
              </w:rPr>
            </w:pPr>
          </w:p>
        </w:tc>
        <w:tc>
          <w:tcPr>
            <w:tcW w:w="799" w:type="dxa"/>
            <w:vAlign w:val="center"/>
          </w:tcPr>
          <w:p w14:paraId="526E4209" w14:textId="77777777" w:rsidR="0011062B" w:rsidRPr="003E2EC9" w:rsidRDefault="0011062B" w:rsidP="005C0852">
            <w:pPr>
              <w:jc w:val="both"/>
              <w:rPr>
                <w:sz w:val="18"/>
                <w:szCs w:val="18"/>
                <w:lang w:val="en-GB"/>
              </w:rPr>
            </w:pPr>
          </w:p>
        </w:tc>
      </w:tr>
      <w:tr w:rsidR="0011062B" w:rsidRPr="003E2EC9" w14:paraId="59C91151" w14:textId="77777777" w:rsidTr="005C0852">
        <w:tc>
          <w:tcPr>
            <w:tcW w:w="3119" w:type="dxa"/>
          </w:tcPr>
          <w:p w14:paraId="6A47E39F" w14:textId="77777777" w:rsidR="0011062B" w:rsidRPr="003E2EC9" w:rsidRDefault="0011062B" w:rsidP="005C0852">
            <w:pPr>
              <w:jc w:val="both"/>
              <w:rPr>
                <w:sz w:val="18"/>
                <w:szCs w:val="18"/>
                <w:lang w:val="en-GB"/>
              </w:rPr>
            </w:pPr>
            <w:r w:rsidRPr="003E2EC9">
              <w:rPr>
                <w:sz w:val="16"/>
                <w:szCs w:val="16"/>
                <w:lang w:val="en-GB"/>
              </w:rPr>
              <w:t>10 t0 12 years</w:t>
            </w:r>
          </w:p>
        </w:tc>
        <w:tc>
          <w:tcPr>
            <w:tcW w:w="1559" w:type="dxa"/>
            <w:vAlign w:val="center"/>
          </w:tcPr>
          <w:p w14:paraId="62F44C9C" w14:textId="77777777" w:rsidR="0011062B" w:rsidRPr="003E2EC9" w:rsidRDefault="0011062B" w:rsidP="005C0852">
            <w:pPr>
              <w:jc w:val="both"/>
              <w:rPr>
                <w:sz w:val="18"/>
                <w:szCs w:val="18"/>
                <w:lang w:val="en-GB"/>
              </w:rPr>
            </w:pPr>
            <w:r w:rsidRPr="003E2EC9">
              <w:rPr>
                <w:sz w:val="18"/>
                <w:szCs w:val="18"/>
                <w:lang w:val="en-GB"/>
              </w:rPr>
              <w:t>2.042</w:t>
            </w:r>
          </w:p>
        </w:tc>
        <w:tc>
          <w:tcPr>
            <w:tcW w:w="709" w:type="dxa"/>
            <w:vAlign w:val="center"/>
          </w:tcPr>
          <w:p w14:paraId="512BF48E" w14:textId="77777777" w:rsidR="0011062B" w:rsidRPr="003E2EC9" w:rsidRDefault="0011062B" w:rsidP="005C0852">
            <w:pPr>
              <w:jc w:val="both"/>
              <w:rPr>
                <w:sz w:val="18"/>
                <w:szCs w:val="18"/>
                <w:lang w:val="en-GB"/>
              </w:rPr>
            </w:pPr>
            <w:r w:rsidRPr="003E2EC9">
              <w:rPr>
                <w:sz w:val="18"/>
                <w:szCs w:val="18"/>
                <w:lang w:val="en-GB"/>
              </w:rPr>
              <w:t>0.252</w:t>
            </w:r>
          </w:p>
        </w:tc>
        <w:tc>
          <w:tcPr>
            <w:tcW w:w="720" w:type="dxa"/>
            <w:vAlign w:val="center"/>
          </w:tcPr>
          <w:p w14:paraId="1E51DD68" w14:textId="77777777" w:rsidR="0011062B" w:rsidRPr="003E2EC9" w:rsidRDefault="0011062B" w:rsidP="005C0852">
            <w:pPr>
              <w:jc w:val="both"/>
              <w:rPr>
                <w:sz w:val="18"/>
                <w:szCs w:val="18"/>
                <w:lang w:val="en-GB"/>
              </w:rPr>
            </w:pPr>
            <w:r w:rsidRPr="003E2EC9">
              <w:rPr>
                <w:sz w:val="18"/>
                <w:szCs w:val="18"/>
                <w:lang w:val="en-GB"/>
              </w:rPr>
              <w:t>16.579</w:t>
            </w:r>
          </w:p>
        </w:tc>
        <w:tc>
          <w:tcPr>
            <w:tcW w:w="839" w:type="dxa"/>
            <w:vAlign w:val="center"/>
          </w:tcPr>
          <w:p w14:paraId="45A78EE3" w14:textId="77777777" w:rsidR="0011062B" w:rsidRPr="003E2EC9" w:rsidRDefault="0011062B" w:rsidP="005C0852">
            <w:pPr>
              <w:jc w:val="both"/>
              <w:rPr>
                <w:sz w:val="18"/>
                <w:szCs w:val="18"/>
                <w:lang w:val="en-GB"/>
              </w:rPr>
            </w:pPr>
            <w:r w:rsidRPr="003E2EC9">
              <w:rPr>
                <w:sz w:val="18"/>
                <w:szCs w:val="18"/>
                <w:lang w:val="en-GB"/>
              </w:rPr>
              <w:t>0.504</w:t>
            </w:r>
          </w:p>
        </w:tc>
        <w:tc>
          <w:tcPr>
            <w:tcW w:w="621" w:type="dxa"/>
            <w:vAlign w:val="center"/>
          </w:tcPr>
          <w:p w14:paraId="48216578" w14:textId="77777777" w:rsidR="0011062B" w:rsidRPr="003E2EC9" w:rsidRDefault="0011062B" w:rsidP="005C0852">
            <w:pPr>
              <w:jc w:val="both"/>
              <w:rPr>
                <w:sz w:val="18"/>
                <w:szCs w:val="18"/>
                <w:lang w:val="en-GB"/>
              </w:rPr>
            </w:pPr>
          </w:p>
        </w:tc>
        <w:tc>
          <w:tcPr>
            <w:tcW w:w="731" w:type="dxa"/>
            <w:vAlign w:val="center"/>
          </w:tcPr>
          <w:p w14:paraId="443E7F9D" w14:textId="77777777" w:rsidR="0011062B" w:rsidRPr="003E2EC9" w:rsidRDefault="0011062B" w:rsidP="005C0852">
            <w:pPr>
              <w:jc w:val="both"/>
              <w:rPr>
                <w:sz w:val="18"/>
                <w:szCs w:val="18"/>
                <w:lang w:val="en-GB"/>
              </w:rPr>
            </w:pPr>
          </w:p>
        </w:tc>
        <w:tc>
          <w:tcPr>
            <w:tcW w:w="711" w:type="dxa"/>
            <w:vAlign w:val="center"/>
          </w:tcPr>
          <w:p w14:paraId="2CB28DC4" w14:textId="77777777" w:rsidR="0011062B" w:rsidRPr="003E2EC9" w:rsidRDefault="0011062B" w:rsidP="005C0852">
            <w:pPr>
              <w:jc w:val="both"/>
              <w:rPr>
                <w:sz w:val="18"/>
                <w:szCs w:val="18"/>
                <w:lang w:val="en-GB"/>
              </w:rPr>
            </w:pPr>
          </w:p>
        </w:tc>
        <w:tc>
          <w:tcPr>
            <w:tcW w:w="799" w:type="dxa"/>
            <w:vAlign w:val="center"/>
          </w:tcPr>
          <w:p w14:paraId="58F568FA" w14:textId="77777777" w:rsidR="0011062B" w:rsidRPr="003E2EC9" w:rsidRDefault="0011062B" w:rsidP="005C0852">
            <w:pPr>
              <w:jc w:val="both"/>
              <w:rPr>
                <w:sz w:val="18"/>
                <w:szCs w:val="18"/>
                <w:lang w:val="en-GB"/>
              </w:rPr>
            </w:pPr>
          </w:p>
        </w:tc>
      </w:tr>
      <w:tr w:rsidR="0011062B" w:rsidRPr="003E2EC9" w14:paraId="0439A06D" w14:textId="77777777" w:rsidTr="005C0852">
        <w:tc>
          <w:tcPr>
            <w:tcW w:w="3119" w:type="dxa"/>
          </w:tcPr>
          <w:p w14:paraId="11AA29BE" w14:textId="77777777" w:rsidR="0011062B" w:rsidRPr="003E2EC9" w:rsidRDefault="0011062B" w:rsidP="005C0852">
            <w:pPr>
              <w:jc w:val="both"/>
              <w:rPr>
                <w:sz w:val="18"/>
                <w:szCs w:val="18"/>
                <w:lang w:val="en-GB"/>
              </w:rPr>
            </w:pPr>
            <w:r w:rsidRPr="003E2EC9">
              <w:rPr>
                <w:sz w:val="16"/>
                <w:szCs w:val="16"/>
                <w:lang w:val="en-GB"/>
              </w:rPr>
              <w:t>university degree or more</w:t>
            </w:r>
          </w:p>
        </w:tc>
        <w:tc>
          <w:tcPr>
            <w:tcW w:w="1559" w:type="dxa"/>
            <w:vAlign w:val="center"/>
          </w:tcPr>
          <w:p w14:paraId="48102548" w14:textId="77777777" w:rsidR="0011062B" w:rsidRPr="003E2EC9" w:rsidRDefault="0011062B" w:rsidP="005C0852">
            <w:pPr>
              <w:jc w:val="both"/>
              <w:rPr>
                <w:sz w:val="18"/>
                <w:szCs w:val="18"/>
                <w:lang w:val="en-GB"/>
              </w:rPr>
            </w:pPr>
            <w:r w:rsidRPr="003E2EC9">
              <w:rPr>
                <w:sz w:val="18"/>
                <w:szCs w:val="18"/>
                <w:lang w:val="en-GB"/>
              </w:rPr>
              <w:t>0.715</w:t>
            </w:r>
          </w:p>
        </w:tc>
        <w:tc>
          <w:tcPr>
            <w:tcW w:w="709" w:type="dxa"/>
            <w:vAlign w:val="center"/>
          </w:tcPr>
          <w:p w14:paraId="2E730B08" w14:textId="77777777" w:rsidR="0011062B" w:rsidRPr="003E2EC9" w:rsidRDefault="0011062B" w:rsidP="005C0852">
            <w:pPr>
              <w:jc w:val="both"/>
              <w:rPr>
                <w:sz w:val="18"/>
                <w:szCs w:val="18"/>
                <w:lang w:val="en-GB"/>
              </w:rPr>
            </w:pPr>
            <w:r w:rsidRPr="003E2EC9">
              <w:rPr>
                <w:sz w:val="18"/>
                <w:szCs w:val="18"/>
                <w:lang w:val="en-GB"/>
              </w:rPr>
              <w:t>0.141</w:t>
            </w:r>
          </w:p>
        </w:tc>
        <w:tc>
          <w:tcPr>
            <w:tcW w:w="720" w:type="dxa"/>
            <w:vAlign w:val="center"/>
          </w:tcPr>
          <w:p w14:paraId="0E7AFD83" w14:textId="77777777" w:rsidR="0011062B" w:rsidRPr="003E2EC9" w:rsidRDefault="0011062B" w:rsidP="005C0852">
            <w:pPr>
              <w:jc w:val="both"/>
              <w:rPr>
                <w:sz w:val="18"/>
                <w:szCs w:val="18"/>
                <w:lang w:val="en-GB"/>
              </w:rPr>
            </w:pPr>
            <w:r w:rsidRPr="003E2EC9">
              <w:rPr>
                <w:sz w:val="18"/>
                <w:szCs w:val="18"/>
                <w:lang w:val="en-GB"/>
              </w:rPr>
              <w:t>3.617</w:t>
            </w:r>
          </w:p>
        </w:tc>
        <w:tc>
          <w:tcPr>
            <w:tcW w:w="839" w:type="dxa"/>
            <w:vAlign w:val="center"/>
          </w:tcPr>
          <w:p w14:paraId="1F5C48A2" w14:textId="77777777" w:rsidR="0011062B" w:rsidRPr="003E2EC9" w:rsidRDefault="0011062B" w:rsidP="005C0852">
            <w:pPr>
              <w:jc w:val="both"/>
              <w:rPr>
                <w:sz w:val="18"/>
                <w:szCs w:val="18"/>
                <w:lang w:val="en-GB"/>
              </w:rPr>
            </w:pPr>
            <w:r w:rsidRPr="003E2EC9">
              <w:rPr>
                <w:sz w:val="18"/>
                <w:szCs w:val="18"/>
                <w:lang w:val="en-GB"/>
              </w:rPr>
              <w:t>0.685</w:t>
            </w:r>
          </w:p>
        </w:tc>
        <w:tc>
          <w:tcPr>
            <w:tcW w:w="621" w:type="dxa"/>
            <w:vAlign w:val="center"/>
          </w:tcPr>
          <w:p w14:paraId="325B319D" w14:textId="77777777" w:rsidR="0011062B" w:rsidRPr="003E2EC9" w:rsidRDefault="0011062B" w:rsidP="005C0852">
            <w:pPr>
              <w:jc w:val="both"/>
              <w:rPr>
                <w:sz w:val="18"/>
                <w:szCs w:val="18"/>
                <w:lang w:val="en-GB"/>
              </w:rPr>
            </w:pPr>
          </w:p>
        </w:tc>
        <w:tc>
          <w:tcPr>
            <w:tcW w:w="731" w:type="dxa"/>
            <w:vAlign w:val="center"/>
          </w:tcPr>
          <w:p w14:paraId="6F8B27CD" w14:textId="77777777" w:rsidR="0011062B" w:rsidRPr="003E2EC9" w:rsidRDefault="0011062B" w:rsidP="005C0852">
            <w:pPr>
              <w:jc w:val="both"/>
              <w:rPr>
                <w:sz w:val="18"/>
                <w:szCs w:val="18"/>
                <w:lang w:val="en-GB"/>
              </w:rPr>
            </w:pPr>
          </w:p>
        </w:tc>
        <w:tc>
          <w:tcPr>
            <w:tcW w:w="711" w:type="dxa"/>
            <w:vAlign w:val="center"/>
          </w:tcPr>
          <w:p w14:paraId="4882E686" w14:textId="77777777" w:rsidR="0011062B" w:rsidRPr="003E2EC9" w:rsidRDefault="0011062B" w:rsidP="005C0852">
            <w:pPr>
              <w:jc w:val="both"/>
              <w:rPr>
                <w:sz w:val="18"/>
                <w:szCs w:val="18"/>
                <w:lang w:val="en-GB"/>
              </w:rPr>
            </w:pPr>
          </w:p>
        </w:tc>
        <w:tc>
          <w:tcPr>
            <w:tcW w:w="799" w:type="dxa"/>
            <w:vAlign w:val="center"/>
          </w:tcPr>
          <w:p w14:paraId="60D270AE" w14:textId="77777777" w:rsidR="0011062B" w:rsidRPr="003E2EC9" w:rsidRDefault="0011062B" w:rsidP="005C0852">
            <w:pPr>
              <w:jc w:val="both"/>
              <w:rPr>
                <w:sz w:val="18"/>
                <w:szCs w:val="18"/>
                <w:lang w:val="en-GB"/>
              </w:rPr>
            </w:pPr>
          </w:p>
        </w:tc>
      </w:tr>
      <w:tr w:rsidR="0011062B" w:rsidRPr="002405BC" w14:paraId="1CC87116" w14:textId="77777777" w:rsidTr="005C0852">
        <w:tc>
          <w:tcPr>
            <w:tcW w:w="3119" w:type="dxa"/>
          </w:tcPr>
          <w:p w14:paraId="31CC2793" w14:textId="77777777" w:rsidR="0011062B" w:rsidRPr="003E2EC9" w:rsidRDefault="0011062B" w:rsidP="005C0852">
            <w:pPr>
              <w:jc w:val="both"/>
              <w:rPr>
                <w:sz w:val="18"/>
                <w:szCs w:val="18"/>
                <w:vertAlign w:val="superscript"/>
                <w:lang w:val="en-GB"/>
              </w:rPr>
            </w:pPr>
            <w:r w:rsidRPr="003E2EC9">
              <w:rPr>
                <w:b/>
                <w:bCs/>
                <w:sz w:val="16"/>
                <w:szCs w:val="16"/>
                <w:lang w:val="en-GB"/>
              </w:rPr>
              <w:t>Self-reported health status (categories)</w:t>
            </w:r>
            <w:r w:rsidRPr="003E2EC9">
              <w:rPr>
                <w:b/>
                <w:bCs/>
                <w:sz w:val="16"/>
                <w:szCs w:val="16"/>
                <w:vertAlign w:val="superscript"/>
                <w:lang w:val="en-GB"/>
              </w:rPr>
              <w:t>d</w:t>
            </w:r>
          </w:p>
        </w:tc>
        <w:tc>
          <w:tcPr>
            <w:tcW w:w="1559" w:type="dxa"/>
            <w:vAlign w:val="center"/>
          </w:tcPr>
          <w:p w14:paraId="0017122A" w14:textId="77777777" w:rsidR="0011062B" w:rsidRPr="003E2EC9" w:rsidRDefault="0011062B" w:rsidP="005C0852">
            <w:pPr>
              <w:jc w:val="both"/>
              <w:rPr>
                <w:sz w:val="18"/>
                <w:szCs w:val="18"/>
                <w:lang w:val="en-GB"/>
              </w:rPr>
            </w:pPr>
          </w:p>
        </w:tc>
        <w:tc>
          <w:tcPr>
            <w:tcW w:w="709" w:type="dxa"/>
            <w:vAlign w:val="center"/>
          </w:tcPr>
          <w:p w14:paraId="10208DFB" w14:textId="77777777" w:rsidR="0011062B" w:rsidRPr="003E2EC9" w:rsidRDefault="0011062B" w:rsidP="005C0852">
            <w:pPr>
              <w:jc w:val="both"/>
              <w:rPr>
                <w:sz w:val="18"/>
                <w:szCs w:val="18"/>
                <w:lang w:val="en-GB"/>
              </w:rPr>
            </w:pPr>
          </w:p>
        </w:tc>
        <w:tc>
          <w:tcPr>
            <w:tcW w:w="720" w:type="dxa"/>
            <w:vAlign w:val="center"/>
          </w:tcPr>
          <w:p w14:paraId="4BF39CEB" w14:textId="77777777" w:rsidR="0011062B" w:rsidRPr="003E2EC9" w:rsidRDefault="0011062B" w:rsidP="005C0852">
            <w:pPr>
              <w:jc w:val="both"/>
              <w:rPr>
                <w:sz w:val="18"/>
                <w:szCs w:val="18"/>
                <w:lang w:val="en-GB"/>
              </w:rPr>
            </w:pPr>
          </w:p>
        </w:tc>
        <w:tc>
          <w:tcPr>
            <w:tcW w:w="839" w:type="dxa"/>
            <w:vAlign w:val="center"/>
          </w:tcPr>
          <w:p w14:paraId="5BD7B67C" w14:textId="77777777" w:rsidR="0011062B" w:rsidRPr="003E2EC9" w:rsidRDefault="0011062B" w:rsidP="005C0852">
            <w:pPr>
              <w:jc w:val="both"/>
              <w:rPr>
                <w:sz w:val="18"/>
                <w:szCs w:val="18"/>
                <w:lang w:val="en-GB"/>
              </w:rPr>
            </w:pPr>
          </w:p>
        </w:tc>
        <w:tc>
          <w:tcPr>
            <w:tcW w:w="621" w:type="dxa"/>
            <w:vAlign w:val="center"/>
          </w:tcPr>
          <w:p w14:paraId="7D8095E0" w14:textId="77777777" w:rsidR="0011062B" w:rsidRPr="003E2EC9" w:rsidRDefault="0011062B" w:rsidP="005C0852">
            <w:pPr>
              <w:jc w:val="both"/>
              <w:rPr>
                <w:sz w:val="18"/>
                <w:szCs w:val="18"/>
                <w:lang w:val="en-GB"/>
              </w:rPr>
            </w:pPr>
          </w:p>
        </w:tc>
        <w:tc>
          <w:tcPr>
            <w:tcW w:w="731" w:type="dxa"/>
            <w:vAlign w:val="center"/>
          </w:tcPr>
          <w:p w14:paraId="4902A29E" w14:textId="77777777" w:rsidR="0011062B" w:rsidRPr="003E2EC9" w:rsidRDefault="0011062B" w:rsidP="005C0852">
            <w:pPr>
              <w:jc w:val="both"/>
              <w:rPr>
                <w:sz w:val="18"/>
                <w:szCs w:val="18"/>
                <w:lang w:val="en-GB"/>
              </w:rPr>
            </w:pPr>
          </w:p>
        </w:tc>
        <w:tc>
          <w:tcPr>
            <w:tcW w:w="711" w:type="dxa"/>
            <w:vAlign w:val="center"/>
          </w:tcPr>
          <w:p w14:paraId="05256523" w14:textId="77777777" w:rsidR="0011062B" w:rsidRPr="003E2EC9" w:rsidRDefault="0011062B" w:rsidP="005C0852">
            <w:pPr>
              <w:jc w:val="both"/>
              <w:rPr>
                <w:sz w:val="18"/>
                <w:szCs w:val="18"/>
                <w:lang w:val="en-GB"/>
              </w:rPr>
            </w:pPr>
          </w:p>
        </w:tc>
        <w:tc>
          <w:tcPr>
            <w:tcW w:w="799" w:type="dxa"/>
            <w:vAlign w:val="center"/>
          </w:tcPr>
          <w:p w14:paraId="06A5AC1C" w14:textId="77777777" w:rsidR="0011062B" w:rsidRPr="003E2EC9" w:rsidRDefault="0011062B" w:rsidP="005C0852">
            <w:pPr>
              <w:jc w:val="both"/>
              <w:rPr>
                <w:sz w:val="18"/>
                <w:szCs w:val="18"/>
                <w:lang w:val="en-GB"/>
              </w:rPr>
            </w:pPr>
          </w:p>
        </w:tc>
      </w:tr>
      <w:tr w:rsidR="0011062B" w:rsidRPr="003E2EC9" w14:paraId="12B1D965" w14:textId="77777777" w:rsidTr="005C0852">
        <w:tc>
          <w:tcPr>
            <w:tcW w:w="3119" w:type="dxa"/>
          </w:tcPr>
          <w:p w14:paraId="50A71456" w14:textId="77777777" w:rsidR="0011062B" w:rsidRPr="003E2EC9" w:rsidRDefault="0011062B" w:rsidP="005C0852">
            <w:pPr>
              <w:jc w:val="both"/>
              <w:rPr>
                <w:sz w:val="18"/>
                <w:szCs w:val="18"/>
                <w:lang w:val="en-GB"/>
              </w:rPr>
            </w:pPr>
            <w:r w:rsidRPr="003E2EC9">
              <w:rPr>
                <w:sz w:val="16"/>
                <w:szCs w:val="16"/>
                <w:lang w:val="en-GB"/>
              </w:rPr>
              <w:t>bad (ref.)</w:t>
            </w:r>
          </w:p>
        </w:tc>
        <w:tc>
          <w:tcPr>
            <w:tcW w:w="1559" w:type="dxa"/>
            <w:vAlign w:val="center"/>
          </w:tcPr>
          <w:p w14:paraId="34C3FBB0" w14:textId="77777777" w:rsidR="0011062B" w:rsidRPr="003E2EC9" w:rsidRDefault="0011062B" w:rsidP="005C0852">
            <w:pPr>
              <w:jc w:val="both"/>
              <w:rPr>
                <w:sz w:val="18"/>
                <w:szCs w:val="18"/>
                <w:lang w:val="en-GB"/>
              </w:rPr>
            </w:pPr>
          </w:p>
        </w:tc>
        <w:tc>
          <w:tcPr>
            <w:tcW w:w="709" w:type="dxa"/>
            <w:vAlign w:val="center"/>
          </w:tcPr>
          <w:p w14:paraId="5D9B5D9C" w14:textId="77777777" w:rsidR="0011062B" w:rsidRPr="003E2EC9" w:rsidRDefault="0011062B" w:rsidP="005C0852">
            <w:pPr>
              <w:jc w:val="both"/>
              <w:rPr>
                <w:sz w:val="18"/>
                <w:szCs w:val="18"/>
                <w:lang w:val="en-GB"/>
              </w:rPr>
            </w:pPr>
          </w:p>
        </w:tc>
        <w:tc>
          <w:tcPr>
            <w:tcW w:w="720" w:type="dxa"/>
            <w:vAlign w:val="center"/>
          </w:tcPr>
          <w:p w14:paraId="2C631F3C" w14:textId="77777777" w:rsidR="0011062B" w:rsidRPr="003E2EC9" w:rsidRDefault="0011062B" w:rsidP="005C0852">
            <w:pPr>
              <w:jc w:val="both"/>
              <w:rPr>
                <w:sz w:val="18"/>
                <w:szCs w:val="18"/>
                <w:lang w:val="en-GB"/>
              </w:rPr>
            </w:pPr>
          </w:p>
        </w:tc>
        <w:tc>
          <w:tcPr>
            <w:tcW w:w="839" w:type="dxa"/>
            <w:vAlign w:val="center"/>
          </w:tcPr>
          <w:p w14:paraId="71B21A69" w14:textId="77777777" w:rsidR="0011062B" w:rsidRPr="003E2EC9" w:rsidRDefault="0011062B" w:rsidP="005C0852">
            <w:pPr>
              <w:jc w:val="both"/>
              <w:rPr>
                <w:sz w:val="18"/>
                <w:szCs w:val="18"/>
                <w:lang w:val="en-GB"/>
              </w:rPr>
            </w:pPr>
            <w:r w:rsidRPr="003E2EC9">
              <w:rPr>
                <w:sz w:val="18"/>
                <w:szCs w:val="18"/>
                <w:lang w:val="en-GB"/>
              </w:rPr>
              <w:t>0.399</w:t>
            </w:r>
          </w:p>
        </w:tc>
        <w:tc>
          <w:tcPr>
            <w:tcW w:w="621" w:type="dxa"/>
            <w:vAlign w:val="center"/>
          </w:tcPr>
          <w:p w14:paraId="58AC1146" w14:textId="77777777" w:rsidR="0011062B" w:rsidRPr="003E2EC9" w:rsidRDefault="0011062B" w:rsidP="005C0852">
            <w:pPr>
              <w:jc w:val="both"/>
              <w:rPr>
                <w:sz w:val="18"/>
                <w:szCs w:val="18"/>
                <w:lang w:val="en-GB"/>
              </w:rPr>
            </w:pPr>
          </w:p>
        </w:tc>
        <w:tc>
          <w:tcPr>
            <w:tcW w:w="731" w:type="dxa"/>
            <w:vAlign w:val="center"/>
          </w:tcPr>
          <w:p w14:paraId="5C1F9041" w14:textId="77777777" w:rsidR="0011062B" w:rsidRPr="003E2EC9" w:rsidRDefault="0011062B" w:rsidP="005C0852">
            <w:pPr>
              <w:jc w:val="both"/>
              <w:rPr>
                <w:sz w:val="18"/>
                <w:szCs w:val="18"/>
                <w:lang w:val="en-GB"/>
              </w:rPr>
            </w:pPr>
          </w:p>
        </w:tc>
        <w:tc>
          <w:tcPr>
            <w:tcW w:w="711" w:type="dxa"/>
            <w:vAlign w:val="center"/>
          </w:tcPr>
          <w:p w14:paraId="41EE080C" w14:textId="77777777" w:rsidR="0011062B" w:rsidRPr="003E2EC9" w:rsidRDefault="0011062B" w:rsidP="005C0852">
            <w:pPr>
              <w:jc w:val="both"/>
              <w:rPr>
                <w:sz w:val="18"/>
                <w:szCs w:val="18"/>
                <w:lang w:val="en-GB"/>
              </w:rPr>
            </w:pPr>
          </w:p>
        </w:tc>
        <w:tc>
          <w:tcPr>
            <w:tcW w:w="799" w:type="dxa"/>
            <w:vAlign w:val="center"/>
          </w:tcPr>
          <w:p w14:paraId="63B7868E" w14:textId="77777777" w:rsidR="0011062B" w:rsidRPr="003E2EC9" w:rsidRDefault="0011062B" w:rsidP="005C0852">
            <w:pPr>
              <w:jc w:val="both"/>
              <w:rPr>
                <w:sz w:val="18"/>
                <w:szCs w:val="18"/>
                <w:lang w:val="en-GB"/>
              </w:rPr>
            </w:pPr>
          </w:p>
        </w:tc>
      </w:tr>
      <w:tr w:rsidR="0011062B" w:rsidRPr="003E2EC9" w14:paraId="187F872B" w14:textId="77777777" w:rsidTr="005C0852">
        <w:tc>
          <w:tcPr>
            <w:tcW w:w="3119" w:type="dxa"/>
          </w:tcPr>
          <w:p w14:paraId="4BEDA912" w14:textId="77777777" w:rsidR="0011062B" w:rsidRPr="003E2EC9" w:rsidRDefault="0011062B" w:rsidP="005C0852">
            <w:pPr>
              <w:jc w:val="both"/>
              <w:rPr>
                <w:sz w:val="18"/>
                <w:szCs w:val="18"/>
                <w:lang w:val="en-GB"/>
              </w:rPr>
            </w:pPr>
            <w:r w:rsidRPr="003E2EC9">
              <w:rPr>
                <w:sz w:val="16"/>
                <w:szCs w:val="16"/>
                <w:lang w:val="en-GB"/>
              </w:rPr>
              <w:t>reasonable</w:t>
            </w:r>
          </w:p>
        </w:tc>
        <w:tc>
          <w:tcPr>
            <w:tcW w:w="1559" w:type="dxa"/>
            <w:vAlign w:val="center"/>
          </w:tcPr>
          <w:p w14:paraId="777BE5E9" w14:textId="77777777" w:rsidR="0011062B" w:rsidRPr="003E2EC9" w:rsidRDefault="0011062B" w:rsidP="005C0852">
            <w:pPr>
              <w:jc w:val="both"/>
              <w:rPr>
                <w:sz w:val="18"/>
                <w:szCs w:val="18"/>
                <w:lang w:val="en-GB"/>
              </w:rPr>
            </w:pPr>
            <w:r w:rsidRPr="003E2EC9">
              <w:rPr>
                <w:color w:val="010205"/>
                <w:sz w:val="18"/>
                <w:szCs w:val="18"/>
                <w:lang w:val="en-GB"/>
              </w:rPr>
              <w:t>2.037</w:t>
            </w:r>
          </w:p>
        </w:tc>
        <w:tc>
          <w:tcPr>
            <w:tcW w:w="709" w:type="dxa"/>
            <w:vAlign w:val="bottom"/>
          </w:tcPr>
          <w:p w14:paraId="67301BB2" w14:textId="77777777" w:rsidR="0011062B" w:rsidRPr="003E2EC9" w:rsidRDefault="0011062B" w:rsidP="005C0852">
            <w:pPr>
              <w:jc w:val="both"/>
              <w:rPr>
                <w:sz w:val="18"/>
                <w:szCs w:val="18"/>
                <w:lang w:val="en-GB"/>
              </w:rPr>
            </w:pPr>
            <w:r w:rsidRPr="003E2EC9">
              <w:rPr>
                <w:color w:val="010205"/>
                <w:sz w:val="18"/>
                <w:szCs w:val="18"/>
                <w:lang w:val="en-GB"/>
              </w:rPr>
              <w:t>0.659</w:t>
            </w:r>
          </w:p>
        </w:tc>
        <w:tc>
          <w:tcPr>
            <w:tcW w:w="720" w:type="dxa"/>
            <w:vAlign w:val="bottom"/>
          </w:tcPr>
          <w:p w14:paraId="3BA365D7" w14:textId="77777777" w:rsidR="0011062B" w:rsidRPr="003E2EC9" w:rsidRDefault="0011062B" w:rsidP="005C0852">
            <w:pPr>
              <w:jc w:val="both"/>
              <w:rPr>
                <w:sz w:val="18"/>
                <w:szCs w:val="18"/>
                <w:lang w:val="en-GB"/>
              </w:rPr>
            </w:pPr>
            <w:r w:rsidRPr="003E2EC9">
              <w:rPr>
                <w:color w:val="010205"/>
                <w:sz w:val="18"/>
                <w:szCs w:val="18"/>
                <w:lang w:val="en-GB"/>
              </w:rPr>
              <w:t>6.294</w:t>
            </w:r>
          </w:p>
        </w:tc>
        <w:tc>
          <w:tcPr>
            <w:tcW w:w="839" w:type="dxa"/>
            <w:vAlign w:val="center"/>
          </w:tcPr>
          <w:p w14:paraId="0686AB59" w14:textId="77777777" w:rsidR="0011062B" w:rsidRPr="003E2EC9" w:rsidRDefault="0011062B" w:rsidP="005C0852">
            <w:pPr>
              <w:jc w:val="both"/>
              <w:rPr>
                <w:sz w:val="18"/>
                <w:szCs w:val="18"/>
                <w:vertAlign w:val="superscript"/>
                <w:lang w:val="en-GB"/>
              </w:rPr>
            </w:pPr>
            <w:r w:rsidRPr="003E2EC9">
              <w:rPr>
                <w:sz w:val="18"/>
                <w:szCs w:val="18"/>
                <w:lang w:val="en-GB"/>
              </w:rPr>
              <w:t>0.216</w:t>
            </w:r>
          </w:p>
        </w:tc>
        <w:tc>
          <w:tcPr>
            <w:tcW w:w="621" w:type="dxa"/>
            <w:vAlign w:val="center"/>
          </w:tcPr>
          <w:p w14:paraId="77681852" w14:textId="77777777" w:rsidR="0011062B" w:rsidRPr="003E2EC9" w:rsidRDefault="0011062B" w:rsidP="005C0852">
            <w:pPr>
              <w:jc w:val="both"/>
              <w:rPr>
                <w:sz w:val="18"/>
                <w:szCs w:val="18"/>
                <w:lang w:val="en-GB"/>
              </w:rPr>
            </w:pPr>
          </w:p>
        </w:tc>
        <w:tc>
          <w:tcPr>
            <w:tcW w:w="731" w:type="dxa"/>
            <w:vAlign w:val="center"/>
          </w:tcPr>
          <w:p w14:paraId="6F79FB52" w14:textId="77777777" w:rsidR="0011062B" w:rsidRPr="003E2EC9" w:rsidRDefault="0011062B" w:rsidP="005C0852">
            <w:pPr>
              <w:jc w:val="both"/>
              <w:rPr>
                <w:sz w:val="18"/>
                <w:szCs w:val="18"/>
                <w:lang w:val="en-GB"/>
              </w:rPr>
            </w:pPr>
          </w:p>
        </w:tc>
        <w:tc>
          <w:tcPr>
            <w:tcW w:w="711" w:type="dxa"/>
            <w:vAlign w:val="center"/>
          </w:tcPr>
          <w:p w14:paraId="35AB6A9B" w14:textId="77777777" w:rsidR="0011062B" w:rsidRPr="003E2EC9" w:rsidRDefault="0011062B" w:rsidP="005C0852">
            <w:pPr>
              <w:jc w:val="both"/>
              <w:rPr>
                <w:sz w:val="18"/>
                <w:szCs w:val="18"/>
                <w:lang w:val="en-GB"/>
              </w:rPr>
            </w:pPr>
          </w:p>
        </w:tc>
        <w:tc>
          <w:tcPr>
            <w:tcW w:w="799" w:type="dxa"/>
            <w:vAlign w:val="center"/>
          </w:tcPr>
          <w:p w14:paraId="0C2592DB" w14:textId="77777777" w:rsidR="0011062B" w:rsidRPr="003E2EC9" w:rsidRDefault="0011062B" w:rsidP="005C0852">
            <w:pPr>
              <w:jc w:val="both"/>
              <w:rPr>
                <w:sz w:val="18"/>
                <w:szCs w:val="18"/>
                <w:lang w:val="en-GB"/>
              </w:rPr>
            </w:pPr>
          </w:p>
        </w:tc>
      </w:tr>
      <w:tr w:rsidR="0011062B" w:rsidRPr="003E2EC9" w14:paraId="5D705C10" w14:textId="77777777" w:rsidTr="005C0852">
        <w:tc>
          <w:tcPr>
            <w:tcW w:w="3119" w:type="dxa"/>
          </w:tcPr>
          <w:p w14:paraId="6F714B85" w14:textId="77777777" w:rsidR="0011062B" w:rsidRPr="003E2EC9" w:rsidRDefault="0011062B" w:rsidP="005C0852">
            <w:pPr>
              <w:jc w:val="both"/>
              <w:rPr>
                <w:sz w:val="18"/>
                <w:szCs w:val="18"/>
                <w:lang w:val="en-GB"/>
              </w:rPr>
            </w:pPr>
            <w:r w:rsidRPr="003E2EC9">
              <w:rPr>
                <w:sz w:val="16"/>
                <w:szCs w:val="16"/>
                <w:lang w:val="en-GB"/>
              </w:rPr>
              <w:t>good, very good or excellent</w:t>
            </w:r>
          </w:p>
        </w:tc>
        <w:tc>
          <w:tcPr>
            <w:tcW w:w="1559" w:type="dxa"/>
            <w:vAlign w:val="center"/>
          </w:tcPr>
          <w:p w14:paraId="686B116B" w14:textId="77777777" w:rsidR="0011062B" w:rsidRPr="003E2EC9" w:rsidRDefault="0011062B" w:rsidP="005C0852">
            <w:pPr>
              <w:jc w:val="both"/>
              <w:rPr>
                <w:sz w:val="18"/>
                <w:szCs w:val="18"/>
                <w:lang w:val="en-GB"/>
              </w:rPr>
            </w:pPr>
            <w:r w:rsidRPr="003E2EC9">
              <w:rPr>
                <w:color w:val="010205"/>
                <w:sz w:val="18"/>
                <w:szCs w:val="18"/>
                <w:lang w:val="en-GB"/>
              </w:rPr>
              <w:t>1.333</w:t>
            </w:r>
          </w:p>
        </w:tc>
        <w:tc>
          <w:tcPr>
            <w:tcW w:w="709" w:type="dxa"/>
            <w:vAlign w:val="bottom"/>
          </w:tcPr>
          <w:p w14:paraId="6E88297C" w14:textId="77777777" w:rsidR="0011062B" w:rsidRPr="003E2EC9" w:rsidRDefault="0011062B" w:rsidP="005C0852">
            <w:pPr>
              <w:jc w:val="both"/>
              <w:rPr>
                <w:sz w:val="18"/>
                <w:szCs w:val="18"/>
                <w:lang w:val="en-GB"/>
              </w:rPr>
            </w:pPr>
            <w:r w:rsidRPr="003E2EC9">
              <w:rPr>
                <w:color w:val="010205"/>
                <w:sz w:val="18"/>
                <w:szCs w:val="18"/>
                <w:lang w:val="en-GB"/>
              </w:rPr>
              <w:t>0.345</w:t>
            </w:r>
          </w:p>
        </w:tc>
        <w:tc>
          <w:tcPr>
            <w:tcW w:w="720" w:type="dxa"/>
            <w:vAlign w:val="bottom"/>
          </w:tcPr>
          <w:p w14:paraId="78AC5E4C" w14:textId="77777777" w:rsidR="0011062B" w:rsidRPr="003E2EC9" w:rsidRDefault="0011062B" w:rsidP="005C0852">
            <w:pPr>
              <w:jc w:val="both"/>
              <w:rPr>
                <w:sz w:val="18"/>
                <w:szCs w:val="18"/>
                <w:lang w:val="en-GB"/>
              </w:rPr>
            </w:pPr>
            <w:r w:rsidRPr="003E2EC9">
              <w:rPr>
                <w:color w:val="010205"/>
                <w:sz w:val="18"/>
                <w:szCs w:val="18"/>
                <w:lang w:val="en-GB"/>
              </w:rPr>
              <w:t>5.147</w:t>
            </w:r>
          </w:p>
        </w:tc>
        <w:tc>
          <w:tcPr>
            <w:tcW w:w="839" w:type="dxa"/>
            <w:vAlign w:val="center"/>
          </w:tcPr>
          <w:p w14:paraId="07AA8B50" w14:textId="77777777" w:rsidR="0011062B" w:rsidRPr="003E2EC9" w:rsidRDefault="0011062B" w:rsidP="005C0852">
            <w:pPr>
              <w:jc w:val="both"/>
              <w:rPr>
                <w:sz w:val="18"/>
                <w:szCs w:val="18"/>
                <w:vertAlign w:val="superscript"/>
                <w:lang w:val="en-GB"/>
              </w:rPr>
            </w:pPr>
            <w:r w:rsidRPr="003E2EC9">
              <w:rPr>
                <w:sz w:val="18"/>
                <w:szCs w:val="18"/>
                <w:lang w:val="en-GB"/>
              </w:rPr>
              <w:t>0.676</w:t>
            </w:r>
          </w:p>
        </w:tc>
        <w:tc>
          <w:tcPr>
            <w:tcW w:w="621" w:type="dxa"/>
            <w:vAlign w:val="center"/>
          </w:tcPr>
          <w:p w14:paraId="34AF3FB9" w14:textId="77777777" w:rsidR="0011062B" w:rsidRPr="003E2EC9" w:rsidRDefault="0011062B" w:rsidP="005C0852">
            <w:pPr>
              <w:jc w:val="both"/>
              <w:rPr>
                <w:sz w:val="18"/>
                <w:szCs w:val="18"/>
                <w:lang w:val="en-GB"/>
              </w:rPr>
            </w:pPr>
          </w:p>
        </w:tc>
        <w:tc>
          <w:tcPr>
            <w:tcW w:w="731" w:type="dxa"/>
            <w:vAlign w:val="center"/>
          </w:tcPr>
          <w:p w14:paraId="422C76DF" w14:textId="77777777" w:rsidR="0011062B" w:rsidRPr="003E2EC9" w:rsidRDefault="0011062B" w:rsidP="005C0852">
            <w:pPr>
              <w:jc w:val="both"/>
              <w:rPr>
                <w:sz w:val="18"/>
                <w:szCs w:val="18"/>
                <w:lang w:val="en-GB"/>
              </w:rPr>
            </w:pPr>
          </w:p>
        </w:tc>
        <w:tc>
          <w:tcPr>
            <w:tcW w:w="711" w:type="dxa"/>
            <w:vAlign w:val="center"/>
          </w:tcPr>
          <w:p w14:paraId="3ED91A9C" w14:textId="77777777" w:rsidR="0011062B" w:rsidRPr="003E2EC9" w:rsidRDefault="0011062B" w:rsidP="005C0852">
            <w:pPr>
              <w:jc w:val="both"/>
              <w:rPr>
                <w:sz w:val="18"/>
                <w:szCs w:val="18"/>
                <w:lang w:val="en-GB"/>
              </w:rPr>
            </w:pPr>
          </w:p>
        </w:tc>
        <w:tc>
          <w:tcPr>
            <w:tcW w:w="799" w:type="dxa"/>
            <w:vAlign w:val="center"/>
          </w:tcPr>
          <w:p w14:paraId="29DEA518" w14:textId="77777777" w:rsidR="0011062B" w:rsidRPr="003E2EC9" w:rsidRDefault="0011062B" w:rsidP="005C0852">
            <w:pPr>
              <w:jc w:val="both"/>
              <w:rPr>
                <w:sz w:val="18"/>
                <w:szCs w:val="18"/>
                <w:lang w:val="en-GB"/>
              </w:rPr>
            </w:pPr>
          </w:p>
        </w:tc>
      </w:tr>
      <w:tr w:rsidR="0011062B" w:rsidRPr="003E2EC9" w14:paraId="2C7C5BDC" w14:textId="77777777" w:rsidTr="005C0852">
        <w:tc>
          <w:tcPr>
            <w:tcW w:w="3119" w:type="dxa"/>
          </w:tcPr>
          <w:p w14:paraId="3A88C38E" w14:textId="77777777" w:rsidR="0011062B" w:rsidRPr="003E2EC9" w:rsidRDefault="0011062B" w:rsidP="005C0852">
            <w:pPr>
              <w:jc w:val="both"/>
              <w:rPr>
                <w:sz w:val="18"/>
                <w:szCs w:val="18"/>
                <w:lang w:val="en-GB"/>
              </w:rPr>
            </w:pPr>
            <w:r w:rsidRPr="003E2EC9">
              <w:rPr>
                <w:b/>
                <w:bCs/>
                <w:sz w:val="16"/>
                <w:szCs w:val="16"/>
                <w:lang w:val="en-GB"/>
              </w:rPr>
              <w:t>Trust in the physician (1 to 5)</w:t>
            </w:r>
            <w:r w:rsidRPr="003E2EC9">
              <w:rPr>
                <w:b/>
                <w:bCs/>
                <w:sz w:val="16"/>
                <w:szCs w:val="16"/>
                <w:vertAlign w:val="superscript"/>
                <w:lang w:val="en-GB"/>
              </w:rPr>
              <w:t xml:space="preserve"> e</w:t>
            </w:r>
          </w:p>
        </w:tc>
        <w:tc>
          <w:tcPr>
            <w:tcW w:w="1559" w:type="dxa"/>
            <w:vAlign w:val="center"/>
          </w:tcPr>
          <w:p w14:paraId="2BC2EE16" w14:textId="77777777" w:rsidR="0011062B" w:rsidRPr="003E2EC9" w:rsidRDefault="0011062B" w:rsidP="005C0852">
            <w:pPr>
              <w:jc w:val="both"/>
              <w:rPr>
                <w:sz w:val="18"/>
                <w:szCs w:val="18"/>
                <w:lang w:val="en-GB"/>
              </w:rPr>
            </w:pPr>
            <w:r w:rsidRPr="003E2EC9">
              <w:rPr>
                <w:sz w:val="18"/>
                <w:szCs w:val="18"/>
                <w:lang w:val="en-GB"/>
              </w:rPr>
              <w:t>1.278</w:t>
            </w:r>
          </w:p>
        </w:tc>
        <w:tc>
          <w:tcPr>
            <w:tcW w:w="709" w:type="dxa"/>
            <w:vAlign w:val="center"/>
          </w:tcPr>
          <w:p w14:paraId="7034911D" w14:textId="77777777" w:rsidR="0011062B" w:rsidRPr="003E2EC9" w:rsidRDefault="0011062B" w:rsidP="005C0852">
            <w:pPr>
              <w:jc w:val="both"/>
              <w:rPr>
                <w:sz w:val="18"/>
                <w:szCs w:val="18"/>
                <w:lang w:val="en-GB"/>
              </w:rPr>
            </w:pPr>
            <w:r w:rsidRPr="003E2EC9">
              <w:rPr>
                <w:sz w:val="18"/>
                <w:szCs w:val="18"/>
                <w:lang w:val="en-GB"/>
              </w:rPr>
              <w:t>0.944</w:t>
            </w:r>
          </w:p>
        </w:tc>
        <w:tc>
          <w:tcPr>
            <w:tcW w:w="720" w:type="dxa"/>
            <w:vAlign w:val="center"/>
          </w:tcPr>
          <w:p w14:paraId="2BAFFE8C" w14:textId="77777777" w:rsidR="0011062B" w:rsidRPr="003E2EC9" w:rsidRDefault="0011062B" w:rsidP="005C0852">
            <w:pPr>
              <w:jc w:val="both"/>
              <w:rPr>
                <w:sz w:val="18"/>
                <w:szCs w:val="18"/>
                <w:lang w:val="en-GB"/>
              </w:rPr>
            </w:pPr>
            <w:r w:rsidRPr="003E2EC9">
              <w:rPr>
                <w:sz w:val="18"/>
                <w:szCs w:val="18"/>
                <w:lang w:val="en-GB"/>
              </w:rPr>
              <w:t>1.730</w:t>
            </w:r>
          </w:p>
        </w:tc>
        <w:tc>
          <w:tcPr>
            <w:tcW w:w="839" w:type="dxa"/>
            <w:vAlign w:val="center"/>
          </w:tcPr>
          <w:p w14:paraId="19C501D3" w14:textId="77777777" w:rsidR="0011062B" w:rsidRPr="003E2EC9" w:rsidRDefault="0011062B" w:rsidP="005C0852">
            <w:pPr>
              <w:jc w:val="both"/>
              <w:rPr>
                <w:sz w:val="18"/>
                <w:szCs w:val="18"/>
                <w:vertAlign w:val="superscript"/>
                <w:lang w:val="en-GB"/>
              </w:rPr>
            </w:pPr>
            <w:r w:rsidRPr="003E2EC9">
              <w:rPr>
                <w:sz w:val="18"/>
                <w:szCs w:val="18"/>
                <w:lang w:val="en-GB"/>
              </w:rPr>
              <w:t xml:space="preserve">0.112 </w:t>
            </w:r>
          </w:p>
        </w:tc>
        <w:tc>
          <w:tcPr>
            <w:tcW w:w="621" w:type="dxa"/>
            <w:vAlign w:val="center"/>
          </w:tcPr>
          <w:p w14:paraId="35E3C1A3" w14:textId="77777777" w:rsidR="0011062B" w:rsidRPr="003E2EC9" w:rsidRDefault="0011062B" w:rsidP="005C0852">
            <w:pPr>
              <w:jc w:val="both"/>
              <w:rPr>
                <w:sz w:val="18"/>
                <w:szCs w:val="18"/>
                <w:lang w:val="en-GB"/>
              </w:rPr>
            </w:pPr>
          </w:p>
        </w:tc>
        <w:tc>
          <w:tcPr>
            <w:tcW w:w="731" w:type="dxa"/>
            <w:vAlign w:val="center"/>
          </w:tcPr>
          <w:p w14:paraId="7D8856B7" w14:textId="77777777" w:rsidR="0011062B" w:rsidRPr="003E2EC9" w:rsidRDefault="0011062B" w:rsidP="005C0852">
            <w:pPr>
              <w:jc w:val="both"/>
              <w:rPr>
                <w:sz w:val="18"/>
                <w:szCs w:val="18"/>
                <w:lang w:val="en-GB"/>
              </w:rPr>
            </w:pPr>
          </w:p>
        </w:tc>
        <w:tc>
          <w:tcPr>
            <w:tcW w:w="711" w:type="dxa"/>
            <w:vAlign w:val="center"/>
          </w:tcPr>
          <w:p w14:paraId="727395C6" w14:textId="77777777" w:rsidR="0011062B" w:rsidRPr="003E2EC9" w:rsidRDefault="0011062B" w:rsidP="005C0852">
            <w:pPr>
              <w:jc w:val="both"/>
              <w:rPr>
                <w:sz w:val="18"/>
                <w:szCs w:val="18"/>
                <w:lang w:val="en-GB"/>
              </w:rPr>
            </w:pPr>
          </w:p>
        </w:tc>
        <w:tc>
          <w:tcPr>
            <w:tcW w:w="799" w:type="dxa"/>
            <w:vAlign w:val="center"/>
          </w:tcPr>
          <w:p w14:paraId="5745D154" w14:textId="77777777" w:rsidR="0011062B" w:rsidRPr="003E2EC9" w:rsidRDefault="0011062B" w:rsidP="005C0852">
            <w:pPr>
              <w:jc w:val="both"/>
              <w:rPr>
                <w:sz w:val="18"/>
                <w:szCs w:val="18"/>
                <w:lang w:val="en-GB"/>
              </w:rPr>
            </w:pPr>
          </w:p>
        </w:tc>
      </w:tr>
      <w:tr w:rsidR="0011062B" w:rsidRPr="003E2EC9" w14:paraId="1348020A" w14:textId="77777777" w:rsidTr="005C0852">
        <w:tc>
          <w:tcPr>
            <w:tcW w:w="3119" w:type="dxa"/>
          </w:tcPr>
          <w:p w14:paraId="39DCC051" w14:textId="77777777" w:rsidR="0011062B" w:rsidRPr="003E2EC9" w:rsidRDefault="0011062B" w:rsidP="005C0852">
            <w:pPr>
              <w:jc w:val="both"/>
              <w:rPr>
                <w:sz w:val="18"/>
                <w:szCs w:val="18"/>
                <w:lang w:val="en-GB"/>
              </w:rPr>
            </w:pPr>
            <w:r w:rsidRPr="003E2EC9">
              <w:rPr>
                <w:b/>
                <w:bCs/>
                <w:sz w:val="16"/>
                <w:szCs w:val="16"/>
                <w:lang w:val="en-GB"/>
              </w:rPr>
              <w:t xml:space="preserve">Number of regular medications </w:t>
            </w:r>
          </w:p>
        </w:tc>
        <w:tc>
          <w:tcPr>
            <w:tcW w:w="1559" w:type="dxa"/>
            <w:vAlign w:val="center"/>
          </w:tcPr>
          <w:p w14:paraId="64CAC282" w14:textId="77777777" w:rsidR="0011062B" w:rsidRPr="003E2EC9" w:rsidRDefault="0011062B" w:rsidP="005C0852">
            <w:pPr>
              <w:jc w:val="both"/>
              <w:rPr>
                <w:sz w:val="18"/>
                <w:szCs w:val="18"/>
                <w:lang w:val="en-GB"/>
              </w:rPr>
            </w:pPr>
            <w:r w:rsidRPr="003E2EC9">
              <w:rPr>
                <w:sz w:val="18"/>
                <w:szCs w:val="18"/>
                <w:lang w:val="en-GB"/>
              </w:rPr>
              <w:t>1.053</w:t>
            </w:r>
          </w:p>
        </w:tc>
        <w:tc>
          <w:tcPr>
            <w:tcW w:w="709" w:type="dxa"/>
            <w:vAlign w:val="center"/>
          </w:tcPr>
          <w:p w14:paraId="5194E252" w14:textId="77777777" w:rsidR="0011062B" w:rsidRPr="003E2EC9" w:rsidRDefault="0011062B" w:rsidP="005C0852">
            <w:pPr>
              <w:jc w:val="both"/>
              <w:rPr>
                <w:sz w:val="18"/>
                <w:szCs w:val="18"/>
                <w:lang w:val="en-GB"/>
              </w:rPr>
            </w:pPr>
            <w:r w:rsidRPr="003E2EC9">
              <w:rPr>
                <w:sz w:val="18"/>
                <w:szCs w:val="18"/>
                <w:lang w:val="en-GB"/>
              </w:rPr>
              <w:t>0.923</w:t>
            </w:r>
          </w:p>
        </w:tc>
        <w:tc>
          <w:tcPr>
            <w:tcW w:w="720" w:type="dxa"/>
            <w:vAlign w:val="center"/>
          </w:tcPr>
          <w:p w14:paraId="57BB4F9C" w14:textId="77777777" w:rsidR="0011062B" w:rsidRPr="003E2EC9" w:rsidRDefault="0011062B" w:rsidP="005C0852">
            <w:pPr>
              <w:jc w:val="both"/>
              <w:rPr>
                <w:sz w:val="18"/>
                <w:szCs w:val="18"/>
                <w:lang w:val="en-GB"/>
              </w:rPr>
            </w:pPr>
            <w:r w:rsidRPr="003E2EC9">
              <w:rPr>
                <w:sz w:val="18"/>
                <w:szCs w:val="18"/>
                <w:lang w:val="en-GB"/>
              </w:rPr>
              <w:t>1.202</w:t>
            </w:r>
          </w:p>
        </w:tc>
        <w:tc>
          <w:tcPr>
            <w:tcW w:w="839" w:type="dxa"/>
            <w:vAlign w:val="center"/>
          </w:tcPr>
          <w:p w14:paraId="47E9FC1F" w14:textId="77777777" w:rsidR="0011062B" w:rsidRPr="003E2EC9" w:rsidRDefault="0011062B" w:rsidP="005C0852">
            <w:pPr>
              <w:jc w:val="both"/>
              <w:rPr>
                <w:sz w:val="18"/>
                <w:szCs w:val="18"/>
                <w:lang w:val="en-GB"/>
              </w:rPr>
            </w:pPr>
            <w:r w:rsidRPr="003E2EC9">
              <w:rPr>
                <w:sz w:val="18"/>
                <w:szCs w:val="18"/>
                <w:lang w:val="en-GB"/>
              </w:rPr>
              <w:t>0.439</w:t>
            </w:r>
          </w:p>
        </w:tc>
        <w:tc>
          <w:tcPr>
            <w:tcW w:w="621" w:type="dxa"/>
            <w:vAlign w:val="center"/>
          </w:tcPr>
          <w:p w14:paraId="767A130A" w14:textId="77777777" w:rsidR="0011062B" w:rsidRPr="003E2EC9" w:rsidRDefault="0011062B" w:rsidP="005C0852">
            <w:pPr>
              <w:jc w:val="both"/>
              <w:rPr>
                <w:sz w:val="18"/>
                <w:szCs w:val="18"/>
                <w:lang w:val="en-GB"/>
              </w:rPr>
            </w:pPr>
          </w:p>
        </w:tc>
        <w:tc>
          <w:tcPr>
            <w:tcW w:w="731" w:type="dxa"/>
            <w:vAlign w:val="center"/>
          </w:tcPr>
          <w:p w14:paraId="44396869" w14:textId="77777777" w:rsidR="0011062B" w:rsidRPr="003E2EC9" w:rsidRDefault="0011062B" w:rsidP="005C0852">
            <w:pPr>
              <w:jc w:val="both"/>
              <w:rPr>
                <w:sz w:val="18"/>
                <w:szCs w:val="18"/>
                <w:lang w:val="en-GB"/>
              </w:rPr>
            </w:pPr>
          </w:p>
        </w:tc>
        <w:tc>
          <w:tcPr>
            <w:tcW w:w="711" w:type="dxa"/>
            <w:vAlign w:val="center"/>
          </w:tcPr>
          <w:p w14:paraId="69674EB2" w14:textId="77777777" w:rsidR="0011062B" w:rsidRPr="003E2EC9" w:rsidRDefault="0011062B" w:rsidP="005C0852">
            <w:pPr>
              <w:jc w:val="both"/>
              <w:rPr>
                <w:sz w:val="18"/>
                <w:szCs w:val="18"/>
                <w:lang w:val="en-GB"/>
              </w:rPr>
            </w:pPr>
          </w:p>
        </w:tc>
        <w:tc>
          <w:tcPr>
            <w:tcW w:w="799" w:type="dxa"/>
            <w:vAlign w:val="center"/>
          </w:tcPr>
          <w:p w14:paraId="3B42F89A" w14:textId="77777777" w:rsidR="0011062B" w:rsidRPr="003E2EC9" w:rsidRDefault="0011062B" w:rsidP="005C0852">
            <w:pPr>
              <w:jc w:val="both"/>
              <w:rPr>
                <w:sz w:val="18"/>
                <w:szCs w:val="18"/>
                <w:lang w:val="en-GB"/>
              </w:rPr>
            </w:pPr>
          </w:p>
        </w:tc>
      </w:tr>
      <w:tr w:rsidR="0011062B" w:rsidRPr="003E2EC9" w14:paraId="0D80414C" w14:textId="77777777" w:rsidTr="005C0852">
        <w:tc>
          <w:tcPr>
            <w:tcW w:w="3119" w:type="dxa"/>
          </w:tcPr>
          <w:p w14:paraId="4C830828" w14:textId="77777777" w:rsidR="0011062B" w:rsidRPr="003E2EC9" w:rsidRDefault="0011062B" w:rsidP="005C0852">
            <w:pPr>
              <w:jc w:val="both"/>
              <w:rPr>
                <w:sz w:val="18"/>
                <w:szCs w:val="18"/>
                <w:lang w:val="en-GB"/>
              </w:rPr>
            </w:pPr>
            <w:r w:rsidRPr="003E2EC9">
              <w:rPr>
                <w:b/>
                <w:bCs/>
                <w:sz w:val="16"/>
                <w:szCs w:val="16"/>
                <w:lang w:val="en-GB"/>
              </w:rPr>
              <w:t xml:space="preserve">Number of regular medications </w:t>
            </w:r>
          </w:p>
        </w:tc>
        <w:tc>
          <w:tcPr>
            <w:tcW w:w="1559" w:type="dxa"/>
            <w:vAlign w:val="center"/>
          </w:tcPr>
          <w:p w14:paraId="59DCCE28" w14:textId="77777777" w:rsidR="0011062B" w:rsidRPr="003E2EC9" w:rsidRDefault="0011062B" w:rsidP="005C0852">
            <w:pPr>
              <w:jc w:val="both"/>
              <w:rPr>
                <w:sz w:val="18"/>
                <w:szCs w:val="18"/>
                <w:lang w:val="en-GB"/>
              </w:rPr>
            </w:pPr>
          </w:p>
        </w:tc>
        <w:tc>
          <w:tcPr>
            <w:tcW w:w="709" w:type="dxa"/>
            <w:vAlign w:val="center"/>
          </w:tcPr>
          <w:p w14:paraId="06DDB664" w14:textId="77777777" w:rsidR="0011062B" w:rsidRPr="003E2EC9" w:rsidRDefault="0011062B" w:rsidP="005C0852">
            <w:pPr>
              <w:jc w:val="both"/>
              <w:rPr>
                <w:sz w:val="18"/>
                <w:szCs w:val="18"/>
                <w:lang w:val="en-GB"/>
              </w:rPr>
            </w:pPr>
          </w:p>
        </w:tc>
        <w:tc>
          <w:tcPr>
            <w:tcW w:w="720" w:type="dxa"/>
            <w:vAlign w:val="center"/>
          </w:tcPr>
          <w:p w14:paraId="02AAD65A" w14:textId="77777777" w:rsidR="0011062B" w:rsidRPr="003E2EC9" w:rsidRDefault="0011062B" w:rsidP="005C0852">
            <w:pPr>
              <w:jc w:val="both"/>
              <w:rPr>
                <w:sz w:val="18"/>
                <w:szCs w:val="18"/>
                <w:lang w:val="en-GB"/>
              </w:rPr>
            </w:pPr>
          </w:p>
        </w:tc>
        <w:tc>
          <w:tcPr>
            <w:tcW w:w="839" w:type="dxa"/>
            <w:vAlign w:val="center"/>
          </w:tcPr>
          <w:p w14:paraId="6EEDDAC3" w14:textId="77777777" w:rsidR="0011062B" w:rsidRPr="003E2EC9" w:rsidRDefault="0011062B" w:rsidP="005C0852">
            <w:pPr>
              <w:jc w:val="both"/>
              <w:rPr>
                <w:sz w:val="18"/>
                <w:szCs w:val="18"/>
                <w:lang w:val="en-GB"/>
              </w:rPr>
            </w:pPr>
          </w:p>
        </w:tc>
        <w:tc>
          <w:tcPr>
            <w:tcW w:w="621" w:type="dxa"/>
            <w:vAlign w:val="center"/>
          </w:tcPr>
          <w:p w14:paraId="35EE6128" w14:textId="77777777" w:rsidR="0011062B" w:rsidRPr="003E2EC9" w:rsidRDefault="0011062B" w:rsidP="005C0852">
            <w:pPr>
              <w:jc w:val="both"/>
              <w:rPr>
                <w:sz w:val="18"/>
                <w:szCs w:val="18"/>
                <w:lang w:val="en-GB"/>
              </w:rPr>
            </w:pPr>
          </w:p>
        </w:tc>
        <w:tc>
          <w:tcPr>
            <w:tcW w:w="731" w:type="dxa"/>
            <w:vAlign w:val="center"/>
          </w:tcPr>
          <w:p w14:paraId="1511FEBF" w14:textId="77777777" w:rsidR="0011062B" w:rsidRPr="003E2EC9" w:rsidRDefault="0011062B" w:rsidP="005C0852">
            <w:pPr>
              <w:jc w:val="both"/>
              <w:rPr>
                <w:sz w:val="18"/>
                <w:szCs w:val="18"/>
                <w:lang w:val="en-GB"/>
              </w:rPr>
            </w:pPr>
          </w:p>
        </w:tc>
        <w:tc>
          <w:tcPr>
            <w:tcW w:w="711" w:type="dxa"/>
            <w:vAlign w:val="center"/>
          </w:tcPr>
          <w:p w14:paraId="6E66963D" w14:textId="77777777" w:rsidR="0011062B" w:rsidRPr="003E2EC9" w:rsidRDefault="0011062B" w:rsidP="005C0852">
            <w:pPr>
              <w:jc w:val="both"/>
              <w:rPr>
                <w:sz w:val="18"/>
                <w:szCs w:val="18"/>
                <w:lang w:val="en-GB"/>
              </w:rPr>
            </w:pPr>
          </w:p>
        </w:tc>
        <w:tc>
          <w:tcPr>
            <w:tcW w:w="799" w:type="dxa"/>
            <w:vAlign w:val="center"/>
          </w:tcPr>
          <w:p w14:paraId="709E8C7B" w14:textId="77777777" w:rsidR="0011062B" w:rsidRPr="003E2EC9" w:rsidRDefault="0011062B" w:rsidP="005C0852">
            <w:pPr>
              <w:jc w:val="both"/>
              <w:rPr>
                <w:sz w:val="18"/>
                <w:szCs w:val="18"/>
                <w:lang w:val="en-GB"/>
              </w:rPr>
            </w:pPr>
          </w:p>
        </w:tc>
      </w:tr>
      <w:tr w:rsidR="0011062B" w:rsidRPr="003E2EC9" w14:paraId="79E76709" w14:textId="77777777" w:rsidTr="005C0852">
        <w:tc>
          <w:tcPr>
            <w:tcW w:w="3119" w:type="dxa"/>
          </w:tcPr>
          <w:p w14:paraId="0C55C8C5" w14:textId="77777777" w:rsidR="0011062B" w:rsidRPr="003E2EC9" w:rsidRDefault="0011062B" w:rsidP="005C0852">
            <w:pPr>
              <w:jc w:val="both"/>
              <w:rPr>
                <w:sz w:val="18"/>
                <w:szCs w:val="18"/>
                <w:lang w:val="en-GB"/>
              </w:rPr>
            </w:pPr>
            <w:r w:rsidRPr="003E2EC9">
              <w:rPr>
                <w:sz w:val="16"/>
                <w:szCs w:val="16"/>
                <w:lang w:val="en-GB"/>
              </w:rPr>
              <w:t>1 to 4 medications (ref.)</w:t>
            </w:r>
          </w:p>
        </w:tc>
        <w:tc>
          <w:tcPr>
            <w:tcW w:w="1559" w:type="dxa"/>
            <w:vAlign w:val="center"/>
          </w:tcPr>
          <w:p w14:paraId="5203DDF8" w14:textId="77777777" w:rsidR="0011062B" w:rsidRPr="003E2EC9" w:rsidRDefault="0011062B" w:rsidP="005C0852">
            <w:pPr>
              <w:jc w:val="both"/>
              <w:rPr>
                <w:sz w:val="18"/>
                <w:szCs w:val="18"/>
                <w:lang w:val="en-GB"/>
              </w:rPr>
            </w:pPr>
          </w:p>
        </w:tc>
        <w:tc>
          <w:tcPr>
            <w:tcW w:w="709" w:type="dxa"/>
            <w:vAlign w:val="center"/>
          </w:tcPr>
          <w:p w14:paraId="796759F8" w14:textId="77777777" w:rsidR="0011062B" w:rsidRPr="003E2EC9" w:rsidRDefault="0011062B" w:rsidP="005C0852">
            <w:pPr>
              <w:jc w:val="both"/>
              <w:rPr>
                <w:sz w:val="18"/>
                <w:szCs w:val="18"/>
                <w:lang w:val="en-GB"/>
              </w:rPr>
            </w:pPr>
          </w:p>
        </w:tc>
        <w:tc>
          <w:tcPr>
            <w:tcW w:w="720" w:type="dxa"/>
            <w:vAlign w:val="center"/>
          </w:tcPr>
          <w:p w14:paraId="0CF367FF" w14:textId="77777777" w:rsidR="0011062B" w:rsidRPr="003E2EC9" w:rsidRDefault="0011062B" w:rsidP="005C0852">
            <w:pPr>
              <w:jc w:val="both"/>
              <w:rPr>
                <w:sz w:val="18"/>
                <w:szCs w:val="18"/>
                <w:lang w:val="en-GB"/>
              </w:rPr>
            </w:pPr>
          </w:p>
        </w:tc>
        <w:tc>
          <w:tcPr>
            <w:tcW w:w="839" w:type="dxa"/>
            <w:vAlign w:val="center"/>
          </w:tcPr>
          <w:p w14:paraId="70E96080" w14:textId="77777777" w:rsidR="0011062B" w:rsidRPr="003E2EC9" w:rsidRDefault="0011062B" w:rsidP="005C0852">
            <w:pPr>
              <w:jc w:val="both"/>
              <w:rPr>
                <w:sz w:val="18"/>
                <w:szCs w:val="18"/>
                <w:vertAlign w:val="superscript"/>
                <w:lang w:val="en-GB"/>
              </w:rPr>
            </w:pPr>
            <w:r w:rsidRPr="003E2EC9">
              <w:rPr>
                <w:sz w:val="18"/>
                <w:szCs w:val="18"/>
                <w:lang w:val="en-GB"/>
              </w:rPr>
              <w:t>0.236</w:t>
            </w:r>
          </w:p>
        </w:tc>
        <w:tc>
          <w:tcPr>
            <w:tcW w:w="621" w:type="dxa"/>
            <w:vAlign w:val="center"/>
          </w:tcPr>
          <w:p w14:paraId="4427F78D" w14:textId="77777777" w:rsidR="0011062B" w:rsidRPr="003E2EC9" w:rsidRDefault="0011062B" w:rsidP="005C0852">
            <w:pPr>
              <w:jc w:val="both"/>
              <w:rPr>
                <w:sz w:val="18"/>
                <w:szCs w:val="18"/>
                <w:lang w:val="en-GB"/>
              </w:rPr>
            </w:pPr>
          </w:p>
        </w:tc>
        <w:tc>
          <w:tcPr>
            <w:tcW w:w="731" w:type="dxa"/>
            <w:vAlign w:val="center"/>
          </w:tcPr>
          <w:p w14:paraId="4C50A92C" w14:textId="77777777" w:rsidR="0011062B" w:rsidRPr="003E2EC9" w:rsidRDefault="0011062B" w:rsidP="005C0852">
            <w:pPr>
              <w:jc w:val="both"/>
              <w:rPr>
                <w:sz w:val="18"/>
                <w:szCs w:val="18"/>
                <w:lang w:val="en-GB"/>
              </w:rPr>
            </w:pPr>
          </w:p>
        </w:tc>
        <w:tc>
          <w:tcPr>
            <w:tcW w:w="711" w:type="dxa"/>
            <w:vAlign w:val="center"/>
          </w:tcPr>
          <w:p w14:paraId="4D76EBBA" w14:textId="77777777" w:rsidR="0011062B" w:rsidRPr="003E2EC9" w:rsidRDefault="0011062B" w:rsidP="005C0852">
            <w:pPr>
              <w:jc w:val="both"/>
              <w:rPr>
                <w:sz w:val="18"/>
                <w:szCs w:val="18"/>
                <w:lang w:val="en-GB"/>
              </w:rPr>
            </w:pPr>
          </w:p>
        </w:tc>
        <w:tc>
          <w:tcPr>
            <w:tcW w:w="799" w:type="dxa"/>
            <w:vAlign w:val="center"/>
          </w:tcPr>
          <w:p w14:paraId="663E2A3E" w14:textId="77777777" w:rsidR="0011062B" w:rsidRPr="003E2EC9" w:rsidRDefault="0011062B" w:rsidP="005C0852">
            <w:pPr>
              <w:jc w:val="both"/>
              <w:rPr>
                <w:sz w:val="18"/>
                <w:szCs w:val="18"/>
                <w:lang w:val="en-GB"/>
              </w:rPr>
            </w:pPr>
          </w:p>
        </w:tc>
      </w:tr>
      <w:tr w:rsidR="0011062B" w:rsidRPr="003E2EC9" w14:paraId="34431525" w14:textId="77777777" w:rsidTr="005C0852">
        <w:tc>
          <w:tcPr>
            <w:tcW w:w="3119" w:type="dxa"/>
          </w:tcPr>
          <w:p w14:paraId="3D68AE4B" w14:textId="77777777" w:rsidR="0011062B" w:rsidRPr="003E2EC9" w:rsidRDefault="0011062B" w:rsidP="005C0852">
            <w:pPr>
              <w:jc w:val="both"/>
              <w:rPr>
                <w:sz w:val="18"/>
                <w:szCs w:val="18"/>
                <w:lang w:val="en-GB"/>
              </w:rPr>
            </w:pPr>
            <w:r w:rsidRPr="003E2EC9">
              <w:rPr>
                <w:sz w:val="16"/>
                <w:szCs w:val="16"/>
                <w:lang w:val="en-GB"/>
              </w:rPr>
              <w:t>5 to 9 medications</w:t>
            </w:r>
          </w:p>
        </w:tc>
        <w:tc>
          <w:tcPr>
            <w:tcW w:w="1559" w:type="dxa"/>
            <w:vAlign w:val="center"/>
          </w:tcPr>
          <w:p w14:paraId="73F34DFB" w14:textId="77777777" w:rsidR="0011062B" w:rsidRPr="003E2EC9" w:rsidRDefault="0011062B" w:rsidP="005C0852">
            <w:pPr>
              <w:jc w:val="both"/>
              <w:rPr>
                <w:sz w:val="18"/>
                <w:szCs w:val="18"/>
                <w:lang w:val="en-GB"/>
              </w:rPr>
            </w:pPr>
            <w:r w:rsidRPr="003E2EC9">
              <w:rPr>
                <w:sz w:val="18"/>
                <w:szCs w:val="18"/>
                <w:lang w:val="en-GB"/>
              </w:rPr>
              <w:t>4.375</w:t>
            </w:r>
          </w:p>
        </w:tc>
        <w:tc>
          <w:tcPr>
            <w:tcW w:w="709" w:type="dxa"/>
            <w:vAlign w:val="center"/>
          </w:tcPr>
          <w:p w14:paraId="5803951C" w14:textId="77777777" w:rsidR="0011062B" w:rsidRPr="003E2EC9" w:rsidRDefault="0011062B" w:rsidP="005C0852">
            <w:pPr>
              <w:jc w:val="both"/>
              <w:rPr>
                <w:sz w:val="18"/>
                <w:szCs w:val="18"/>
                <w:lang w:val="en-GB"/>
              </w:rPr>
            </w:pPr>
            <w:r w:rsidRPr="003E2EC9">
              <w:rPr>
                <w:sz w:val="18"/>
                <w:szCs w:val="18"/>
                <w:lang w:val="en-GB"/>
              </w:rPr>
              <w:t>0.533</w:t>
            </w:r>
          </w:p>
        </w:tc>
        <w:tc>
          <w:tcPr>
            <w:tcW w:w="720" w:type="dxa"/>
            <w:vAlign w:val="center"/>
          </w:tcPr>
          <w:p w14:paraId="1C7C47FD" w14:textId="77777777" w:rsidR="0011062B" w:rsidRPr="003E2EC9" w:rsidRDefault="0011062B" w:rsidP="005C0852">
            <w:pPr>
              <w:jc w:val="both"/>
              <w:rPr>
                <w:sz w:val="18"/>
                <w:szCs w:val="18"/>
                <w:lang w:val="en-GB"/>
              </w:rPr>
            </w:pPr>
            <w:r w:rsidRPr="003E2EC9">
              <w:rPr>
                <w:sz w:val="18"/>
                <w:szCs w:val="18"/>
                <w:lang w:val="en-GB"/>
              </w:rPr>
              <w:t>35.909</w:t>
            </w:r>
          </w:p>
        </w:tc>
        <w:tc>
          <w:tcPr>
            <w:tcW w:w="839" w:type="dxa"/>
            <w:vAlign w:val="center"/>
          </w:tcPr>
          <w:p w14:paraId="66E26F34" w14:textId="77777777" w:rsidR="0011062B" w:rsidRPr="003E2EC9" w:rsidRDefault="0011062B" w:rsidP="005C0852">
            <w:pPr>
              <w:jc w:val="both"/>
              <w:rPr>
                <w:sz w:val="18"/>
                <w:szCs w:val="18"/>
                <w:vertAlign w:val="superscript"/>
                <w:lang w:val="en-GB"/>
              </w:rPr>
            </w:pPr>
            <w:r w:rsidRPr="003E2EC9">
              <w:rPr>
                <w:sz w:val="18"/>
                <w:szCs w:val="18"/>
                <w:lang w:val="en-GB"/>
              </w:rPr>
              <w:t>0.169</w:t>
            </w:r>
          </w:p>
        </w:tc>
        <w:tc>
          <w:tcPr>
            <w:tcW w:w="621" w:type="dxa"/>
            <w:vAlign w:val="center"/>
          </w:tcPr>
          <w:p w14:paraId="17D103DF" w14:textId="77777777" w:rsidR="0011062B" w:rsidRPr="003E2EC9" w:rsidRDefault="0011062B" w:rsidP="005C0852">
            <w:pPr>
              <w:jc w:val="both"/>
              <w:rPr>
                <w:sz w:val="18"/>
                <w:szCs w:val="18"/>
                <w:lang w:val="en-GB"/>
              </w:rPr>
            </w:pPr>
          </w:p>
        </w:tc>
        <w:tc>
          <w:tcPr>
            <w:tcW w:w="731" w:type="dxa"/>
            <w:vAlign w:val="center"/>
          </w:tcPr>
          <w:p w14:paraId="488E3DA8" w14:textId="77777777" w:rsidR="0011062B" w:rsidRPr="003E2EC9" w:rsidRDefault="0011062B" w:rsidP="005C0852">
            <w:pPr>
              <w:jc w:val="both"/>
              <w:rPr>
                <w:sz w:val="18"/>
                <w:szCs w:val="18"/>
                <w:lang w:val="en-GB"/>
              </w:rPr>
            </w:pPr>
          </w:p>
        </w:tc>
        <w:tc>
          <w:tcPr>
            <w:tcW w:w="711" w:type="dxa"/>
            <w:vAlign w:val="center"/>
          </w:tcPr>
          <w:p w14:paraId="13E01FFD" w14:textId="77777777" w:rsidR="0011062B" w:rsidRPr="003E2EC9" w:rsidRDefault="0011062B" w:rsidP="005C0852">
            <w:pPr>
              <w:jc w:val="both"/>
              <w:rPr>
                <w:sz w:val="18"/>
                <w:szCs w:val="18"/>
                <w:lang w:val="en-GB"/>
              </w:rPr>
            </w:pPr>
          </w:p>
        </w:tc>
        <w:tc>
          <w:tcPr>
            <w:tcW w:w="799" w:type="dxa"/>
            <w:vAlign w:val="center"/>
          </w:tcPr>
          <w:p w14:paraId="1837EB1A" w14:textId="77777777" w:rsidR="0011062B" w:rsidRPr="003E2EC9" w:rsidRDefault="0011062B" w:rsidP="005C0852">
            <w:pPr>
              <w:jc w:val="both"/>
              <w:rPr>
                <w:sz w:val="18"/>
                <w:szCs w:val="18"/>
                <w:lang w:val="en-GB"/>
              </w:rPr>
            </w:pPr>
          </w:p>
        </w:tc>
      </w:tr>
      <w:tr w:rsidR="0011062B" w:rsidRPr="003E2EC9" w14:paraId="7DC99706" w14:textId="77777777" w:rsidTr="005C0852">
        <w:tc>
          <w:tcPr>
            <w:tcW w:w="3119" w:type="dxa"/>
          </w:tcPr>
          <w:p w14:paraId="0C8EF7F9" w14:textId="77777777" w:rsidR="0011062B" w:rsidRPr="003E2EC9" w:rsidRDefault="0011062B" w:rsidP="005C0852">
            <w:pPr>
              <w:jc w:val="both"/>
              <w:rPr>
                <w:sz w:val="18"/>
                <w:szCs w:val="18"/>
                <w:lang w:val="en-GB"/>
              </w:rPr>
            </w:pPr>
            <w:r w:rsidRPr="003E2EC9">
              <w:rPr>
                <w:sz w:val="16"/>
                <w:szCs w:val="16"/>
                <w:lang w:val="en-GB"/>
              </w:rPr>
              <w:t>10 to 14 medications</w:t>
            </w:r>
          </w:p>
        </w:tc>
        <w:tc>
          <w:tcPr>
            <w:tcW w:w="1559" w:type="dxa"/>
            <w:vAlign w:val="center"/>
          </w:tcPr>
          <w:p w14:paraId="63CBC287" w14:textId="77777777" w:rsidR="0011062B" w:rsidRPr="003E2EC9" w:rsidRDefault="0011062B" w:rsidP="005C0852">
            <w:pPr>
              <w:jc w:val="both"/>
              <w:rPr>
                <w:sz w:val="18"/>
                <w:szCs w:val="18"/>
                <w:lang w:val="en-GB"/>
              </w:rPr>
            </w:pPr>
            <w:r w:rsidRPr="003E2EC9">
              <w:rPr>
                <w:sz w:val="18"/>
                <w:szCs w:val="18"/>
                <w:lang w:val="en-GB"/>
              </w:rPr>
              <w:t>5.053</w:t>
            </w:r>
          </w:p>
        </w:tc>
        <w:tc>
          <w:tcPr>
            <w:tcW w:w="709" w:type="dxa"/>
            <w:vAlign w:val="center"/>
          </w:tcPr>
          <w:p w14:paraId="1AF2A24A" w14:textId="77777777" w:rsidR="0011062B" w:rsidRPr="003E2EC9" w:rsidRDefault="0011062B" w:rsidP="005C0852">
            <w:pPr>
              <w:jc w:val="both"/>
              <w:rPr>
                <w:sz w:val="18"/>
                <w:szCs w:val="18"/>
                <w:lang w:val="en-GB"/>
              </w:rPr>
            </w:pPr>
            <w:r w:rsidRPr="003E2EC9">
              <w:rPr>
                <w:sz w:val="18"/>
                <w:szCs w:val="18"/>
                <w:lang w:val="en-GB"/>
              </w:rPr>
              <w:t>0.670</w:t>
            </w:r>
          </w:p>
        </w:tc>
        <w:tc>
          <w:tcPr>
            <w:tcW w:w="720" w:type="dxa"/>
            <w:vAlign w:val="center"/>
          </w:tcPr>
          <w:p w14:paraId="6948C447" w14:textId="77777777" w:rsidR="0011062B" w:rsidRPr="003E2EC9" w:rsidRDefault="0011062B" w:rsidP="005C0852">
            <w:pPr>
              <w:jc w:val="both"/>
              <w:rPr>
                <w:sz w:val="18"/>
                <w:szCs w:val="18"/>
                <w:lang w:val="en-GB"/>
              </w:rPr>
            </w:pPr>
            <w:r w:rsidRPr="003E2EC9">
              <w:rPr>
                <w:sz w:val="18"/>
                <w:szCs w:val="18"/>
                <w:lang w:val="en-GB"/>
              </w:rPr>
              <w:t>38.119</w:t>
            </w:r>
          </w:p>
        </w:tc>
        <w:tc>
          <w:tcPr>
            <w:tcW w:w="839" w:type="dxa"/>
            <w:vAlign w:val="center"/>
          </w:tcPr>
          <w:p w14:paraId="279EB801" w14:textId="77777777" w:rsidR="0011062B" w:rsidRPr="003E2EC9" w:rsidRDefault="0011062B" w:rsidP="005C0852">
            <w:pPr>
              <w:jc w:val="both"/>
              <w:rPr>
                <w:sz w:val="18"/>
                <w:szCs w:val="18"/>
                <w:lang w:val="en-GB"/>
              </w:rPr>
            </w:pPr>
            <w:r w:rsidRPr="003E2EC9">
              <w:rPr>
                <w:sz w:val="18"/>
                <w:szCs w:val="18"/>
                <w:lang w:val="en-GB"/>
              </w:rPr>
              <w:t xml:space="preserve">0.116 </w:t>
            </w:r>
          </w:p>
        </w:tc>
        <w:tc>
          <w:tcPr>
            <w:tcW w:w="621" w:type="dxa"/>
            <w:vAlign w:val="center"/>
          </w:tcPr>
          <w:p w14:paraId="0F05BA89" w14:textId="77777777" w:rsidR="0011062B" w:rsidRPr="003E2EC9" w:rsidRDefault="0011062B" w:rsidP="005C0852">
            <w:pPr>
              <w:jc w:val="both"/>
              <w:rPr>
                <w:sz w:val="18"/>
                <w:szCs w:val="18"/>
                <w:lang w:val="en-GB"/>
              </w:rPr>
            </w:pPr>
          </w:p>
        </w:tc>
        <w:tc>
          <w:tcPr>
            <w:tcW w:w="731" w:type="dxa"/>
            <w:vAlign w:val="center"/>
          </w:tcPr>
          <w:p w14:paraId="69D1C7C6" w14:textId="77777777" w:rsidR="0011062B" w:rsidRPr="003E2EC9" w:rsidRDefault="0011062B" w:rsidP="005C0852">
            <w:pPr>
              <w:jc w:val="both"/>
              <w:rPr>
                <w:sz w:val="18"/>
                <w:szCs w:val="18"/>
                <w:lang w:val="en-GB"/>
              </w:rPr>
            </w:pPr>
          </w:p>
        </w:tc>
        <w:tc>
          <w:tcPr>
            <w:tcW w:w="711" w:type="dxa"/>
            <w:vAlign w:val="center"/>
          </w:tcPr>
          <w:p w14:paraId="2FE9E500" w14:textId="77777777" w:rsidR="0011062B" w:rsidRPr="003E2EC9" w:rsidRDefault="0011062B" w:rsidP="005C0852">
            <w:pPr>
              <w:jc w:val="both"/>
              <w:rPr>
                <w:sz w:val="18"/>
                <w:szCs w:val="18"/>
                <w:lang w:val="en-GB"/>
              </w:rPr>
            </w:pPr>
          </w:p>
        </w:tc>
        <w:tc>
          <w:tcPr>
            <w:tcW w:w="799" w:type="dxa"/>
            <w:vAlign w:val="center"/>
          </w:tcPr>
          <w:p w14:paraId="3B030452" w14:textId="77777777" w:rsidR="0011062B" w:rsidRPr="003E2EC9" w:rsidRDefault="0011062B" w:rsidP="005C0852">
            <w:pPr>
              <w:jc w:val="both"/>
              <w:rPr>
                <w:sz w:val="18"/>
                <w:szCs w:val="18"/>
                <w:lang w:val="en-GB"/>
              </w:rPr>
            </w:pPr>
          </w:p>
        </w:tc>
      </w:tr>
      <w:tr w:rsidR="0011062B" w:rsidRPr="003E2EC9" w14:paraId="64F7526B" w14:textId="77777777" w:rsidTr="005C0852">
        <w:tc>
          <w:tcPr>
            <w:tcW w:w="3119" w:type="dxa"/>
          </w:tcPr>
          <w:p w14:paraId="39B3CE32" w14:textId="77777777" w:rsidR="0011062B" w:rsidRPr="003E2EC9" w:rsidRDefault="0011062B" w:rsidP="005C0852">
            <w:pPr>
              <w:jc w:val="both"/>
              <w:rPr>
                <w:sz w:val="18"/>
                <w:szCs w:val="18"/>
                <w:lang w:val="en-GB"/>
              </w:rPr>
            </w:pPr>
            <w:r w:rsidRPr="003E2EC9">
              <w:rPr>
                <w:sz w:val="16"/>
                <w:szCs w:val="16"/>
                <w:lang w:val="en-GB"/>
              </w:rPr>
              <w:t>≥ 15 medications</w:t>
            </w:r>
          </w:p>
        </w:tc>
        <w:tc>
          <w:tcPr>
            <w:tcW w:w="1559" w:type="dxa"/>
            <w:vAlign w:val="center"/>
          </w:tcPr>
          <w:p w14:paraId="41FA284F" w14:textId="77777777" w:rsidR="0011062B" w:rsidRPr="003E2EC9" w:rsidRDefault="0011062B" w:rsidP="005C0852">
            <w:pPr>
              <w:jc w:val="both"/>
              <w:rPr>
                <w:sz w:val="18"/>
                <w:szCs w:val="18"/>
                <w:lang w:val="en-GB"/>
              </w:rPr>
            </w:pPr>
            <w:r w:rsidRPr="003E2EC9">
              <w:rPr>
                <w:sz w:val="18"/>
                <w:szCs w:val="18"/>
                <w:lang w:val="en-GB"/>
              </w:rPr>
              <w:t>12.500</w:t>
            </w:r>
          </w:p>
        </w:tc>
        <w:tc>
          <w:tcPr>
            <w:tcW w:w="709" w:type="dxa"/>
            <w:vAlign w:val="center"/>
          </w:tcPr>
          <w:p w14:paraId="34E937DD" w14:textId="77777777" w:rsidR="0011062B" w:rsidRPr="003E2EC9" w:rsidRDefault="0011062B" w:rsidP="005C0852">
            <w:pPr>
              <w:jc w:val="both"/>
              <w:rPr>
                <w:sz w:val="18"/>
                <w:szCs w:val="18"/>
                <w:lang w:val="en-GB"/>
              </w:rPr>
            </w:pPr>
            <w:r w:rsidRPr="003E2EC9">
              <w:rPr>
                <w:sz w:val="18"/>
                <w:szCs w:val="18"/>
                <w:lang w:val="en-GB"/>
              </w:rPr>
              <w:t>1.098</w:t>
            </w:r>
          </w:p>
        </w:tc>
        <w:tc>
          <w:tcPr>
            <w:tcW w:w="720" w:type="dxa"/>
            <w:vAlign w:val="center"/>
          </w:tcPr>
          <w:p w14:paraId="7210F8F7" w14:textId="77777777" w:rsidR="0011062B" w:rsidRPr="003E2EC9" w:rsidRDefault="0011062B" w:rsidP="005C0852">
            <w:pPr>
              <w:jc w:val="both"/>
              <w:rPr>
                <w:sz w:val="18"/>
                <w:szCs w:val="18"/>
                <w:lang w:val="en-GB"/>
              </w:rPr>
            </w:pPr>
            <w:r w:rsidRPr="003E2EC9">
              <w:rPr>
                <w:sz w:val="18"/>
                <w:szCs w:val="18"/>
                <w:lang w:val="en-GB"/>
              </w:rPr>
              <w:t>142.306</w:t>
            </w:r>
          </w:p>
        </w:tc>
        <w:tc>
          <w:tcPr>
            <w:tcW w:w="839" w:type="dxa"/>
            <w:vAlign w:val="center"/>
          </w:tcPr>
          <w:p w14:paraId="102C1A36" w14:textId="77777777" w:rsidR="0011062B" w:rsidRPr="003E2EC9" w:rsidRDefault="0011062B" w:rsidP="005C0852">
            <w:pPr>
              <w:jc w:val="both"/>
              <w:rPr>
                <w:sz w:val="18"/>
                <w:szCs w:val="18"/>
                <w:lang w:val="en-GB"/>
              </w:rPr>
            </w:pPr>
            <w:r w:rsidRPr="003E2EC9">
              <w:rPr>
                <w:sz w:val="18"/>
                <w:szCs w:val="18"/>
                <w:lang w:val="en-GB"/>
              </w:rPr>
              <w:t>0.042</w:t>
            </w:r>
          </w:p>
        </w:tc>
        <w:tc>
          <w:tcPr>
            <w:tcW w:w="621" w:type="dxa"/>
            <w:vAlign w:val="center"/>
          </w:tcPr>
          <w:p w14:paraId="06F65479" w14:textId="77777777" w:rsidR="0011062B" w:rsidRPr="003E2EC9" w:rsidRDefault="0011062B" w:rsidP="005C0852">
            <w:pPr>
              <w:jc w:val="both"/>
              <w:rPr>
                <w:sz w:val="18"/>
                <w:szCs w:val="18"/>
                <w:lang w:val="en-GB"/>
              </w:rPr>
            </w:pPr>
          </w:p>
        </w:tc>
        <w:tc>
          <w:tcPr>
            <w:tcW w:w="731" w:type="dxa"/>
            <w:vAlign w:val="center"/>
          </w:tcPr>
          <w:p w14:paraId="33136B0B" w14:textId="77777777" w:rsidR="0011062B" w:rsidRPr="003E2EC9" w:rsidRDefault="0011062B" w:rsidP="005C0852">
            <w:pPr>
              <w:jc w:val="both"/>
              <w:rPr>
                <w:sz w:val="18"/>
                <w:szCs w:val="18"/>
                <w:lang w:val="en-GB"/>
              </w:rPr>
            </w:pPr>
          </w:p>
        </w:tc>
        <w:tc>
          <w:tcPr>
            <w:tcW w:w="711" w:type="dxa"/>
            <w:vAlign w:val="center"/>
          </w:tcPr>
          <w:p w14:paraId="0AFE4A9C" w14:textId="77777777" w:rsidR="0011062B" w:rsidRPr="003E2EC9" w:rsidRDefault="0011062B" w:rsidP="005C0852">
            <w:pPr>
              <w:jc w:val="both"/>
              <w:rPr>
                <w:sz w:val="18"/>
                <w:szCs w:val="18"/>
                <w:lang w:val="en-GB"/>
              </w:rPr>
            </w:pPr>
          </w:p>
        </w:tc>
        <w:tc>
          <w:tcPr>
            <w:tcW w:w="799" w:type="dxa"/>
            <w:vAlign w:val="center"/>
          </w:tcPr>
          <w:p w14:paraId="5880EC55" w14:textId="77777777" w:rsidR="0011062B" w:rsidRPr="003E2EC9" w:rsidRDefault="0011062B" w:rsidP="005C0852">
            <w:pPr>
              <w:jc w:val="both"/>
              <w:rPr>
                <w:sz w:val="18"/>
                <w:szCs w:val="18"/>
                <w:lang w:val="en-GB"/>
              </w:rPr>
            </w:pPr>
          </w:p>
        </w:tc>
      </w:tr>
      <w:tr w:rsidR="0011062B" w:rsidRPr="003E2EC9" w14:paraId="5D1B2934" w14:textId="77777777" w:rsidTr="005C0852">
        <w:tc>
          <w:tcPr>
            <w:tcW w:w="3119" w:type="dxa"/>
          </w:tcPr>
          <w:p w14:paraId="7F21AF08" w14:textId="77777777" w:rsidR="0011062B" w:rsidRPr="003E2EC9" w:rsidRDefault="0011062B" w:rsidP="005C0852">
            <w:pPr>
              <w:jc w:val="both"/>
              <w:rPr>
                <w:sz w:val="18"/>
                <w:szCs w:val="18"/>
                <w:lang w:val="en-GB"/>
              </w:rPr>
            </w:pPr>
            <w:r w:rsidRPr="003E2EC9">
              <w:rPr>
                <w:b/>
                <w:bCs/>
                <w:sz w:val="16"/>
                <w:szCs w:val="16"/>
                <w:lang w:val="en-GB"/>
              </w:rPr>
              <w:t xml:space="preserve">Chronic medical conditions </w:t>
            </w:r>
          </w:p>
        </w:tc>
        <w:tc>
          <w:tcPr>
            <w:tcW w:w="1559" w:type="dxa"/>
            <w:vAlign w:val="center"/>
          </w:tcPr>
          <w:p w14:paraId="4A44AFC8" w14:textId="77777777" w:rsidR="0011062B" w:rsidRPr="003E2EC9" w:rsidRDefault="0011062B" w:rsidP="005C0852">
            <w:pPr>
              <w:jc w:val="both"/>
              <w:rPr>
                <w:sz w:val="18"/>
                <w:szCs w:val="18"/>
                <w:lang w:val="en-GB"/>
              </w:rPr>
            </w:pPr>
          </w:p>
        </w:tc>
        <w:tc>
          <w:tcPr>
            <w:tcW w:w="709" w:type="dxa"/>
            <w:vAlign w:val="center"/>
          </w:tcPr>
          <w:p w14:paraId="48185875" w14:textId="77777777" w:rsidR="0011062B" w:rsidRPr="003E2EC9" w:rsidRDefault="0011062B" w:rsidP="005C0852">
            <w:pPr>
              <w:jc w:val="both"/>
              <w:rPr>
                <w:sz w:val="18"/>
                <w:szCs w:val="18"/>
                <w:lang w:val="en-GB"/>
              </w:rPr>
            </w:pPr>
          </w:p>
        </w:tc>
        <w:tc>
          <w:tcPr>
            <w:tcW w:w="720" w:type="dxa"/>
            <w:vAlign w:val="center"/>
          </w:tcPr>
          <w:p w14:paraId="6906614F" w14:textId="77777777" w:rsidR="0011062B" w:rsidRPr="003E2EC9" w:rsidRDefault="0011062B" w:rsidP="005C0852">
            <w:pPr>
              <w:jc w:val="both"/>
              <w:rPr>
                <w:sz w:val="18"/>
                <w:szCs w:val="18"/>
                <w:lang w:val="en-GB"/>
              </w:rPr>
            </w:pPr>
          </w:p>
        </w:tc>
        <w:tc>
          <w:tcPr>
            <w:tcW w:w="839" w:type="dxa"/>
            <w:vAlign w:val="center"/>
          </w:tcPr>
          <w:p w14:paraId="34D0079D" w14:textId="77777777" w:rsidR="0011062B" w:rsidRPr="003E2EC9" w:rsidRDefault="0011062B" w:rsidP="005C0852">
            <w:pPr>
              <w:jc w:val="both"/>
              <w:rPr>
                <w:sz w:val="18"/>
                <w:szCs w:val="18"/>
                <w:lang w:val="en-GB"/>
              </w:rPr>
            </w:pPr>
          </w:p>
        </w:tc>
        <w:tc>
          <w:tcPr>
            <w:tcW w:w="621" w:type="dxa"/>
            <w:vAlign w:val="center"/>
          </w:tcPr>
          <w:p w14:paraId="2BC0EBCD" w14:textId="77777777" w:rsidR="0011062B" w:rsidRPr="003E2EC9" w:rsidRDefault="0011062B" w:rsidP="005C0852">
            <w:pPr>
              <w:jc w:val="both"/>
              <w:rPr>
                <w:sz w:val="18"/>
                <w:szCs w:val="18"/>
                <w:lang w:val="en-GB"/>
              </w:rPr>
            </w:pPr>
          </w:p>
        </w:tc>
        <w:tc>
          <w:tcPr>
            <w:tcW w:w="731" w:type="dxa"/>
            <w:vAlign w:val="center"/>
          </w:tcPr>
          <w:p w14:paraId="2322E22E" w14:textId="77777777" w:rsidR="0011062B" w:rsidRPr="003E2EC9" w:rsidRDefault="0011062B" w:rsidP="005C0852">
            <w:pPr>
              <w:jc w:val="both"/>
              <w:rPr>
                <w:sz w:val="18"/>
                <w:szCs w:val="18"/>
                <w:lang w:val="en-GB"/>
              </w:rPr>
            </w:pPr>
          </w:p>
        </w:tc>
        <w:tc>
          <w:tcPr>
            <w:tcW w:w="711" w:type="dxa"/>
            <w:vAlign w:val="center"/>
          </w:tcPr>
          <w:p w14:paraId="0C4BB5DD" w14:textId="77777777" w:rsidR="0011062B" w:rsidRPr="003E2EC9" w:rsidRDefault="0011062B" w:rsidP="005C0852">
            <w:pPr>
              <w:jc w:val="both"/>
              <w:rPr>
                <w:sz w:val="18"/>
                <w:szCs w:val="18"/>
                <w:lang w:val="en-GB"/>
              </w:rPr>
            </w:pPr>
          </w:p>
        </w:tc>
        <w:tc>
          <w:tcPr>
            <w:tcW w:w="799" w:type="dxa"/>
            <w:vAlign w:val="center"/>
          </w:tcPr>
          <w:p w14:paraId="4F8C86C6" w14:textId="77777777" w:rsidR="0011062B" w:rsidRPr="003E2EC9" w:rsidRDefault="0011062B" w:rsidP="005C0852">
            <w:pPr>
              <w:jc w:val="both"/>
              <w:rPr>
                <w:sz w:val="18"/>
                <w:szCs w:val="18"/>
                <w:lang w:val="en-GB"/>
              </w:rPr>
            </w:pPr>
          </w:p>
        </w:tc>
      </w:tr>
      <w:tr w:rsidR="0011062B" w:rsidRPr="003E2EC9" w14:paraId="56B26F79" w14:textId="77777777" w:rsidTr="005C0852">
        <w:tc>
          <w:tcPr>
            <w:tcW w:w="3119" w:type="dxa"/>
            <w:vAlign w:val="bottom"/>
          </w:tcPr>
          <w:p w14:paraId="76089078" w14:textId="77777777" w:rsidR="0011062B" w:rsidRPr="003E2EC9" w:rsidRDefault="0011062B" w:rsidP="005C0852">
            <w:pPr>
              <w:jc w:val="both"/>
              <w:rPr>
                <w:sz w:val="18"/>
                <w:szCs w:val="18"/>
                <w:lang w:val="en-GB"/>
              </w:rPr>
            </w:pPr>
            <w:r w:rsidRPr="003E2EC9">
              <w:rPr>
                <w:sz w:val="16"/>
                <w:szCs w:val="16"/>
                <w:lang w:val="en-GB"/>
              </w:rPr>
              <w:t xml:space="preserve">≤ 3 medical conditions </w:t>
            </w:r>
            <w:r w:rsidRPr="003E2EC9">
              <w:rPr>
                <w:color w:val="000000"/>
                <w:sz w:val="16"/>
                <w:szCs w:val="16"/>
                <w:lang w:val="en-GB"/>
              </w:rPr>
              <w:t>(ref.)</w:t>
            </w:r>
          </w:p>
        </w:tc>
        <w:tc>
          <w:tcPr>
            <w:tcW w:w="1559" w:type="dxa"/>
            <w:vAlign w:val="center"/>
          </w:tcPr>
          <w:p w14:paraId="419B50F7" w14:textId="77777777" w:rsidR="0011062B" w:rsidRPr="003E2EC9" w:rsidRDefault="0011062B" w:rsidP="005C0852">
            <w:pPr>
              <w:jc w:val="both"/>
              <w:rPr>
                <w:sz w:val="18"/>
                <w:szCs w:val="18"/>
                <w:lang w:val="en-GB"/>
              </w:rPr>
            </w:pPr>
          </w:p>
        </w:tc>
        <w:tc>
          <w:tcPr>
            <w:tcW w:w="709" w:type="dxa"/>
            <w:vAlign w:val="center"/>
          </w:tcPr>
          <w:p w14:paraId="7E7DF9DB" w14:textId="77777777" w:rsidR="0011062B" w:rsidRPr="003E2EC9" w:rsidRDefault="0011062B" w:rsidP="005C0852">
            <w:pPr>
              <w:jc w:val="both"/>
              <w:rPr>
                <w:sz w:val="18"/>
                <w:szCs w:val="18"/>
                <w:lang w:val="en-GB"/>
              </w:rPr>
            </w:pPr>
          </w:p>
        </w:tc>
        <w:tc>
          <w:tcPr>
            <w:tcW w:w="720" w:type="dxa"/>
            <w:vAlign w:val="center"/>
          </w:tcPr>
          <w:p w14:paraId="41E73680" w14:textId="77777777" w:rsidR="0011062B" w:rsidRPr="003E2EC9" w:rsidRDefault="0011062B" w:rsidP="005C0852">
            <w:pPr>
              <w:jc w:val="both"/>
              <w:rPr>
                <w:sz w:val="18"/>
                <w:szCs w:val="18"/>
                <w:lang w:val="en-GB"/>
              </w:rPr>
            </w:pPr>
          </w:p>
        </w:tc>
        <w:tc>
          <w:tcPr>
            <w:tcW w:w="839" w:type="dxa"/>
            <w:vAlign w:val="center"/>
          </w:tcPr>
          <w:p w14:paraId="5E22B4B9" w14:textId="77777777" w:rsidR="0011062B" w:rsidRPr="003E2EC9" w:rsidRDefault="0011062B" w:rsidP="005C0852">
            <w:pPr>
              <w:jc w:val="both"/>
              <w:rPr>
                <w:color w:val="000000"/>
                <w:sz w:val="20"/>
                <w:szCs w:val="20"/>
                <w:lang w:val="en-GB"/>
              </w:rPr>
            </w:pPr>
            <w:r w:rsidRPr="003E2EC9">
              <w:rPr>
                <w:color w:val="000000"/>
                <w:sz w:val="18"/>
                <w:szCs w:val="18"/>
                <w:lang w:val="en-GB"/>
              </w:rPr>
              <w:t>0.447</w:t>
            </w:r>
          </w:p>
        </w:tc>
        <w:tc>
          <w:tcPr>
            <w:tcW w:w="621" w:type="dxa"/>
            <w:vAlign w:val="center"/>
          </w:tcPr>
          <w:p w14:paraId="747C1072" w14:textId="77777777" w:rsidR="0011062B" w:rsidRPr="003E2EC9" w:rsidRDefault="0011062B" w:rsidP="005C0852">
            <w:pPr>
              <w:jc w:val="both"/>
              <w:rPr>
                <w:sz w:val="18"/>
                <w:szCs w:val="18"/>
                <w:lang w:val="en-GB"/>
              </w:rPr>
            </w:pPr>
          </w:p>
        </w:tc>
        <w:tc>
          <w:tcPr>
            <w:tcW w:w="731" w:type="dxa"/>
            <w:vAlign w:val="center"/>
          </w:tcPr>
          <w:p w14:paraId="568FCD30" w14:textId="77777777" w:rsidR="0011062B" w:rsidRPr="003E2EC9" w:rsidRDefault="0011062B" w:rsidP="005C0852">
            <w:pPr>
              <w:jc w:val="both"/>
              <w:rPr>
                <w:sz w:val="18"/>
                <w:szCs w:val="18"/>
                <w:lang w:val="en-GB"/>
              </w:rPr>
            </w:pPr>
          </w:p>
        </w:tc>
        <w:tc>
          <w:tcPr>
            <w:tcW w:w="711" w:type="dxa"/>
            <w:vAlign w:val="center"/>
          </w:tcPr>
          <w:p w14:paraId="65BF9A4E" w14:textId="77777777" w:rsidR="0011062B" w:rsidRPr="003E2EC9" w:rsidRDefault="0011062B" w:rsidP="005C0852">
            <w:pPr>
              <w:jc w:val="both"/>
              <w:rPr>
                <w:sz w:val="18"/>
                <w:szCs w:val="18"/>
                <w:lang w:val="en-GB"/>
              </w:rPr>
            </w:pPr>
          </w:p>
        </w:tc>
        <w:tc>
          <w:tcPr>
            <w:tcW w:w="799" w:type="dxa"/>
            <w:vAlign w:val="center"/>
          </w:tcPr>
          <w:p w14:paraId="028F8372" w14:textId="77777777" w:rsidR="0011062B" w:rsidRPr="003E2EC9" w:rsidRDefault="0011062B" w:rsidP="005C0852">
            <w:pPr>
              <w:jc w:val="both"/>
              <w:rPr>
                <w:sz w:val="18"/>
                <w:szCs w:val="18"/>
                <w:lang w:val="en-GB"/>
              </w:rPr>
            </w:pPr>
          </w:p>
        </w:tc>
      </w:tr>
      <w:tr w:rsidR="0011062B" w:rsidRPr="003E2EC9" w14:paraId="3951F090" w14:textId="77777777" w:rsidTr="005C0852">
        <w:tc>
          <w:tcPr>
            <w:tcW w:w="3119" w:type="dxa"/>
            <w:vAlign w:val="bottom"/>
          </w:tcPr>
          <w:p w14:paraId="166B649B" w14:textId="77777777" w:rsidR="0011062B" w:rsidRPr="003E2EC9" w:rsidRDefault="0011062B" w:rsidP="005C0852">
            <w:pPr>
              <w:jc w:val="both"/>
              <w:rPr>
                <w:sz w:val="18"/>
                <w:szCs w:val="18"/>
                <w:lang w:val="en-GB"/>
              </w:rPr>
            </w:pPr>
            <w:r w:rsidRPr="003E2EC9">
              <w:rPr>
                <w:color w:val="000000"/>
                <w:sz w:val="16"/>
                <w:szCs w:val="16"/>
                <w:lang w:val="en-GB"/>
              </w:rPr>
              <w:t xml:space="preserve">4 a 5 </w:t>
            </w:r>
            <w:r w:rsidRPr="003E2EC9">
              <w:rPr>
                <w:sz w:val="16"/>
                <w:szCs w:val="16"/>
                <w:lang w:val="en-GB"/>
              </w:rPr>
              <w:t>medical</w:t>
            </w:r>
            <w:r w:rsidRPr="003E2EC9">
              <w:rPr>
                <w:color w:val="000000"/>
                <w:sz w:val="16"/>
                <w:szCs w:val="16"/>
                <w:lang w:val="en-GB"/>
              </w:rPr>
              <w:t xml:space="preserve"> conditions</w:t>
            </w:r>
          </w:p>
        </w:tc>
        <w:tc>
          <w:tcPr>
            <w:tcW w:w="1559" w:type="dxa"/>
            <w:vAlign w:val="center"/>
          </w:tcPr>
          <w:p w14:paraId="30FF4B27" w14:textId="77777777" w:rsidR="0011062B" w:rsidRPr="003E2EC9" w:rsidRDefault="0011062B" w:rsidP="005C0852">
            <w:pPr>
              <w:jc w:val="both"/>
              <w:rPr>
                <w:sz w:val="18"/>
                <w:szCs w:val="18"/>
                <w:lang w:val="en-GB"/>
              </w:rPr>
            </w:pPr>
            <w:r w:rsidRPr="003E2EC9">
              <w:rPr>
                <w:sz w:val="18"/>
                <w:szCs w:val="18"/>
                <w:lang w:val="en-GB"/>
              </w:rPr>
              <w:t>0.347</w:t>
            </w:r>
          </w:p>
        </w:tc>
        <w:tc>
          <w:tcPr>
            <w:tcW w:w="709" w:type="dxa"/>
            <w:vAlign w:val="center"/>
          </w:tcPr>
          <w:p w14:paraId="4CF2DD86" w14:textId="77777777" w:rsidR="0011062B" w:rsidRPr="003E2EC9" w:rsidRDefault="0011062B" w:rsidP="005C0852">
            <w:pPr>
              <w:jc w:val="both"/>
              <w:rPr>
                <w:sz w:val="18"/>
                <w:szCs w:val="18"/>
                <w:lang w:val="en-GB"/>
              </w:rPr>
            </w:pPr>
            <w:r w:rsidRPr="003E2EC9">
              <w:rPr>
                <w:sz w:val="18"/>
                <w:szCs w:val="18"/>
                <w:lang w:val="en-GB"/>
              </w:rPr>
              <w:t>0.089</w:t>
            </w:r>
          </w:p>
        </w:tc>
        <w:tc>
          <w:tcPr>
            <w:tcW w:w="720" w:type="dxa"/>
            <w:vAlign w:val="center"/>
          </w:tcPr>
          <w:p w14:paraId="1C294D07" w14:textId="77777777" w:rsidR="0011062B" w:rsidRPr="003E2EC9" w:rsidRDefault="0011062B" w:rsidP="005C0852">
            <w:pPr>
              <w:jc w:val="both"/>
              <w:rPr>
                <w:sz w:val="18"/>
                <w:szCs w:val="18"/>
                <w:lang w:val="en-GB"/>
              </w:rPr>
            </w:pPr>
            <w:r w:rsidRPr="003E2EC9">
              <w:rPr>
                <w:sz w:val="18"/>
                <w:szCs w:val="18"/>
                <w:lang w:val="en-GB"/>
              </w:rPr>
              <w:t>1.358</w:t>
            </w:r>
          </w:p>
        </w:tc>
        <w:tc>
          <w:tcPr>
            <w:tcW w:w="839" w:type="dxa"/>
            <w:vAlign w:val="center"/>
          </w:tcPr>
          <w:p w14:paraId="777CB5DE" w14:textId="77777777" w:rsidR="0011062B" w:rsidRPr="003E2EC9" w:rsidRDefault="0011062B" w:rsidP="005C0852">
            <w:pPr>
              <w:jc w:val="both"/>
              <w:rPr>
                <w:sz w:val="18"/>
                <w:szCs w:val="18"/>
                <w:vertAlign w:val="superscript"/>
                <w:lang w:val="en-GB"/>
              </w:rPr>
            </w:pPr>
            <w:r w:rsidRPr="003E2EC9">
              <w:rPr>
                <w:sz w:val="18"/>
                <w:szCs w:val="18"/>
                <w:lang w:val="en-GB"/>
              </w:rPr>
              <w:t>0.129</w:t>
            </w:r>
          </w:p>
        </w:tc>
        <w:tc>
          <w:tcPr>
            <w:tcW w:w="621" w:type="dxa"/>
            <w:vAlign w:val="center"/>
          </w:tcPr>
          <w:p w14:paraId="065A0BEC" w14:textId="77777777" w:rsidR="0011062B" w:rsidRPr="003E2EC9" w:rsidRDefault="0011062B" w:rsidP="005C0852">
            <w:pPr>
              <w:jc w:val="both"/>
              <w:rPr>
                <w:sz w:val="18"/>
                <w:szCs w:val="18"/>
                <w:lang w:val="en-GB"/>
              </w:rPr>
            </w:pPr>
          </w:p>
        </w:tc>
        <w:tc>
          <w:tcPr>
            <w:tcW w:w="731" w:type="dxa"/>
            <w:vAlign w:val="center"/>
          </w:tcPr>
          <w:p w14:paraId="47882364" w14:textId="77777777" w:rsidR="0011062B" w:rsidRPr="003E2EC9" w:rsidRDefault="0011062B" w:rsidP="005C0852">
            <w:pPr>
              <w:jc w:val="both"/>
              <w:rPr>
                <w:sz w:val="18"/>
                <w:szCs w:val="18"/>
                <w:lang w:val="en-GB"/>
              </w:rPr>
            </w:pPr>
          </w:p>
        </w:tc>
        <w:tc>
          <w:tcPr>
            <w:tcW w:w="711" w:type="dxa"/>
            <w:vAlign w:val="center"/>
          </w:tcPr>
          <w:p w14:paraId="4CC2982E" w14:textId="77777777" w:rsidR="0011062B" w:rsidRPr="003E2EC9" w:rsidRDefault="0011062B" w:rsidP="005C0852">
            <w:pPr>
              <w:jc w:val="both"/>
              <w:rPr>
                <w:sz w:val="18"/>
                <w:szCs w:val="18"/>
                <w:lang w:val="en-GB"/>
              </w:rPr>
            </w:pPr>
          </w:p>
        </w:tc>
        <w:tc>
          <w:tcPr>
            <w:tcW w:w="799" w:type="dxa"/>
            <w:vAlign w:val="center"/>
          </w:tcPr>
          <w:p w14:paraId="60550948" w14:textId="77777777" w:rsidR="0011062B" w:rsidRPr="003E2EC9" w:rsidRDefault="0011062B" w:rsidP="005C0852">
            <w:pPr>
              <w:jc w:val="both"/>
              <w:rPr>
                <w:sz w:val="18"/>
                <w:szCs w:val="18"/>
                <w:lang w:val="en-GB"/>
              </w:rPr>
            </w:pPr>
          </w:p>
        </w:tc>
      </w:tr>
      <w:tr w:rsidR="0011062B" w:rsidRPr="003E2EC9" w14:paraId="3710060C" w14:textId="77777777" w:rsidTr="005C0852">
        <w:tc>
          <w:tcPr>
            <w:tcW w:w="3119" w:type="dxa"/>
            <w:vAlign w:val="bottom"/>
          </w:tcPr>
          <w:p w14:paraId="1786A340" w14:textId="77777777" w:rsidR="0011062B" w:rsidRPr="003E2EC9" w:rsidRDefault="0011062B" w:rsidP="005C0852">
            <w:pPr>
              <w:jc w:val="both"/>
              <w:rPr>
                <w:sz w:val="18"/>
                <w:szCs w:val="18"/>
                <w:lang w:val="en-GB"/>
              </w:rPr>
            </w:pPr>
            <w:r w:rsidRPr="003E2EC9">
              <w:rPr>
                <w:color w:val="000000"/>
                <w:sz w:val="16"/>
                <w:szCs w:val="16"/>
                <w:lang w:val="en-GB"/>
              </w:rPr>
              <w:t xml:space="preserve">6 a 7 </w:t>
            </w:r>
            <w:r w:rsidRPr="003E2EC9">
              <w:rPr>
                <w:sz w:val="16"/>
                <w:szCs w:val="16"/>
                <w:lang w:val="en-GB"/>
              </w:rPr>
              <w:t>medical</w:t>
            </w:r>
            <w:r w:rsidRPr="003E2EC9">
              <w:rPr>
                <w:color w:val="000000"/>
                <w:sz w:val="16"/>
                <w:szCs w:val="16"/>
                <w:lang w:val="en-GB"/>
              </w:rPr>
              <w:t xml:space="preserve"> conditions</w:t>
            </w:r>
          </w:p>
        </w:tc>
        <w:tc>
          <w:tcPr>
            <w:tcW w:w="1559" w:type="dxa"/>
            <w:vAlign w:val="center"/>
          </w:tcPr>
          <w:p w14:paraId="2331870C" w14:textId="77777777" w:rsidR="0011062B" w:rsidRPr="003E2EC9" w:rsidRDefault="0011062B" w:rsidP="005C0852">
            <w:pPr>
              <w:jc w:val="both"/>
              <w:rPr>
                <w:sz w:val="18"/>
                <w:szCs w:val="18"/>
                <w:lang w:val="en-GB"/>
              </w:rPr>
            </w:pPr>
            <w:r w:rsidRPr="003E2EC9">
              <w:rPr>
                <w:sz w:val="18"/>
                <w:szCs w:val="18"/>
                <w:lang w:val="en-GB"/>
              </w:rPr>
              <w:t>0.860</w:t>
            </w:r>
          </w:p>
        </w:tc>
        <w:tc>
          <w:tcPr>
            <w:tcW w:w="709" w:type="dxa"/>
            <w:vAlign w:val="center"/>
          </w:tcPr>
          <w:p w14:paraId="3E16A50F" w14:textId="77777777" w:rsidR="0011062B" w:rsidRPr="003E2EC9" w:rsidRDefault="0011062B" w:rsidP="005C0852">
            <w:pPr>
              <w:jc w:val="both"/>
              <w:rPr>
                <w:sz w:val="18"/>
                <w:szCs w:val="18"/>
                <w:lang w:val="en-GB"/>
              </w:rPr>
            </w:pPr>
            <w:r w:rsidRPr="003E2EC9">
              <w:rPr>
                <w:sz w:val="18"/>
                <w:szCs w:val="18"/>
                <w:lang w:val="en-GB"/>
              </w:rPr>
              <w:t>0.281</w:t>
            </w:r>
          </w:p>
        </w:tc>
        <w:tc>
          <w:tcPr>
            <w:tcW w:w="720" w:type="dxa"/>
            <w:vAlign w:val="center"/>
          </w:tcPr>
          <w:p w14:paraId="05C71827" w14:textId="77777777" w:rsidR="0011062B" w:rsidRPr="003E2EC9" w:rsidRDefault="0011062B" w:rsidP="005C0852">
            <w:pPr>
              <w:jc w:val="both"/>
              <w:rPr>
                <w:sz w:val="18"/>
                <w:szCs w:val="18"/>
                <w:lang w:val="en-GB"/>
              </w:rPr>
            </w:pPr>
            <w:r w:rsidRPr="003E2EC9">
              <w:rPr>
                <w:sz w:val="18"/>
                <w:szCs w:val="18"/>
                <w:lang w:val="en-GB"/>
              </w:rPr>
              <w:t>2.625</w:t>
            </w:r>
          </w:p>
        </w:tc>
        <w:tc>
          <w:tcPr>
            <w:tcW w:w="839" w:type="dxa"/>
            <w:vAlign w:val="center"/>
          </w:tcPr>
          <w:p w14:paraId="41F652A1" w14:textId="77777777" w:rsidR="0011062B" w:rsidRPr="003E2EC9" w:rsidRDefault="0011062B" w:rsidP="005C0852">
            <w:pPr>
              <w:jc w:val="both"/>
              <w:rPr>
                <w:sz w:val="18"/>
                <w:szCs w:val="18"/>
                <w:lang w:val="en-GB"/>
              </w:rPr>
            </w:pPr>
            <w:r w:rsidRPr="003E2EC9">
              <w:rPr>
                <w:sz w:val="18"/>
                <w:szCs w:val="18"/>
                <w:lang w:val="en-GB"/>
              </w:rPr>
              <w:t>0.791</w:t>
            </w:r>
          </w:p>
        </w:tc>
        <w:tc>
          <w:tcPr>
            <w:tcW w:w="621" w:type="dxa"/>
            <w:vAlign w:val="center"/>
          </w:tcPr>
          <w:p w14:paraId="21CCC8C0" w14:textId="77777777" w:rsidR="0011062B" w:rsidRPr="003E2EC9" w:rsidRDefault="0011062B" w:rsidP="005C0852">
            <w:pPr>
              <w:jc w:val="both"/>
              <w:rPr>
                <w:sz w:val="18"/>
                <w:szCs w:val="18"/>
                <w:lang w:val="en-GB"/>
              </w:rPr>
            </w:pPr>
          </w:p>
        </w:tc>
        <w:tc>
          <w:tcPr>
            <w:tcW w:w="731" w:type="dxa"/>
            <w:vAlign w:val="center"/>
          </w:tcPr>
          <w:p w14:paraId="483E348F" w14:textId="77777777" w:rsidR="0011062B" w:rsidRPr="003E2EC9" w:rsidRDefault="0011062B" w:rsidP="005C0852">
            <w:pPr>
              <w:jc w:val="both"/>
              <w:rPr>
                <w:sz w:val="18"/>
                <w:szCs w:val="18"/>
                <w:lang w:val="en-GB"/>
              </w:rPr>
            </w:pPr>
          </w:p>
        </w:tc>
        <w:tc>
          <w:tcPr>
            <w:tcW w:w="711" w:type="dxa"/>
            <w:vAlign w:val="center"/>
          </w:tcPr>
          <w:p w14:paraId="15731E61" w14:textId="77777777" w:rsidR="0011062B" w:rsidRPr="003E2EC9" w:rsidRDefault="0011062B" w:rsidP="005C0852">
            <w:pPr>
              <w:jc w:val="both"/>
              <w:rPr>
                <w:sz w:val="18"/>
                <w:szCs w:val="18"/>
                <w:lang w:val="en-GB"/>
              </w:rPr>
            </w:pPr>
          </w:p>
        </w:tc>
        <w:tc>
          <w:tcPr>
            <w:tcW w:w="799" w:type="dxa"/>
            <w:vAlign w:val="center"/>
          </w:tcPr>
          <w:p w14:paraId="7C612D33" w14:textId="77777777" w:rsidR="0011062B" w:rsidRPr="003E2EC9" w:rsidRDefault="0011062B" w:rsidP="005C0852">
            <w:pPr>
              <w:jc w:val="both"/>
              <w:rPr>
                <w:sz w:val="18"/>
                <w:szCs w:val="18"/>
                <w:lang w:val="en-GB"/>
              </w:rPr>
            </w:pPr>
          </w:p>
        </w:tc>
      </w:tr>
      <w:tr w:rsidR="0011062B" w:rsidRPr="003E2EC9" w14:paraId="512D6804" w14:textId="77777777" w:rsidTr="005C0852">
        <w:tc>
          <w:tcPr>
            <w:tcW w:w="3119" w:type="dxa"/>
            <w:vAlign w:val="bottom"/>
          </w:tcPr>
          <w:p w14:paraId="7CC4D266" w14:textId="77777777" w:rsidR="0011062B" w:rsidRPr="003E2EC9" w:rsidRDefault="0011062B" w:rsidP="005C0852">
            <w:pPr>
              <w:jc w:val="both"/>
              <w:rPr>
                <w:sz w:val="18"/>
                <w:szCs w:val="18"/>
                <w:lang w:val="en-GB"/>
              </w:rPr>
            </w:pPr>
            <w:r w:rsidRPr="003E2EC9">
              <w:rPr>
                <w:color w:val="000000"/>
                <w:sz w:val="16"/>
                <w:szCs w:val="16"/>
                <w:lang w:val="en-GB"/>
              </w:rPr>
              <w:t xml:space="preserve">≥ 8 </w:t>
            </w:r>
            <w:r w:rsidRPr="003E2EC9">
              <w:rPr>
                <w:sz w:val="16"/>
                <w:szCs w:val="16"/>
                <w:lang w:val="en-GB"/>
              </w:rPr>
              <w:t>medical</w:t>
            </w:r>
            <w:r w:rsidRPr="003E2EC9">
              <w:rPr>
                <w:color w:val="000000"/>
                <w:sz w:val="16"/>
                <w:szCs w:val="16"/>
                <w:lang w:val="en-GB"/>
              </w:rPr>
              <w:t xml:space="preserve"> conditions</w:t>
            </w:r>
          </w:p>
        </w:tc>
        <w:tc>
          <w:tcPr>
            <w:tcW w:w="1559" w:type="dxa"/>
            <w:vAlign w:val="center"/>
          </w:tcPr>
          <w:p w14:paraId="25C87D4E" w14:textId="77777777" w:rsidR="0011062B" w:rsidRPr="003E2EC9" w:rsidRDefault="0011062B" w:rsidP="005C0852">
            <w:pPr>
              <w:jc w:val="both"/>
              <w:rPr>
                <w:sz w:val="18"/>
                <w:szCs w:val="18"/>
                <w:lang w:val="en-GB"/>
              </w:rPr>
            </w:pPr>
            <w:r w:rsidRPr="003E2EC9">
              <w:rPr>
                <w:sz w:val="18"/>
                <w:szCs w:val="18"/>
                <w:lang w:val="en-GB"/>
              </w:rPr>
              <w:t>0.816</w:t>
            </w:r>
          </w:p>
        </w:tc>
        <w:tc>
          <w:tcPr>
            <w:tcW w:w="709" w:type="dxa"/>
            <w:vAlign w:val="center"/>
          </w:tcPr>
          <w:p w14:paraId="177BE2B2" w14:textId="77777777" w:rsidR="0011062B" w:rsidRPr="003E2EC9" w:rsidRDefault="0011062B" w:rsidP="005C0852">
            <w:pPr>
              <w:jc w:val="both"/>
              <w:rPr>
                <w:sz w:val="18"/>
                <w:szCs w:val="18"/>
                <w:lang w:val="en-GB"/>
              </w:rPr>
            </w:pPr>
            <w:r w:rsidRPr="003E2EC9">
              <w:rPr>
                <w:sz w:val="18"/>
                <w:szCs w:val="18"/>
                <w:lang w:val="en-GB"/>
              </w:rPr>
              <w:t>0.283</w:t>
            </w:r>
          </w:p>
        </w:tc>
        <w:tc>
          <w:tcPr>
            <w:tcW w:w="720" w:type="dxa"/>
            <w:vAlign w:val="center"/>
          </w:tcPr>
          <w:p w14:paraId="06B4737A" w14:textId="77777777" w:rsidR="0011062B" w:rsidRPr="003E2EC9" w:rsidRDefault="0011062B" w:rsidP="005C0852">
            <w:pPr>
              <w:jc w:val="both"/>
              <w:rPr>
                <w:sz w:val="18"/>
                <w:szCs w:val="18"/>
                <w:lang w:val="en-GB"/>
              </w:rPr>
            </w:pPr>
            <w:r w:rsidRPr="003E2EC9">
              <w:rPr>
                <w:sz w:val="18"/>
                <w:szCs w:val="18"/>
                <w:lang w:val="en-GB"/>
              </w:rPr>
              <w:t>2.354</w:t>
            </w:r>
          </w:p>
        </w:tc>
        <w:tc>
          <w:tcPr>
            <w:tcW w:w="839" w:type="dxa"/>
            <w:vAlign w:val="center"/>
          </w:tcPr>
          <w:p w14:paraId="53BEB442" w14:textId="77777777" w:rsidR="0011062B" w:rsidRPr="003E2EC9" w:rsidRDefault="0011062B" w:rsidP="005C0852">
            <w:pPr>
              <w:jc w:val="both"/>
              <w:rPr>
                <w:sz w:val="18"/>
                <w:szCs w:val="18"/>
                <w:lang w:val="en-GB"/>
              </w:rPr>
            </w:pPr>
            <w:r w:rsidRPr="003E2EC9">
              <w:rPr>
                <w:sz w:val="18"/>
                <w:szCs w:val="18"/>
                <w:lang w:val="en-GB"/>
              </w:rPr>
              <w:t>0.707</w:t>
            </w:r>
          </w:p>
        </w:tc>
        <w:tc>
          <w:tcPr>
            <w:tcW w:w="621" w:type="dxa"/>
            <w:vAlign w:val="center"/>
          </w:tcPr>
          <w:p w14:paraId="561636DF" w14:textId="77777777" w:rsidR="0011062B" w:rsidRPr="003E2EC9" w:rsidRDefault="0011062B" w:rsidP="005C0852">
            <w:pPr>
              <w:jc w:val="both"/>
              <w:rPr>
                <w:sz w:val="18"/>
                <w:szCs w:val="18"/>
                <w:lang w:val="en-GB"/>
              </w:rPr>
            </w:pPr>
          </w:p>
        </w:tc>
        <w:tc>
          <w:tcPr>
            <w:tcW w:w="731" w:type="dxa"/>
            <w:vAlign w:val="center"/>
          </w:tcPr>
          <w:p w14:paraId="2D43DC42" w14:textId="77777777" w:rsidR="0011062B" w:rsidRPr="003E2EC9" w:rsidRDefault="0011062B" w:rsidP="005C0852">
            <w:pPr>
              <w:jc w:val="both"/>
              <w:rPr>
                <w:sz w:val="18"/>
                <w:szCs w:val="18"/>
                <w:lang w:val="en-GB"/>
              </w:rPr>
            </w:pPr>
          </w:p>
        </w:tc>
        <w:tc>
          <w:tcPr>
            <w:tcW w:w="711" w:type="dxa"/>
            <w:vAlign w:val="center"/>
          </w:tcPr>
          <w:p w14:paraId="1F65A240" w14:textId="77777777" w:rsidR="0011062B" w:rsidRPr="003E2EC9" w:rsidRDefault="0011062B" w:rsidP="005C0852">
            <w:pPr>
              <w:jc w:val="both"/>
              <w:rPr>
                <w:sz w:val="18"/>
                <w:szCs w:val="18"/>
                <w:lang w:val="en-GB"/>
              </w:rPr>
            </w:pPr>
          </w:p>
        </w:tc>
        <w:tc>
          <w:tcPr>
            <w:tcW w:w="799" w:type="dxa"/>
            <w:vAlign w:val="center"/>
          </w:tcPr>
          <w:p w14:paraId="190E35AA" w14:textId="77777777" w:rsidR="0011062B" w:rsidRPr="003E2EC9" w:rsidRDefault="0011062B" w:rsidP="005C0852">
            <w:pPr>
              <w:jc w:val="both"/>
              <w:rPr>
                <w:sz w:val="18"/>
                <w:szCs w:val="18"/>
                <w:lang w:val="en-GB"/>
              </w:rPr>
            </w:pPr>
          </w:p>
        </w:tc>
      </w:tr>
      <w:tr w:rsidR="0011062B" w:rsidRPr="003E2EC9" w14:paraId="69E299EF" w14:textId="77777777" w:rsidTr="005C0852">
        <w:tc>
          <w:tcPr>
            <w:tcW w:w="3119" w:type="dxa"/>
          </w:tcPr>
          <w:p w14:paraId="55FC3034" w14:textId="77777777" w:rsidR="0011062B" w:rsidRPr="003E2EC9" w:rsidRDefault="0011062B" w:rsidP="005C0852">
            <w:pPr>
              <w:jc w:val="both"/>
              <w:rPr>
                <w:sz w:val="18"/>
                <w:szCs w:val="18"/>
                <w:vertAlign w:val="superscript"/>
                <w:lang w:val="en-GB"/>
              </w:rPr>
            </w:pPr>
            <w:proofErr w:type="spellStart"/>
            <w:r w:rsidRPr="003E2EC9">
              <w:rPr>
                <w:b/>
                <w:bCs/>
                <w:sz w:val="16"/>
                <w:szCs w:val="16"/>
                <w:lang w:val="en-GB"/>
              </w:rPr>
              <w:t>Charlson</w:t>
            </w:r>
            <w:proofErr w:type="spellEnd"/>
            <w:r w:rsidRPr="003E2EC9">
              <w:rPr>
                <w:b/>
                <w:bCs/>
                <w:sz w:val="16"/>
                <w:szCs w:val="16"/>
                <w:lang w:val="en-GB"/>
              </w:rPr>
              <w:t xml:space="preserve"> age-combined weighted index </w:t>
            </w:r>
            <w:r w:rsidRPr="003E2EC9">
              <w:rPr>
                <w:b/>
                <w:bCs/>
                <w:sz w:val="16"/>
                <w:szCs w:val="16"/>
                <w:vertAlign w:val="superscript"/>
                <w:lang w:val="en-GB"/>
              </w:rPr>
              <w:t>f</w:t>
            </w:r>
          </w:p>
        </w:tc>
        <w:tc>
          <w:tcPr>
            <w:tcW w:w="1559" w:type="dxa"/>
            <w:vAlign w:val="center"/>
          </w:tcPr>
          <w:p w14:paraId="46D2110F" w14:textId="77777777" w:rsidR="0011062B" w:rsidRPr="003E2EC9" w:rsidRDefault="0011062B" w:rsidP="005C0852">
            <w:pPr>
              <w:jc w:val="both"/>
              <w:rPr>
                <w:sz w:val="18"/>
                <w:szCs w:val="18"/>
                <w:lang w:val="en-GB"/>
              </w:rPr>
            </w:pPr>
            <w:r w:rsidRPr="003E2EC9">
              <w:rPr>
                <w:sz w:val="18"/>
                <w:szCs w:val="18"/>
                <w:lang w:val="en-GB"/>
              </w:rPr>
              <w:t>0.960</w:t>
            </w:r>
          </w:p>
        </w:tc>
        <w:tc>
          <w:tcPr>
            <w:tcW w:w="709" w:type="dxa"/>
            <w:vAlign w:val="center"/>
          </w:tcPr>
          <w:p w14:paraId="03E541F2" w14:textId="77777777" w:rsidR="0011062B" w:rsidRPr="003E2EC9" w:rsidRDefault="0011062B" w:rsidP="005C0852">
            <w:pPr>
              <w:jc w:val="both"/>
              <w:rPr>
                <w:sz w:val="18"/>
                <w:szCs w:val="18"/>
                <w:lang w:val="en-GB"/>
              </w:rPr>
            </w:pPr>
            <w:r w:rsidRPr="003E2EC9">
              <w:rPr>
                <w:sz w:val="18"/>
                <w:szCs w:val="18"/>
                <w:lang w:val="en-GB"/>
              </w:rPr>
              <w:t>0.819</w:t>
            </w:r>
          </w:p>
        </w:tc>
        <w:tc>
          <w:tcPr>
            <w:tcW w:w="720" w:type="dxa"/>
            <w:vAlign w:val="center"/>
          </w:tcPr>
          <w:p w14:paraId="0D1F9E0F" w14:textId="77777777" w:rsidR="0011062B" w:rsidRPr="003E2EC9" w:rsidRDefault="0011062B" w:rsidP="005C0852">
            <w:pPr>
              <w:jc w:val="both"/>
              <w:rPr>
                <w:sz w:val="18"/>
                <w:szCs w:val="18"/>
                <w:lang w:val="en-GB"/>
              </w:rPr>
            </w:pPr>
            <w:r w:rsidRPr="003E2EC9">
              <w:rPr>
                <w:sz w:val="18"/>
                <w:szCs w:val="18"/>
                <w:lang w:val="en-GB"/>
              </w:rPr>
              <w:t>1.125</w:t>
            </w:r>
          </w:p>
        </w:tc>
        <w:tc>
          <w:tcPr>
            <w:tcW w:w="839" w:type="dxa"/>
            <w:vAlign w:val="center"/>
          </w:tcPr>
          <w:p w14:paraId="10FF6152" w14:textId="77777777" w:rsidR="0011062B" w:rsidRPr="003E2EC9" w:rsidRDefault="0011062B" w:rsidP="005C0852">
            <w:pPr>
              <w:jc w:val="both"/>
              <w:rPr>
                <w:sz w:val="18"/>
                <w:szCs w:val="18"/>
                <w:lang w:val="en-GB"/>
              </w:rPr>
            </w:pPr>
            <w:r w:rsidRPr="003E2EC9">
              <w:rPr>
                <w:sz w:val="18"/>
                <w:szCs w:val="18"/>
                <w:lang w:val="en-GB"/>
              </w:rPr>
              <w:t>0.611</w:t>
            </w:r>
          </w:p>
        </w:tc>
        <w:tc>
          <w:tcPr>
            <w:tcW w:w="621" w:type="dxa"/>
            <w:vAlign w:val="center"/>
          </w:tcPr>
          <w:p w14:paraId="30453F49" w14:textId="77777777" w:rsidR="0011062B" w:rsidRPr="003E2EC9" w:rsidRDefault="0011062B" w:rsidP="005C0852">
            <w:pPr>
              <w:jc w:val="both"/>
              <w:rPr>
                <w:sz w:val="18"/>
                <w:szCs w:val="18"/>
                <w:lang w:val="en-GB"/>
              </w:rPr>
            </w:pPr>
          </w:p>
        </w:tc>
        <w:tc>
          <w:tcPr>
            <w:tcW w:w="731" w:type="dxa"/>
            <w:vAlign w:val="center"/>
          </w:tcPr>
          <w:p w14:paraId="6B99ABB5" w14:textId="77777777" w:rsidR="0011062B" w:rsidRPr="003E2EC9" w:rsidRDefault="0011062B" w:rsidP="005C0852">
            <w:pPr>
              <w:jc w:val="both"/>
              <w:rPr>
                <w:sz w:val="18"/>
                <w:szCs w:val="18"/>
                <w:lang w:val="en-GB"/>
              </w:rPr>
            </w:pPr>
          </w:p>
        </w:tc>
        <w:tc>
          <w:tcPr>
            <w:tcW w:w="711" w:type="dxa"/>
            <w:vAlign w:val="center"/>
          </w:tcPr>
          <w:p w14:paraId="015D36F1" w14:textId="77777777" w:rsidR="0011062B" w:rsidRPr="003E2EC9" w:rsidRDefault="0011062B" w:rsidP="005C0852">
            <w:pPr>
              <w:jc w:val="both"/>
              <w:rPr>
                <w:sz w:val="18"/>
                <w:szCs w:val="18"/>
                <w:lang w:val="en-GB"/>
              </w:rPr>
            </w:pPr>
          </w:p>
        </w:tc>
        <w:tc>
          <w:tcPr>
            <w:tcW w:w="799" w:type="dxa"/>
            <w:vAlign w:val="center"/>
          </w:tcPr>
          <w:p w14:paraId="70117C83" w14:textId="77777777" w:rsidR="0011062B" w:rsidRPr="003E2EC9" w:rsidRDefault="0011062B" w:rsidP="005C0852">
            <w:pPr>
              <w:jc w:val="both"/>
              <w:rPr>
                <w:sz w:val="18"/>
                <w:szCs w:val="18"/>
                <w:lang w:val="en-GB"/>
              </w:rPr>
            </w:pPr>
          </w:p>
        </w:tc>
      </w:tr>
      <w:tr w:rsidR="0011062B" w:rsidRPr="003E2EC9" w14:paraId="412E22AF" w14:textId="77777777" w:rsidTr="005C0852">
        <w:tc>
          <w:tcPr>
            <w:tcW w:w="3119" w:type="dxa"/>
          </w:tcPr>
          <w:p w14:paraId="3538643B" w14:textId="77777777" w:rsidR="0011062B" w:rsidRPr="003E2EC9" w:rsidRDefault="0011062B" w:rsidP="005C0852">
            <w:pPr>
              <w:jc w:val="both"/>
              <w:rPr>
                <w:sz w:val="18"/>
                <w:szCs w:val="18"/>
                <w:lang w:val="en-GB"/>
              </w:rPr>
            </w:pPr>
            <w:r w:rsidRPr="003E2EC9">
              <w:rPr>
                <w:b/>
                <w:bCs/>
                <w:sz w:val="16"/>
                <w:szCs w:val="16"/>
                <w:lang w:val="en-GB"/>
              </w:rPr>
              <w:t xml:space="preserve">Medication management </w:t>
            </w:r>
          </w:p>
        </w:tc>
        <w:tc>
          <w:tcPr>
            <w:tcW w:w="1559" w:type="dxa"/>
            <w:vAlign w:val="center"/>
          </w:tcPr>
          <w:p w14:paraId="4F69EF51" w14:textId="77777777" w:rsidR="0011062B" w:rsidRPr="003E2EC9" w:rsidRDefault="0011062B" w:rsidP="005C0852">
            <w:pPr>
              <w:jc w:val="both"/>
              <w:rPr>
                <w:sz w:val="18"/>
                <w:szCs w:val="18"/>
                <w:lang w:val="en-GB"/>
              </w:rPr>
            </w:pPr>
          </w:p>
        </w:tc>
        <w:tc>
          <w:tcPr>
            <w:tcW w:w="709" w:type="dxa"/>
            <w:vAlign w:val="center"/>
          </w:tcPr>
          <w:p w14:paraId="2E0EE5FF" w14:textId="77777777" w:rsidR="0011062B" w:rsidRPr="003E2EC9" w:rsidRDefault="0011062B" w:rsidP="005C0852">
            <w:pPr>
              <w:jc w:val="both"/>
              <w:rPr>
                <w:sz w:val="18"/>
                <w:szCs w:val="18"/>
                <w:lang w:val="en-GB"/>
              </w:rPr>
            </w:pPr>
          </w:p>
        </w:tc>
        <w:tc>
          <w:tcPr>
            <w:tcW w:w="720" w:type="dxa"/>
            <w:vAlign w:val="center"/>
          </w:tcPr>
          <w:p w14:paraId="0C9A2CE0" w14:textId="77777777" w:rsidR="0011062B" w:rsidRPr="003E2EC9" w:rsidRDefault="0011062B" w:rsidP="005C0852">
            <w:pPr>
              <w:jc w:val="both"/>
              <w:rPr>
                <w:sz w:val="18"/>
                <w:szCs w:val="18"/>
                <w:lang w:val="en-GB"/>
              </w:rPr>
            </w:pPr>
          </w:p>
        </w:tc>
        <w:tc>
          <w:tcPr>
            <w:tcW w:w="839" w:type="dxa"/>
            <w:vAlign w:val="center"/>
          </w:tcPr>
          <w:p w14:paraId="11B83A8F" w14:textId="77777777" w:rsidR="0011062B" w:rsidRPr="003E2EC9" w:rsidRDefault="0011062B" w:rsidP="005C0852">
            <w:pPr>
              <w:jc w:val="both"/>
              <w:rPr>
                <w:sz w:val="18"/>
                <w:szCs w:val="18"/>
                <w:lang w:val="en-GB"/>
              </w:rPr>
            </w:pPr>
          </w:p>
        </w:tc>
        <w:tc>
          <w:tcPr>
            <w:tcW w:w="621" w:type="dxa"/>
            <w:vAlign w:val="center"/>
          </w:tcPr>
          <w:p w14:paraId="63AB47BB" w14:textId="77777777" w:rsidR="0011062B" w:rsidRPr="003E2EC9" w:rsidRDefault="0011062B" w:rsidP="005C0852">
            <w:pPr>
              <w:jc w:val="both"/>
              <w:rPr>
                <w:sz w:val="18"/>
                <w:szCs w:val="18"/>
                <w:lang w:val="en-GB"/>
              </w:rPr>
            </w:pPr>
          </w:p>
        </w:tc>
        <w:tc>
          <w:tcPr>
            <w:tcW w:w="731" w:type="dxa"/>
            <w:vAlign w:val="center"/>
          </w:tcPr>
          <w:p w14:paraId="3CEBAB39" w14:textId="77777777" w:rsidR="0011062B" w:rsidRPr="003E2EC9" w:rsidRDefault="0011062B" w:rsidP="005C0852">
            <w:pPr>
              <w:jc w:val="both"/>
              <w:rPr>
                <w:sz w:val="18"/>
                <w:szCs w:val="18"/>
                <w:lang w:val="en-GB"/>
              </w:rPr>
            </w:pPr>
          </w:p>
        </w:tc>
        <w:tc>
          <w:tcPr>
            <w:tcW w:w="711" w:type="dxa"/>
            <w:vAlign w:val="center"/>
          </w:tcPr>
          <w:p w14:paraId="38147ED4" w14:textId="77777777" w:rsidR="0011062B" w:rsidRPr="003E2EC9" w:rsidRDefault="0011062B" w:rsidP="005C0852">
            <w:pPr>
              <w:jc w:val="both"/>
              <w:rPr>
                <w:sz w:val="18"/>
                <w:szCs w:val="18"/>
                <w:lang w:val="en-GB"/>
              </w:rPr>
            </w:pPr>
          </w:p>
        </w:tc>
        <w:tc>
          <w:tcPr>
            <w:tcW w:w="799" w:type="dxa"/>
            <w:vAlign w:val="center"/>
          </w:tcPr>
          <w:p w14:paraId="05524BAF" w14:textId="77777777" w:rsidR="0011062B" w:rsidRPr="003E2EC9" w:rsidRDefault="0011062B" w:rsidP="005C0852">
            <w:pPr>
              <w:jc w:val="both"/>
              <w:rPr>
                <w:sz w:val="18"/>
                <w:szCs w:val="18"/>
                <w:lang w:val="en-GB"/>
              </w:rPr>
            </w:pPr>
          </w:p>
        </w:tc>
      </w:tr>
      <w:tr w:rsidR="0011062B" w:rsidRPr="003E2EC9" w14:paraId="71B088BB" w14:textId="77777777" w:rsidTr="005C0852">
        <w:tc>
          <w:tcPr>
            <w:tcW w:w="3119" w:type="dxa"/>
          </w:tcPr>
          <w:p w14:paraId="21F57090" w14:textId="77777777" w:rsidR="0011062B" w:rsidRPr="003E2EC9" w:rsidRDefault="0011062B" w:rsidP="005C0852">
            <w:pPr>
              <w:jc w:val="both"/>
              <w:rPr>
                <w:sz w:val="18"/>
                <w:szCs w:val="18"/>
                <w:lang w:val="en-GB"/>
              </w:rPr>
            </w:pPr>
            <w:r w:rsidRPr="003E2EC9">
              <w:rPr>
                <w:sz w:val="16"/>
                <w:szCs w:val="16"/>
                <w:lang w:val="en-GB"/>
              </w:rPr>
              <w:t>self-management (ref.)</w:t>
            </w:r>
          </w:p>
        </w:tc>
        <w:tc>
          <w:tcPr>
            <w:tcW w:w="1559" w:type="dxa"/>
            <w:vAlign w:val="center"/>
          </w:tcPr>
          <w:p w14:paraId="5FEC07BF" w14:textId="77777777" w:rsidR="0011062B" w:rsidRPr="003E2EC9" w:rsidRDefault="0011062B" w:rsidP="005C0852">
            <w:pPr>
              <w:jc w:val="both"/>
              <w:rPr>
                <w:sz w:val="18"/>
                <w:szCs w:val="18"/>
                <w:lang w:val="en-GB"/>
              </w:rPr>
            </w:pPr>
          </w:p>
        </w:tc>
        <w:tc>
          <w:tcPr>
            <w:tcW w:w="709" w:type="dxa"/>
            <w:vAlign w:val="center"/>
          </w:tcPr>
          <w:p w14:paraId="7CF21681" w14:textId="77777777" w:rsidR="0011062B" w:rsidRPr="003E2EC9" w:rsidRDefault="0011062B" w:rsidP="005C0852">
            <w:pPr>
              <w:jc w:val="both"/>
              <w:rPr>
                <w:sz w:val="18"/>
                <w:szCs w:val="18"/>
                <w:lang w:val="en-GB"/>
              </w:rPr>
            </w:pPr>
          </w:p>
        </w:tc>
        <w:tc>
          <w:tcPr>
            <w:tcW w:w="720" w:type="dxa"/>
            <w:vAlign w:val="center"/>
          </w:tcPr>
          <w:p w14:paraId="6E56572F" w14:textId="77777777" w:rsidR="0011062B" w:rsidRPr="003E2EC9" w:rsidRDefault="0011062B" w:rsidP="005C0852">
            <w:pPr>
              <w:jc w:val="both"/>
              <w:rPr>
                <w:sz w:val="18"/>
                <w:szCs w:val="18"/>
                <w:lang w:val="en-GB"/>
              </w:rPr>
            </w:pPr>
          </w:p>
        </w:tc>
        <w:tc>
          <w:tcPr>
            <w:tcW w:w="839" w:type="dxa"/>
            <w:vAlign w:val="center"/>
          </w:tcPr>
          <w:p w14:paraId="015B9DE4" w14:textId="77777777" w:rsidR="0011062B" w:rsidRPr="003E2EC9" w:rsidRDefault="0011062B" w:rsidP="005C0852">
            <w:pPr>
              <w:jc w:val="both"/>
              <w:rPr>
                <w:sz w:val="18"/>
                <w:szCs w:val="18"/>
                <w:lang w:val="en-GB"/>
              </w:rPr>
            </w:pPr>
            <w:r w:rsidRPr="003E2EC9">
              <w:rPr>
                <w:sz w:val="18"/>
                <w:szCs w:val="18"/>
                <w:lang w:val="en-GB"/>
              </w:rPr>
              <w:t>0.972</w:t>
            </w:r>
          </w:p>
        </w:tc>
        <w:tc>
          <w:tcPr>
            <w:tcW w:w="621" w:type="dxa"/>
            <w:vAlign w:val="center"/>
          </w:tcPr>
          <w:p w14:paraId="32C4D206" w14:textId="77777777" w:rsidR="0011062B" w:rsidRPr="003E2EC9" w:rsidRDefault="0011062B" w:rsidP="005C0852">
            <w:pPr>
              <w:jc w:val="both"/>
              <w:rPr>
                <w:sz w:val="18"/>
                <w:szCs w:val="18"/>
                <w:lang w:val="en-GB"/>
              </w:rPr>
            </w:pPr>
          </w:p>
        </w:tc>
        <w:tc>
          <w:tcPr>
            <w:tcW w:w="731" w:type="dxa"/>
            <w:vAlign w:val="center"/>
          </w:tcPr>
          <w:p w14:paraId="43BA11BD" w14:textId="77777777" w:rsidR="0011062B" w:rsidRPr="003E2EC9" w:rsidRDefault="0011062B" w:rsidP="005C0852">
            <w:pPr>
              <w:jc w:val="both"/>
              <w:rPr>
                <w:sz w:val="18"/>
                <w:szCs w:val="18"/>
                <w:lang w:val="en-GB"/>
              </w:rPr>
            </w:pPr>
          </w:p>
        </w:tc>
        <w:tc>
          <w:tcPr>
            <w:tcW w:w="711" w:type="dxa"/>
            <w:vAlign w:val="center"/>
          </w:tcPr>
          <w:p w14:paraId="544751AB" w14:textId="77777777" w:rsidR="0011062B" w:rsidRPr="003E2EC9" w:rsidRDefault="0011062B" w:rsidP="005C0852">
            <w:pPr>
              <w:jc w:val="both"/>
              <w:rPr>
                <w:sz w:val="18"/>
                <w:szCs w:val="18"/>
                <w:lang w:val="en-GB"/>
              </w:rPr>
            </w:pPr>
          </w:p>
        </w:tc>
        <w:tc>
          <w:tcPr>
            <w:tcW w:w="799" w:type="dxa"/>
            <w:vAlign w:val="center"/>
          </w:tcPr>
          <w:p w14:paraId="4F14F2B9" w14:textId="77777777" w:rsidR="0011062B" w:rsidRPr="003E2EC9" w:rsidRDefault="0011062B" w:rsidP="005C0852">
            <w:pPr>
              <w:jc w:val="both"/>
              <w:rPr>
                <w:sz w:val="18"/>
                <w:szCs w:val="18"/>
                <w:lang w:val="en-GB"/>
              </w:rPr>
            </w:pPr>
          </w:p>
        </w:tc>
      </w:tr>
      <w:tr w:rsidR="0011062B" w:rsidRPr="003E2EC9" w14:paraId="6BDD014F" w14:textId="77777777" w:rsidTr="005C0852">
        <w:tc>
          <w:tcPr>
            <w:tcW w:w="3119" w:type="dxa"/>
          </w:tcPr>
          <w:p w14:paraId="1C7A72DC" w14:textId="77777777" w:rsidR="0011062B" w:rsidRPr="003E2EC9" w:rsidRDefault="0011062B" w:rsidP="005C0852">
            <w:pPr>
              <w:jc w:val="both"/>
              <w:rPr>
                <w:sz w:val="18"/>
                <w:szCs w:val="18"/>
                <w:lang w:val="en-GB"/>
              </w:rPr>
            </w:pPr>
            <w:r w:rsidRPr="003E2EC9">
              <w:rPr>
                <w:sz w:val="16"/>
                <w:szCs w:val="16"/>
                <w:lang w:val="en-GB"/>
              </w:rPr>
              <w:t>self-management with help</w:t>
            </w:r>
          </w:p>
        </w:tc>
        <w:tc>
          <w:tcPr>
            <w:tcW w:w="1559" w:type="dxa"/>
            <w:vAlign w:val="center"/>
          </w:tcPr>
          <w:p w14:paraId="20951E64" w14:textId="77777777" w:rsidR="0011062B" w:rsidRPr="003E2EC9" w:rsidRDefault="0011062B" w:rsidP="005C0852">
            <w:pPr>
              <w:jc w:val="both"/>
              <w:rPr>
                <w:sz w:val="18"/>
                <w:szCs w:val="18"/>
                <w:lang w:val="en-GB"/>
              </w:rPr>
            </w:pPr>
            <w:r w:rsidRPr="003E2EC9">
              <w:rPr>
                <w:sz w:val="18"/>
                <w:szCs w:val="18"/>
                <w:lang w:val="en-GB"/>
              </w:rPr>
              <w:t>1.208</w:t>
            </w:r>
          </w:p>
        </w:tc>
        <w:tc>
          <w:tcPr>
            <w:tcW w:w="709" w:type="dxa"/>
            <w:vAlign w:val="center"/>
          </w:tcPr>
          <w:p w14:paraId="13BBAC36" w14:textId="77777777" w:rsidR="0011062B" w:rsidRPr="003E2EC9" w:rsidRDefault="0011062B" w:rsidP="005C0852">
            <w:pPr>
              <w:jc w:val="both"/>
              <w:rPr>
                <w:sz w:val="18"/>
                <w:szCs w:val="18"/>
                <w:lang w:val="en-GB"/>
              </w:rPr>
            </w:pPr>
            <w:r w:rsidRPr="003E2EC9">
              <w:rPr>
                <w:sz w:val="18"/>
                <w:szCs w:val="18"/>
                <w:lang w:val="en-GB"/>
              </w:rPr>
              <w:t>0.140</w:t>
            </w:r>
          </w:p>
        </w:tc>
        <w:tc>
          <w:tcPr>
            <w:tcW w:w="720" w:type="dxa"/>
            <w:vAlign w:val="center"/>
          </w:tcPr>
          <w:p w14:paraId="21CA4AD7" w14:textId="77777777" w:rsidR="0011062B" w:rsidRPr="003E2EC9" w:rsidRDefault="0011062B" w:rsidP="005C0852">
            <w:pPr>
              <w:jc w:val="both"/>
              <w:rPr>
                <w:sz w:val="18"/>
                <w:szCs w:val="18"/>
                <w:lang w:val="en-GB"/>
              </w:rPr>
            </w:pPr>
            <w:r w:rsidRPr="003E2EC9">
              <w:rPr>
                <w:sz w:val="18"/>
                <w:szCs w:val="18"/>
                <w:lang w:val="en-GB"/>
              </w:rPr>
              <w:t>10.418</w:t>
            </w:r>
          </w:p>
        </w:tc>
        <w:tc>
          <w:tcPr>
            <w:tcW w:w="839" w:type="dxa"/>
            <w:vAlign w:val="center"/>
          </w:tcPr>
          <w:p w14:paraId="68A5EEEC" w14:textId="77777777" w:rsidR="0011062B" w:rsidRPr="003E2EC9" w:rsidRDefault="0011062B" w:rsidP="005C0852">
            <w:pPr>
              <w:jc w:val="both"/>
              <w:rPr>
                <w:sz w:val="18"/>
                <w:szCs w:val="18"/>
                <w:lang w:val="en-GB"/>
              </w:rPr>
            </w:pPr>
            <w:r w:rsidRPr="003E2EC9">
              <w:rPr>
                <w:sz w:val="18"/>
                <w:szCs w:val="18"/>
                <w:lang w:val="en-GB"/>
              </w:rPr>
              <w:t>0.863</w:t>
            </w:r>
          </w:p>
        </w:tc>
        <w:tc>
          <w:tcPr>
            <w:tcW w:w="621" w:type="dxa"/>
            <w:vAlign w:val="center"/>
          </w:tcPr>
          <w:p w14:paraId="40CBC540" w14:textId="77777777" w:rsidR="0011062B" w:rsidRPr="003E2EC9" w:rsidRDefault="0011062B" w:rsidP="005C0852">
            <w:pPr>
              <w:jc w:val="both"/>
              <w:rPr>
                <w:sz w:val="18"/>
                <w:szCs w:val="18"/>
                <w:lang w:val="en-GB"/>
              </w:rPr>
            </w:pPr>
          </w:p>
        </w:tc>
        <w:tc>
          <w:tcPr>
            <w:tcW w:w="731" w:type="dxa"/>
            <w:vAlign w:val="center"/>
          </w:tcPr>
          <w:p w14:paraId="645B0935" w14:textId="77777777" w:rsidR="0011062B" w:rsidRPr="003E2EC9" w:rsidRDefault="0011062B" w:rsidP="005C0852">
            <w:pPr>
              <w:jc w:val="both"/>
              <w:rPr>
                <w:sz w:val="18"/>
                <w:szCs w:val="18"/>
                <w:lang w:val="en-GB"/>
              </w:rPr>
            </w:pPr>
          </w:p>
        </w:tc>
        <w:tc>
          <w:tcPr>
            <w:tcW w:w="711" w:type="dxa"/>
            <w:vAlign w:val="center"/>
          </w:tcPr>
          <w:p w14:paraId="137D11BF" w14:textId="77777777" w:rsidR="0011062B" w:rsidRPr="003E2EC9" w:rsidRDefault="0011062B" w:rsidP="005C0852">
            <w:pPr>
              <w:jc w:val="both"/>
              <w:rPr>
                <w:sz w:val="18"/>
                <w:szCs w:val="18"/>
                <w:lang w:val="en-GB"/>
              </w:rPr>
            </w:pPr>
          </w:p>
        </w:tc>
        <w:tc>
          <w:tcPr>
            <w:tcW w:w="799" w:type="dxa"/>
            <w:vAlign w:val="center"/>
          </w:tcPr>
          <w:p w14:paraId="401E778C" w14:textId="77777777" w:rsidR="0011062B" w:rsidRPr="003E2EC9" w:rsidRDefault="0011062B" w:rsidP="005C0852">
            <w:pPr>
              <w:jc w:val="both"/>
              <w:rPr>
                <w:sz w:val="18"/>
                <w:szCs w:val="18"/>
                <w:lang w:val="en-GB"/>
              </w:rPr>
            </w:pPr>
          </w:p>
        </w:tc>
      </w:tr>
      <w:tr w:rsidR="0011062B" w:rsidRPr="003E2EC9" w14:paraId="3CCBF9EA" w14:textId="77777777" w:rsidTr="005C0852">
        <w:tc>
          <w:tcPr>
            <w:tcW w:w="3119" w:type="dxa"/>
          </w:tcPr>
          <w:p w14:paraId="18883088" w14:textId="77777777" w:rsidR="0011062B" w:rsidRPr="003E2EC9" w:rsidRDefault="0011062B" w:rsidP="005C0852">
            <w:pPr>
              <w:jc w:val="both"/>
              <w:rPr>
                <w:sz w:val="18"/>
                <w:szCs w:val="18"/>
                <w:lang w:val="en-GB"/>
              </w:rPr>
            </w:pPr>
            <w:r w:rsidRPr="003E2EC9">
              <w:rPr>
                <w:sz w:val="16"/>
                <w:szCs w:val="16"/>
                <w:lang w:val="en-GB"/>
              </w:rPr>
              <w:t>family member or friend</w:t>
            </w:r>
          </w:p>
        </w:tc>
        <w:tc>
          <w:tcPr>
            <w:tcW w:w="1559" w:type="dxa"/>
            <w:vAlign w:val="center"/>
          </w:tcPr>
          <w:p w14:paraId="3BBA9C8F" w14:textId="77777777" w:rsidR="0011062B" w:rsidRPr="003E2EC9" w:rsidRDefault="0011062B" w:rsidP="005C0852">
            <w:pPr>
              <w:jc w:val="both"/>
              <w:rPr>
                <w:sz w:val="18"/>
                <w:szCs w:val="18"/>
                <w:lang w:val="en-GB"/>
              </w:rPr>
            </w:pPr>
            <w:r w:rsidRPr="003E2EC9">
              <w:rPr>
                <w:sz w:val="18"/>
                <w:szCs w:val="18"/>
                <w:lang w:val="en-GB"/>
              </w:rPr>
              <w:t>1.208</w:t>
            </w:r>
          </w:p>
        </w:tc>
        <w:tc>
          <w:tcPr>
            <w:tcW w:w="709" w:type="dxa"/>
            <w:vAlign w:val="center"/>
          </w:tcPr>
          <w:p w14:paraId="0114FAE9" w14:textId="77777777" w:rsidR="0011062B" w:rsidRPr="003E2EC9" w:rsidRDefault="0011062B" w:rsidP="005C0852">
            <w:pPr>
              <w:jc w:val="both"/>
              <w:rPr>
                <w:sz w:val="18"/>
                <w:szCs w:val="18"/>
                <w:lang w:val="en-GB"/>
              </w:rPr>
            </w:pPr>
            <w:r w:rsidRPr="003E2EC9">
              <w:rPr>
                <w:sz w:val="18"/>
                <w:szCs w:val="18"/>
                <w:lang w:val="en-GB"/>
              </w:rPr>
              <w:t>0.140</w:t>
            </w:r>
          </w:p>
        </w:tc>
        <w:tc>
          <w:tcPr>
            <w:tcW w:w="720" w:type="dxa"/>
            <w:vAlign w:val="center"/>
          </w:tcPr>
          <w:p w14:paraId="1CEA71C5" w14:textId="77777777" w:rsidR="0011062B" w:rsidRPr="003E2EC9" w:rsidRDefault="0011062B" w:rsidP="005C0852">
            <w:pPr>
              <w:jc w:val="both"/>
              <w:rPr>
                <w:sz w:val="18"/>
                <w:szCs w:val="18"/>
                <w:lang w:val="en-GB"/>
              </w:rPr>
            </w:pPr>
            <w:r w:rsidRPr="003E2EC9">
              <w:rPr>
                <w:sz w:val="18"/>
                <w:szCs w:val="18"/>
                <w:lang w:val="en-GB"/>
              </w:rPr>
              <w:t>10.418</w:t>
            </w:r>
          </w:p>
        </w:tc>
        <w:tc>
          <w:tcPr>
            <w:tcW w:w="839" w:type="dxa"/>
            <w:vAlign w:val="center"/>
          </w:tcPr>
          <w:p w14:paraId="691B6416" w14:textId="77777777" w:rsidR="0011062B" w:rsidRPr="003E2EC9" w:rsidRDefault="0011062B" w:rsidP="005C0852">
            <w:pPr>
              <w:jc w:val="both"/>
              <w:rPr>
                <w:sz w:val="18"/>
                <w:szCs w:val="18"/>
                <w:lang w:val="en-GB"/>
              </w:rPr>
            </w:pPr>
            <w:r w:rsidRPr="003E2EC9">
              <w:rPr>
                <w:sz w:val="18"/>
                <w:szCs w:val="18"/>
                <w:lang w:val="en-GB"/>
              </w:rPr>
              <w:t>0.863</w:t>
            </w:r>
          </w:p>
        </w:tc>
        <w:tc>
          <w:tcPr>
            <w:tcW w:w="621" w:type="dxa"/>
            <w:vAlign w:val="center"/>
          </w:tcPr>
          <w:p w14:paraId="5ADB9D4F" w14:textId="77777777" w:rsidR="0011062B" w:rsidRPr="003E2EC9" w:rsidRDefault="0011062B" w:rsidP="005C0852">
            <w:pPr>
              <w:jc w:val="both"/>
              <w:rPr>
                <w:sz w:val="18"/>
                <w:szCs w:val="18"/>
                <w:lang w:val="en-GB"/>
              </w:rPr>
            </w:pPr>
          </w:p>
        </w:tc>
        <w:tc>
          <w:tcPr>
            <w:tcW w:w="731" w:type="dxa"/>
            <w:vAlign w:val="center"/>
          </w:tcPr>
          <w:p w14:paraId="362EC4DA" w14:textId="77777777" w:rsidR="0011062B" w:rsidRPr="003E2EC9" w:rsidRDefault="0011062B" w:rsidP="005C0852">
            <w:pPr>
              <w:jc w:val="both"/>
              <w:rPr>
                <w:sz w:val="18"/>
                <w:szCs w:val="18"/>
                <w:lang w:val="en-GB"/>
              </w:rPr>
            </w:pPr>
          </w:p>
        </w:tc>
        <w:tc>
          <w:tcPr>
            <w:tcW w:w="711" w:type="dxa"/>
            <w:vAlign w:val="center"/>
          </w:tcPr>
          <w:p w14:paraId="3B42C147" w14:textId="77777777" w:rsidR="0011062B" w:rsidRPr="003E2EC9" w:rsidRDefault="0011062B" w:rsidP="005C0852">
            <w:pPr>
              <w:jc w:val="both"/>
              <w:rPr>
                <w:sz w:val="18"/>
                <w:szCs w:val="18"/>
                <w:lang w:val="en-GB"/>
              </w:rPr>
            </w:pPr>
          </w:p>
        </w:tc>
        <w:tc>
          <w:tcPr>
            <w:tcW w:w="799" w:type="dxa"/>
            <w:vAlign w:val="center"/>
          </w:tcPr>
          <w:p w14:paraId="0AFD91B8" w14:textId="77777777" w:rsidR="0011062B" w:rsidRPr="003E2EC9" w:rsidRDefault="0011062B" w:rsidP="005C0852">
            <w:pPr>
              <w:jc w:val="both"/>
              <w:rPr>
                <w:sz w:val="18"/>
                <w:szCs w:val="18"/>
                <w:lang w:val="en-GB"/>
              </w:rPr>
            </w:pPr>
          </w:p>
        </w:tc>
      </w:tr>
      <w:tr w:rsidR="0011062B" w:rsidRPr="003E2EC9" w14:paraId="463FD36A" w14:textId="77777777" w:rsidTr="005C0852">
        <w:tc>
          <w:tcPr>
            <w:tcW w:w="3119" w:type="dxa"/>
          </w:tcPr>
          <w:p w14:paraId="783F5714" w14:textId="77777777" w:rsidR="0011062B" w:rsidRPr="003E2EC9" w:rsidRDefault="0011062B" w:rsidP="005C0852">
            <w:pPr>
              <w:jc w:val="both"/>
              <w:rPr>
                <w:sz w:val="18"/>
                <w:szCs w:val="18"/>
                <w:lang w:val="en-GB"/>
              </w:rPr>
            </w:pPr>
            <w:r w:rsidRPr="003E2EC9">
              <w:rPr>
                <w:b/>
                <w:bCs/>
                <w:sz w:val="16"/>
                <w:szCs w:val="16"/>
                <w:lang w:val="en-GB"/>
              </w:rPr>
              <w:t>rPATD burden score</w:t>
            </w:r>
          </w:p>
        </w:tc>
        <w:tc>
          <w:tcPr>
            <w:tcW w:w="1559" w:type="dxa"/>
            <w:vAlign w:val="center"/>
          </w:tcPr>
          <w:p w14:paraId="30FC88A3" w14:textId="77777777" w:rsidR="0011062B" w:rsidRPr="003E2EC9" w:rsidRDefault="0011062B" w:rsidP="005C0852">
            <w:pPr>
              <w:jc w:val="both"/>
              <w:rPr>
                <w:sz w:val="18"/>
                <w:szCs w:val="18"/>
                <w:lang w:val="en-GB"/>
              </w:rPr>
            </w:pPr>
            <w:r w:rsidRPr="003E2EC9">
              <w:rPr>
                <w:sz w:val="18"/>
                <w:szCs w:val="18"/>
                <w:lang w:val="en-GB"/>
              </w:rPr>
              <w:t>1.438</w:t>
            </w:r>
          </w:p>
        </w:tc>
        <w:tc>
          <w:tcPr>
            <w:tcW w:w="709" w:type="dxa"/>
            <w:vAlign w:val="center"/>
          </w:tcPr>
          <w:p w14:paraId="63129E1E" w14:textId="77777777" w:rsidR="0011062B" w:rsidRPr="003E2EC9" w:rsidRDefault="0011062B" w:rsidP="005C0852">
            <w:pPr>
              <w:jc w:val="both"/>
              <w:rPr>
                <w:sz w:val="18"/>
                <w:szCs w:val="18"/>
                <w:lang w:val="en-GB"/>
              </w:rPr>
            </w:pPr>
            <w:r w:rsidRPr="003E2EC9">
              <w:rPr>
                <w:sz w:val="18"/>
                <w:szCs w:val="18"/>
                <w:lang w:val="en-GB"/>
              </w:rPr>
              <w:t>0.972</w:t>
            </w:r>
          </w:p>
        </w:tc>
        <w:tc>
          <w:tcPr>
            <w:tcW w:w="720" w:type="dxa"/>
            <w:vAlign w:val="center"/>
          </w:tcPr>
          <w:p w14:paraId="5C48DAFC" w14:textId="77777777" w:rsidR="0011062B" w:rsidRPr="003E2EC9" w:rsidRDefault="0011062B" w:rsidP="005C0852">
            <w:pPr>
              <w:jc w:val="both"/>
              <w:rPr>
                <w:sz w:val="18"/>
                <w:szCs w:val="18"/>
                <w:lang w:val="en-GB"/>
              </w:rPr>
            </w:pPr>
            <w:r w:rsidRPr="003E2EC9">
              <w:rPr>
                <w:sz w:val="18"/>
                <w:szCs w:val="18"/>
                <w:lang w:val="en-GB"/>
              </w:rPr>
              <w:t>2.126</w:t>
            </w:r>
          </w:p>
        </w:tc>
        <w:tc>
          <w:tcPr>
            <w:tcW w:w="839" w:type="dxa"/>
            <w:vAlign w:val="center"/>
          </w:tcPr>
          <w:p w14:paraId="7205D993" w14:textId="77777777" w:rsidR="0011062B" w:rsidRPr="003E2EC9" w:rsidRDefault="0011062B" w:rsidP="005C0852">
            <w:pPr>
              <w:jc w:val="both"/>
              <w:rPr>
                <w:sz w:val="18"/>
                <w:szCs w:val="18"/>
                <w:lang w:val="en-GB"/>
              </w:rPr>
            </w:pPr>
            <w:r w:rsidRPr="003E2EC9">
              <w:rPr>
                <w:sz w:val="18"/>
                <w:szCs w:val="18"/>
                <w:lang w:val="en-GB"/>
              </w:rPr>
              <w:t>0.069</w:t>
            </w:r>
          </w:p>
        </w:tc>
        <w:tc>
          <w:tcPr>
            <w:tcW w:w="621" w:type="dxa"/>
            <w:vAlign w:val="center"/>
          </w:tcPr>
          <w:p w14:paraId="6578C90C" w14:textId="77777777" w:rsidR="0011062B" w:rsidRPr="003E2EC9" w:rsidRDefault="0011062B" w:rsidP="005C0852">
            <w:pPr>
              <w:jc w:val="both"/>
              <w:rPr>
                <w:sz w:val="18"/>
                <w:szCs w:val="18"/>
                <w:lang w:val="en-GB"/>
              </w:rPr>
            </w:pPr>
            <w:r w:rsidRPr="003E2EC9">
              <w:rPr>
                <w:sz w:val="18"/>
                <w:szCs w:val="18"/>
                <w:lang w:val="en-GB"/>
              </w:rPr>
              <w:t>1.554</w:t>
            </w:r>
          </w:p>
        </w:tc>
        <w:tc>
          <w:tcPr>
            <w:tcW w:w="731" w:type="dxa"/>
            <w:vAlign w:val="center"/>
          </w:tcPr>
          <w:p w14:paraId="65C5B9E2" w14:textId="77777777" w:rsidR="0011062B" w:rsidRPr="003E2EC9" w:rsidRDefault="0011062B" w:rsidP="005C0852">
            <w:pPr>
              <w:jc w:val="both"/>
              <w:rPr>
                <w:sz w:val="18"/>
                <w:szCs w:val="18"/>
                <w:lang w:val="en-GB"/>
              </w:rPr>
            </w:pPr>
            <w:r w:rsidRPr="003E2EC9">
              <w:rPr>
                <w:sz w:val="18"/>
                <w:szCs w:val="18"/>
                <w:lang w:val="en-GB"/>
              </w:rPr>
              <w:t>0.927</w:t>
            </w:r>
          </w:p>
        </w:tc>
        <w:tc>
          <w:tcPr>
            <w:tcW w:w="711" w:type="dxa"/>
            <w:vAlign w:val="center"/>
          </w:tcPr>
          <w:p w14:paraId="6D78FBD9" w14:textId="77777777" w:rsidR="0011062B" w:rsidRPr="003E2EC9" w:rsidRDefault="0011062B" w:rsidP="005C0852">
            <w:pPr>
              <w:jc w:val="both"/>
              <w:rPr>
                <w:sz w:val="18"/>
                <w:szCs w:val="18"/>
                <w:lang w:val="en-GB"/>
              </w:rPr>
            </w:pPr>
            <w:r w:rsidRPr="003E2EC9">
              <w:rPr>
                <w:sz w:val="18"/>
                <w:szCs w:val="18"/>
                <w:lang w:val="en-GB"/>
              </w:rPr>
              <w:t>2.606</w:t>
            </w:r>
          </w:p>
        </w:tc>
        <w:tc>
          <w:tcPr>
            <w:tcW w:w="799" w:type="dxa"/>
            <w:vAlign w:val="center"/>
          </w:tcPr>
          <w:p w14:paraId="5562B17C" w14:textId="77777777" w:rsidR="0011062B" w:rsidRPr="003E2EC9" w:rsidRDefault="0011062B" w:rsidP="005C0852">
            <w:pPr>
              <w:jc w:val="both"/>
              <w:rPr>
                <w:sz w:val="18"/>
                <w:szCs w:val="18"/>
                <w:lang w:val="en-GB"/>
              </w:rPr>
            </w:pPr>
            <w:r w:rsidRPr="003E2EC9">
              <w:rPr>
                <w:sz w:val="18"/>
                <w:szCs w:val="18"/>
                <w:lang w:val="en-GB"/>
              </w:rPr>
              <w:t>0.095</w:t>
            </w:r>
          </w:p>
        </w:tc>
      </w:tr>
      <w:tr w:rsidR="0011062B" w:rsidRPr="003E2EC9" w14:paraId="184E2EEC" w14:textId="77777777" w:rsidTr="005C0852">
        <w:tc>
          <w:tcPr>
            <w:tcW w:w="3119" w:type="dxa"/>
          </w:tcPr>
          <w:p w14:paraId="199E5C88" w14:textId="77777777" w:rsidR="0011062B" w:rsidRPr="003E2EC9" w:rsidRDefault="0011062B" w:rsidP="005C0852">
            <w:pPr>
              <w:jc w:val="both"/>
              <w:rPr>
                <w:sz w:val="18"/>
                <w:szCs w:val="18"/>
                <w:lang w:val="en-GB"/>
              </w:rPr>
            </w:pPr>
            <w:r w:rsidRPr="003E2EC9">
              <w:rPr>
                <w:b/>
                <w:bCs/>
                <w:sz w:val="16"/>
                <w:szCs w:val="16"/>
                <w:lang w:val="en-GB"/>
              </w:rPr>
              <w:t>rPATD concerns about stopping score</w:t>
            </w:r>
          </w:p>
        </w:tc>
        <w:tc>
          <w:tcPr>
            <w:tcW w:w="1559" w:type="dxa"/>
            <w:vAlign w:val="center"/>
          </w:tcPr>
          <w:p w14:paraId="6B508AC5" w14:textId="77777777" w:rsidR="0011062B" w:rsidRPr="003E2EC9" w:rsidRDefault="0011062B" w:rsidP="005C0852">
            <w:pPr>
              <w:jc w:val="both"/>
              <w:rPr>
                <w:sz w:val="18"/>
                <w:szCs w:val="18"/>
                <w:lang w:val="en-GB"/>
              </w:rPr>
            </w:pPr>
            <w:r w:rsidRPr="003E2EC9">
              <w:rPr>
                <w:sz w:val="18"/>
                <w:szCs w:val="18"/>
                <w:lang w:val="en-GB"/>
              </w:rPr>
              <w:t>0.385</w:t>
            </w:r>
          </w:p>
        </w:tc>
        <w:tc>
          <w:tcPr>
            <w:tcW w:w="709" w:type="dxa"/>
            <w:vAlign w:val="center"/>
          </w:tcPr>
          <w:p w14:paraId="0BE89EB5" w14:textId="77777777" w:rsidR="0011062B" w:rsidRPr="003E2EC9" w:rsidRDefault="0011062B" w:rsidP="005C0852">
            <w:pPr>
              <w:jc w:val="both"/>
              <w:rPr>
                <w:sz w:val="18"/>
                <w:szCs w:val="18"/>
                <w:lang w:val="en-GB"/>
              </w:rPr>
            </w:pPr>
            <w:r w:rsidRPr="003E2EC9">
              <w:rPr>
                <w:sz w:val="18"/>
                <w:szCs w:val="18"/>
                <w:lang w:val="en-GB"/>
              </w:rPr>
              <w:t>0.228</w:t>
            </w:r>
          </w:p>
        </w:tc>
        <w:tc>
          <w:tcPr>
            <w:tcW w:w="720" w:type="dxa"/>
            <w:vAlign w:val="center"/>
          </w:tcPr>
          <w:p w14:paraId="761D3209" w14:textId="77777777" w:rsidR="0011062B" w:rsidRPr="003E2EC9" w:rsidRDefault="0011062B" w:rsidP="005C0852">
            <w:pPr>
              <w:jc w:val="both"/>
              <w:rPr>
                <w:sz w:val="18"/>
                <w:szCs w:val="18"/>
                <w:lang w:val="en-GB"/>
              </w:rPr>
            </w:pPr>
            <w:r w:rsidRPr="003E2EC9">
              <w:rPr>
                <w:sz w:val="18"/>
                <w:szCs w:val="18"/>
                <w:lang w:val="en-GB"/>
              </w:rPr>
              <w:t>0.648</w:t>
            </w:r>
          </w:p>
        </w:tc>
        <w:tc>
          <w:tcPr>
            <w:tcW w:w="839" w:type="dxa"/>
            <w:vAlign w:val="center"/>
          </w:tcPr>
          <w:p w14:paraId="59156A85" w14:textId="77777777" w:rsidR="0011062B" w:rsidRPr="003E2EC9" w:rsidRDefault="0011062B" w:rsidP="005C0852">
            <w:pPr>
              <w:jc w:val="both"/>
              <w:rPr>
                <w:sz w:val="18"/>
                <w:szCs w:val="18"/>
                <w:lang w:val="en-GB"/>
              </w:rPr>
            </w:pPr>
            <w:r w:rsidRPr="003E2EC9">
              <w:rPr>
                <w:sz w:val="18"/>
                <w:szCs w:val="18"/>
                <w:lang w:val="en-GB"/>
              </w:rPr>
              <w:t>0.000</w:t>
            </w:r>
          </w:p>
        </w:tc>
        <w:tc>
          <w:tcPr>
            <w:tcW w:w="621" w:type="dxa"/>
            <w:vAlign w:val="center"/>
          </w:tcPr>
          <w:p w14:paraId="25A455D9" w14:textId="77777777" w:rsidR="0011062B" w:rsidRPr="003E2EC9" w:rsidRDefault="0011062B" w:rsidP="005C0852">
            <w:pPr>
              <w:jc w:val="both"/>
              <w:rPr>
                <w:b/>
                <w:bCs/>
                <w:sz w:val="18"/>
                <w:szCs w:val="18"/>
                <w:lang w:val="en-GB"/>
              </w:rPr>
            </w:pPr>
            <w:r w:rsidRPr="003E2EC9">
              <w:rPr>
                <w:b/>
                <w:bCs/>
                <w:sz w:val="18"/>
                <w:szCs w:val="18"/>
                <w:lang w:val="en-GB"/>
              </w:rPr>
              <w:t>0.387</w:t>
            </w:r>
          </w:p>
        </w:tc>
        <w:tc>
          <w:tcPr>
            <w:tcW w:w="731" w:type="dxa"/>
            <w:vAlign w:val="center"/>
          </w:tcPr>
          <w:p w14:paraId="2C7E1E08" w14:textId="77777777" w:rsidR="0011062B" w:rsidRPr="003E2EC9" w:rsidRDefault="0011062B" w:rsidP="005C0852">
            <w:pPr>
              <w:jc w:val="both"/>
              <w:rPr>
                <w:sz w:val="18"/>
                <w:szCs w:val="18"/>
                <w:lang w:val="en-GB"/>
              </w:rPr>
            </w:pPr>
            <w:r w:rsidRPr="003E2EC9">
              <w:rPr>
                <w:sz w:val="18"/>
                <w:szCs w:val="18"/>
                <w:lang w:val="en-GB"/>
              </w:rPr>
              <w:t>0.201</w:t>
            </w:r>
          </w:p>
        </w:tc>
        <w:tc>
          <w:tcPr>
            <w:tcW w:w="711" w:type="dxa"/>
            <w:vAlign w:val="center"/>
          </w:tcPr>
          <w:p w14:paraId="7D52D538" w14:textId="77777777" w:rsidR="0011062B" w:rsidRPr="003E2EC9" w:rsidRDefault="0011062B" w:rsidP="005C0852">
            <w:pPr>
              <w:jc w:val="both"/>
              <w:rPr>
                <w:sz w:val="18"/>
                <w:szCs w:val="18"/>
                <w:lang w:val="en-GB"/>
              </w:rPr>
            </w:pPr>
            <w:r w:rsidRPr="003E2EC9">
              <w:rPr>
                <w:sz w:val="18"/>
                <w:szCs w:val="18"/>
                <w:lang w:val="en-GB"/>
              </w:rPr>
              <w:t>0.747</w:t>
            </w:r>
          </w:p>
        </w:tc>
        <w:tc>
          <w:tcPr>
            <w:tcW w:w="799" w:type="dxa"/>
            <w:vAlign w:val="center"/>
          </w:tcPr>
          <w:p w14:paraId="6DCACE03" w14:textId="77777777" w:rsidR="0011062B" w:rsidRPr="003E2EC9" w:rsidRDefault="0011062B" w:rsidP="005C0852">
            <w:pPr>
              <w:jc w:val="both"/>
              <w:rPr>
                <w:b/>
                <w:bCs/>
                <w:sz w:val="18"/>
                <w:szCs w:val="18"/>
                <w:lang w:val="en-GB"/>
              </w:rPr>
            </w:pPr>
            <w:r w:rsidRPr="003E2EC9">
              <w:rPr>
                <w:b/>
                <w:bCs/>
                <w:sz w:val="18"/>
                <w:szCs w:val="18"/>
                <w:lang w:val="en-GB"/>
              </w:rPr>
              <w:t>0.005</w:t>
            </w:r>
          </w:p>
        </w:tc>
      </w:tr>
      <w:tr w:rsidR="0011062B" w:rsidRPr="003E2EC9" w14:paraId="031AF5EA" w14:textId="77777777" w:rsidTr="005C0852">
        <w:tc>
          <w:tcPr>
            <w:tcW w:w="3119" w:type="dxa"/>
          </w:tcPr>
          <w:p w14:paraId="0A6AC185" w14:textId="77777777" w:rsidR="0011062B" w:rsidRPr="003E2EC9" w:rsidRDefault="0011062B" w:rsidP="005C0852">
            <w:pPr>
              <w:jc w:val="both"/>
              <w:rPr>
                <w:sz w:val="18"/>
                <w:szCs w:val="18"/>
                <w:lang w:val="en-GB"/>
              </w:rPr>
            </w:pPr>
            <w:r w:rsidRPr="003E2EC9">
              <w:rPr>
                <w:b/>
                <w:bCs/>
                <w:sz w:val="16"/>
                <w:szCs w:val="16"/>
                <w:lang w:val="en-GB"/>
              </w:rPr>
              <w:t>rPATD appropriateness score</w:t>
            </w:r>
          </w:p>
        </w:tc>
        <w:tc>
          <w:tcPr>
            <w:tcW w:w="1559" w:type="dxa"/>
            <w:vAlign w:val="center"/>
          </w:tcPr>
          <w:p w14:paraId="3C8EBE1E" w14:textId="77777777" w:rsidR="0011062B" w:rsidRPr="003E2EC9" w:rsidRDefault="0011062B" w:rsidP="005C0852">
            <w:pPr>
              <w:jc w:val="both"/>
              <w:rPr>
                <w:sz w:val="18"/>
                <w:szCs w:val="18"/>
                <w:lang w:val="en-GB"/>
              </w:rPr>
            </w:pPr>
            <w:r w:rsidRPr="003E2EC9">
              <w:rPr>
                <w:sz w:val="18"/>
                <w:szCs w:val="18"/>
                <w:lang w:val="en-GB"/>
              </w:rPr>
              <w:t>0.625</w:t>
            </w:r>
          </w:p>
        </w:tc>
        <w:tc>
          <w:tcPr>
            <w:tcW w:w="709" w:type="dxa"/>
            <w:vAlign w:val="center"/>
          </w:tcPr>
          <w:p w14:paraId="4B206495" w14:textId="77777777" w:rsidR="0011062B" w:rsidRPr="003E2EC9" w:rsidRDefault="0011062B" w:rsidP="005C0852">
            <w:pPr>
              <w:jc w:val="both"/>
              <w:rPr>
                <w:sz w:val="18"/>
                <w:szCs w:val="18"/>
                <w:lang w:val="en-GB"/>
              </w:rPr>
            </w:pPr>
            <w:r w:rsidRPr="003E2EC9">
              <w:rPr>
                <w:sz w:val="18"/>
                <w:szCs w:val="18"/>
                <w:lang w:val="en-GB"/>
              </w:rPr>
              <w:t>0.394</w:t>
            </w:r>
          </w:p>
        </w:tc>
        <w:tc>
          <w:tcPr>
            <w:tcW w:w="720" w:type="dxa"/>
            <w:vAlign w:val="center"/>
          </w:tcPr>
          <w:p w14:paraId="34BF803F" w14:textId="77777777" w:rsidR="0011062B" w:rsidRPr="003E2EC9" w:rsidRDefault="0011062B" w:rsidP="005C0852">
            <w:pPr>
              <w:jc w:val="both"/>
              <w:rPr>
                <w:sz w:val="18"/>
                <w:szCs w:val="18"/>
                <w:lang w:val="en-GB"/>
              </w:rPr>
            </w:pPr>
            <w:r w:rsidRPr="003E2EC9">
              <w:rPr>
                <w:sz w:val="18"/>
                <w:szCs w:val="18"/>
                <w:lang w:val="en-GB"/>
              </w:rPr>
              <w:t>0.991</w:t>
            </w:r>
          </w:p>
        </w:tc>
        <w:tc>
          <w:tcPr>
            <w:tcW w:w="839" w:type="dxa"/>
            <w:vAlign w:val="center"/>
          </w:tcPr>
          <w:p w14:paraId="31A7BBBE" w14:textId="77777777" w:rsidR="0011062B" w:rsidRPr="003E2EC9" w:rsidRDefault="0011062B" w:rsidP="005C0852">
            <w:pPr>
              <w:jc w:val="both"/>
              <w:rPr>
                <w:sz w:val="18"/>
                <w:szCs w:val="18"/>
                <w:lang w:val="en-GB"/>
              </w:rPr>
            </w:pPr>
            <w:r w:rsidRPr="003E2EC9">
              <w:rPr>
                <w:sz w:val="18"/>
                <w:szCs w:val="18"/>
                <w:lang w:val="en-GB"/>
              </w:rPr>
              <w:t>0.046</w:t>
            </w:r>
          </w:p>
        </w:tc>
        <w:tc>
          <w:tcPr>
            <w:tcW w:w="621" w:type="dxa"/>
            <w:vAlign w:val="center"/>
          </w:tcPr>
          <w:p w14:paraId="0ADA2D1C" w14:textId="77777777" w:rsidR="0011062B" w:rsidRPr="003E2EC9" w:rsidRDefault="0011062B" w:rsidP="005C0852">
            <w:pPr>
              <w:jc w:val="both"/>
              <w:rPr>
                <w:sz w:val="18"/>
                <w:szCs w:val="18"/>
                <w:lang w:val="en-GB"/>
              </w:rPr>
            </w:pPr>
          </w:p>
        </w:tc>
        <w:tc>
          <w:tcPr>
            <w:tcW w:w="731" w:type="dxa"/>
            <w:vAlign w:val="center"/>
          </w:tcPr>
          <w:p w14:paraId="6F0150C7" w14:textId="77777777" w:rsidR="0011062B" w:rsidRPr="003E2EC9" w:rsidRDefault="0011062B" w:rsidP="005C0852">
            <w:pPr>
              <w:jc w:val="both"/>
              <w:rPr>
                <w:sz w:val="18"/>
                <w:szCs w:val="18"/>
                <w:lang w:val="en-GB"/>
              </w:rPr>
            </w:pPr>
          </w:p>
        </w:tc>
        <w:tc>
          <w:tcPr>
            <w:tcW w:w="711" w:type="dxa"/>
            <w:vAlign w:val="center"/>
          </w:tcPr>
          <w:p w14:paraId="2084D8AF" w14:textId="77777777" w:rsidR="0011062B" w:rsidRPr="003E2EC9" w:rsidRDefault="0011062B" w:rsidP="005C0852">
            <w:pPr>
              <w:jc w:val="both"/>
              <w:rPr>
                <w:sz w:val="18"/>
                <w:szCs w:val="18"/>
                <w:lang w:val="en-GB"/>
              </w:rPr>
            </w:pPr>
          </w:p>
        </w:tc>
        <w:tc>
          <w:tcPr>
            <w:tcW w:w="799" w:type="dxa"/>
            <w:vAlign w:val="center"/>
          </w:tcPr>
          <w:p w14:paraId="237964C1" w14:textId="77777777" w:rsidR="0011062B" w:rsidRPr="003E2EC9" w:rsidRDefault="0011062B" w:rsidP="005C0852">
            <w:pPr>
              <w:jc w:val="both"/>
              <w:rPr>
                <w:sz w:val="18"/>
                <w:szCs w:val="18"/>
                <w:lang w:val="en-GB"/>
              </w:rPr>
            </w:pPr>
          </w:p>
        </w:tc>
      </w:tr>
      <w:tr w:rsidR="0011062B" w:rsidRPr="003E2EC9" w14:paraId="10E7BF4D" w14:textId="77777777" w:rsidTr="005C0852">
        <w:tc>
          <w:tcPr>
            <w:tcW w:w="3119" w:type="dxa"/>
          </w:tcPr>
          <w:p w14:paraId="3C58D585" w14:textId="77777777" w:rsidR="0011062B" w:rsidRPr="003E2EC9" w:rsidRDefault="0011062B" w:rsidP="005C0852">
            <w:pPr>
              <w:jc w:val="both"/>
              <w:rPr>
                <w:sz w:val="18"/>
                <w:szCs w:val="18"/>
                <w:lang w:val="en-GB"/>
              </w:rPr>
            </w:pPr>
            <w:r w:rsidRPr="003E2EC9">
              <w:rPr>
                <w:b/>
                <w:bCs/>
                <w:sz w:val="16"/>
                <w:szCs w:val="16"/>
                <w:lang w:val="en-GB"/>
              </w:rPr>
              <w:t>rPATD involvement score</w:t>
            </w:r>
          </w:p>
        </w:tc>
        <w:tc>
          <w:tcPr>
            <w:tcW w:w="1559" w:type="dxa"/>
            <w:vAlign w:val="center"/>
          </w:tcPr>
          <w:p w14:paraId="37041C0C" w14:textId="77777777" w:rsidR="0011062B" w:rsidRPr="003E2EC9" w:rsidRDefault="0011062B" w:rsidP="005C0852">
            <w:pPr>
              <w:jc w:val="both"/>
              <w:rPr>
                <w:sz w:val="18"/>
                <w:szCs w:val="18"/>
                <w:lang w:val="en-GB"/>
              </w:rPr>
            </w:pPr>
            <w:r w:rsidRPr="003E2EC9">
              <w:rPr>
                <w:sz w:val="18"/>
                <w:szCs w:val="18"/>
                <w:lang w:val="en-GB"/>
              </w:rPr>
              <w:t>0.694</w:t>
            </w:r>
          </w:p>
        </w:tc>
        <w:tc>
          <w:tcPr>
            <w:tcW w:w="709" w:type="dxa"/>
            <w:vAlign w:val="center"/>
          </w:tcPr>
          <w:p w14:paraId="33B4C2D7" w14:textId="77777777" w:rsidR="0011062B" w:rsidRPr="003E2EC9" w:rsidRDefault="0011062B" w:rsidP="005C0852">
            <w:pPr>
              <w:jc w:val="both"/>
              <w:rPr>
                <w:sz w:val="18"/>
                <w:szCs w:val="18"/>
                <w:lang w:val="en-GB"/>
              </w:rPr>
            </w:pPr>
            <w:r w:rsidRPr="003E2EC9">
              <w:rPr>
                <w:sz w:val="18"/>
                <w:szCs w:val="18"/>
                <w:lang w:val="en-GB"/>
              </w:rPr>
              <w:t>0.319</w:t>
            </w:r>
          </w:p>
        </w:tc>
        <w:tc>
          <w:tcPr>
            <w:tcW w:w="720" w:type="dxa"/>
            <w:vAlign w:val="center"/>
          </w:tcPr>
          <w:p w14:paraId="38A37AB6" w14:textId="77777777" w:rsidR="0011062B" w:rsidRPr="003E2EC9" w:rsidRDefault="0011062B" w:rsidP="005C0852">
            <w:pPr>
              <w:jc w:val="both"/>
              <w:rPr>
                <w:sz w:val="18"/>
                <w:szCs w:val="18"/>
                <w:lang w:val="en-GB"/>
              </w:rPr>
            </w:pPr>
            <w:r w:rsidRPr="003E2EC9">
              <w:rPr>
                <w:sz w:val="18"/>
                <w:szCs w:val="18"/>
                <w:lang w:val="en-GB"/>
              </w:rPr>
              <w:t>1.506</w:t>
            </w:r>
          </w:p>
        </w:tc>
        <w:tc>
          <w:tcPr>
            <w:tcW w:w="839" w:type="dxa"/>
            <w:vAlign w:val="center"/>
          </w:tcPr>
          <w:p w14:paraId="72A77254" w14:textId="77777777" w:rsidR="0011062B" w:rsidRPr="003E2EC9" w:rsidRDefault="0011062B" w:rsidP="005C0852">
            <w:pPr>
              <w:jc w:val="both"/>
              <w:rPr>
                <w:sz w:val="18"/>
                <w:szCs w:val="18"/>
                <w:lang w:val="en-GB"/>
              </w:rPr>
            </w:pPr>
            <w:r w:rsidRPr="003E2EC9">
              <w:rPr>
                <w:sz w:val="18"/>
                <w:szCs w:val="18"/>
                <w:lang w:val="en-GB"/>
              </w:rPr>
              <w:t>0.355</w:t>
            </w:r>
          </w:p>
        </w:tc>
        <w:tc>
          <w:tcPr>
            <w:tcW w:w="621" w:type="dxa"/>
            <w:vAlign w:val="center"/>
          </w:tcPr>
          <w:p w14:paraId="1CD9F508" w14:textId="77777777" w:rsidR="0011062B" w:rsidRPr="003E2EC9" w:rsidRDefault="0011062B" w:rsidP="005C0852">
            <w:pPr>
              <w:jc w:val="both"/>
              <w:rPr>
                <w:sz w:val="18"/>
                <w:szCs w:val="18"/>
                <w:lang w:val="en-GB"/>
              </w:rPr>
            </w:pPr>
          </w:p>
        </w:tc>
        <w:tc>
          <w:tcPr>
            <w:tcW w:w="731" w:type="dxa"/>
            <w:vAlign w:val="center"/>
          </w:tcPr>
          <w:p w14:paraId="7099F8C3" w14:textId="77777777" w:rsidR="0011062B" w:rsidRPr="003E2EC9" w:rsidRDefault="0011062B" w:rsidP="005C0852">
            <w:pPr>
              <w:jc w:val="both"/>
              <w:rPr>
                <w:sz w:val="18"/>
                <w:szCs w:val="18"/>
                <w:lang w:val="en-GB"/>
              </w:rPr>
            </w:pPr>
          </w:p>
        </w:tc>
        <w:tc>
          <w:tcPr>
            <w:tcW w:w="711" w:type="dxa"/>
            <w:vAlign w:val="center"/>
          </w:tcPr>
          <w:p w14:paraId="5DE94E45" w14:textId="77777777" w:rsidR="0011062B" w:rsidRPr="003E2EC9" w:rsidRDefault="0011062B" w:rsidP="005C0852">
            <w:pPr>
              <w:jc w:val="both"/>
              <w:rPr>
                <w:sz w:val="18"/>
                <w:szCs w:val="18"/>
                <w:lang w:val="en-GB"/>
              </w:rPr>
            </w:pPr>
          </w:p>
        </w:tc>
        <w:tc>
          <w:tcPr>
            <w:tcW w:w="799" w:type="dxa"/>
            <w:vAlign w:val="center"/>
          </w:tcPr>
          <w:p w14:paraId="5A6C899A" w14:textId="77777777" w:rsidR="0011062B" w:rsidRPr="003E2EC9" w:rsidRDefault="0011062B" w:rsidP="005C0852">
            <w:pPr>
              <w:jc w:val="both"/>
              <w:rPr>
                <w:sz w:val="18"/>
                <w:szCs w:val="18"/>
                <w:lang w:val="en-GB"/>
              </w:rPr>
            </w:pPr>
          </w:p>
        </w:tc>
      </w:tr>
      <w:tr w:rsidR="0011062B" w:rsidRPr="003E2EC9" w14:paraId="21988ABD" w14:textId="77777777" w:rsidTr="005C0852">
        <w:tc>
          <w:tcPr>
            <w:tcW w:w="3119" w:type="dxa"/>
          </w:tcPr>
          <w:p w14:paraId="25A2A519" w14:textId="77777777" w:rsidR="0011062B" w:rsidRPr="003E2EC9" w:rsidRDefault="0011062B" w:rsidP="005C0852">
            <w:pPr>
              <w:jc w:val="both"/>
              <w:rPr>
                <w:sz w:val="18"/>
                <w:szCs w:val="18"/>
                <w:lang w:val="en-GB"/>
              </w:rPr>
            </w:pPr>
            <w:r w:rsidRPr="003E2EC9">
              <w:rPr>
                <w:b/>
                <w:bCs/>
                <w:sz w:val="16"/>
                <w:szCs w:val="16"/>
                <w:lang w:val="en-GB"/>
              </w:rPr>
              <w:t xml:space="preserve">Medical appointments in last 12 months </w:t>
            </w:r>
          </w:p>
        </w:tc>
        <w:tc>
          <w:tcPr>
            <w:tcW w:w="1559" w:type="dxa"/>
            <w:vAlign w:val="center"/>
          </w:tcPr>
          <w:p w14:paraId="6BA4656E" w14:textId="77777777" w:rsidR="0011062B" w:rsidRPr="003E2EC9" w:rsidRDefault="0011062B" w:rsidP="005C0852">
            <w:pPr>
              <w:jc w:val="both"/>
              <w:rPr>
                <w:sz w:val="18"/>
                <w:szCs w:val="18"/>
                <w:lang w:val="en-GB"/>
              </w:rPr>
            </w:pPr>
            <w:r w:rsidRPr="003E2EC9">
              <w:rPr>
                <w:sz w:val="18"/>
                <w:szCs w:val="18"/>
                <w:lang w:val="en-GB"/>
              </w:rPr>
              <w:t>1.167</w:t>
            </w:r>
          </w:p>
        </w:tc>
        <w:tc>
          <w:tcPr>
            <w:tcW w:w="709" w:type="dxa"/>
            <w:vAlign w:val="center"/>
          </w:tcPr>
          <w:p w14:paraId="1CD41364" w14:textId="77777777" w:rsidR="0011062B" w:rsidRPr="003E2EC9" w:rsidRDefault="0011062B" w:rsidP="005C0852">
            <w:pPr>
              <w:jc w:val="both"/>
              <w:rPr>
                <w:sz w:val="18"/>
                <w:szCs w:val="18"/>
                <w:lang w:val="en-GB"/>
              </w:rPr>
            </w:pPr>
            <w:r w:rsidRPr="003E2EC9">
              <w:rPr>
                <w:sz w:val="18"/>
                <w:szCs w:val="18"/>
                <w:lang w:val="en-GB"/>
              </w:rPr>
              <w:t>0.993</w:t>
            </w:r>
          </w:p>
        </w:tc>
        <w:tc>
          <w:tcPr>
            <w:tcW w:w="720" w:type="dxa"/>
            <w:vAlign w:val="center"/>
          </w:tcPr>
          <w:p w14:paraId="0EF8A27F" w14:textId="77777777" w:rsidR="0011062B" w:rsidRPr="003E2EC9" w:rsidRDefault="0011062B" w:rsidP="005C0852">
            <w:pPr>
              <w:jc w:val="both"/>
              <w:rPr>
                <w:sz w:val="18"/>
                <w:szCs w:val="18"/>
                <w:lang w:val="en-GB"/>
              </w:rPr>
            </w:pPr>
            <w:r w:rsidRPr="003E2EC9">
              <w:rPr>
                <w:sz w:val="18"/>
                <w:szCs w:val="18"/>
                <w:lang w:val="en-GB"/>
              </w:rPr>
              <w:t>1.372</w:t>
            </w:r>
          </w:p>
        </w:tc>
        <w:tc>
          <w:tcPr>
            <w:tcW w:w="839" w:type="dxa"/>
            <w:vAlign w:val="center"/>
          </w:tcPr>
          <w:p w14:paraId="737E9A55" w14:textId="77777777" w:rsidR="0011062B" w:rsidRPr="003E2EC9" w:rsidRDefault="0011062B" w:rsidP="005C0852">
            <w:pPr>
              <w:jc w:val="both"/>
              <w:rPr>
                <w:sz w:val="18"/>
                <w:szCs w:val="18"/>
                <w:vertAlign w:val="superscript"/>
                <w:lang w:val="en-GB"/>
              </w:rPr>
            </w:pPr>
            <w:r w:rsidRPr="003E2EC9">
              <w:rPr>
                <w:sz w:val="18"/>
                <w:szCs w:val="18"/>
                <w:lang w:val="en-GB"/>
              </w:rPr>
              <w:t>0.060</w:t>
            </w:r>
          </w:p>
        </w:tc>
        <w:tc>
          <w:tcPr>
            <w:tcW w:w="621" w:type="dxa"/>
            <w:vAlign w:val="center"/>
          </w:tcPr>
          <w:p w14:paraId="5AF3918F" w14:textId="77777777" w:rsidR="0011062B" w:rsidRPr="003E2EC9" w:rsidRDefault="0011062B" w:rsidP="005C0852">
            <w:pPr>
              <w:jc w:val="both"/>
              <w:rPr>
                <w:sz w:val="18"/>
                <w:szCs w:val="18"/>
                <w:lang w:val="en-GB"/>
              </w:rPr>
            </w:pPr>
            <w:r w:rsidRPr="003E2EC9">
              <w:rPr>
                <w:sz w:val="18"/>
                <w:szCs w:val="18"/>
                <w:lang w:val="en-GB"/>
              </w:rPr>
              <w:t>1.155</w:t>
            </w:r>
          </w:p>
        </w:tc>
        <w:tc>
          <w:tcPr>
            <w:tcW w:w="731" w:type="dxa"/>
            <w:vAlign w:val="center"/>
          </w:tcPr>
          <w:p w14:paraId="4D23FD54" w14:textId="77777777" w:rsidR="0011062B" w:rsidRPr="003E2EC9" w:rsidRDefault="0011062B" w:rsidP="005C0852">
            <w:pPr>
              <w:jc w:val="both"/>
              <w:rPr>
                <w:sz w:val="18"/>
                <w:szCs w:val="18"/>
                <w:lang w:val="en-GB"/>
              </w:rPr>
            </w:pPr>
            <w:r w:rsidRPr="003E2EC9">
              <w:rPr>
                <w:sz w:val="18"/>
                <w:szCs w:val="18"/>
                <w:lang w:val="en-GB"/>
              </w:rPr>
              <w:t>0.973</w:t>
            </w:r>
          </w:p>
        </w:tc>
        <w:tc>
          <w:tcPr>
            <w:tcW w:w="711" w:type="dxa"/>
            <w:vAlign w:val="center"/>
          </w:tcPr>
          <w:p w14:paraId="78BA6C4F" w14:textId="77777777" w:rsidR="0011062B" w:rsidRPr="003E2EC9" w:rsidRDefault="0011062B" w:rsidP="005C0852">
            <w:pPr>
              <w:jc w:val="both"/>
              <w:rPr>
                <w:sz w:val="18"/>
                <w:szCs w:val="18"/>
                <w:lang w:val="en-GB"/>
              </w:rPr>
            </w:pPr>
            <w:r w:rsidRPr="003E2EC9">
              <w:rPr>
                <w:sz w:val="18"/>
                <w:szCs w:val="18"/>
                <w:lang w:val="en-GB"/>
              </w:rPr>
              <w:t>1.371</w:t>
            </w:r>
          </w:p>
        </w:tc>
        <w:tc>
          <w:tcPr>
            <w:tcW w:w="799" w:type="dxa"/>
            <w:vAlign w:val="center"/>
          </w:tcPr>
          <w:p w14:paraId="22DA0903" w14:textId="77777777" w:rsidR="0011062B" w:rsidRPr="003E2EC9" w:rsidRDefault="0011062B" w:rsidP="005C0852">
            <w:pPr>
              <w:jc w:val="both"/>
              <w:rPr>
                <w:sz w:val="18"/>
                <w:szCs w:val="18"/>
                <w:lang w:val="en-GB"/>
              </w:rPr>
            </w:pPr>
            <w:r w:rsidRPr="003E2EC9">
              <w:rPr>
                <w:sz w:val="18"/>
                <w:szCs w:val="18"/>
                <w:lang w:val="en-GB"/>
              </w:rPr>
              <w:t>0.099</w:t>
            </w:r>
          </w:p>
        </w:tc>
      </w:tr>
    </w:tbl>
    <w:p w14:paraId="740F358C" w14:textId="77777777" w:rsidR="0011062B" w:rsidRPr="003E2EC9" w:rsidRDefault="0011062B" w:rsidP="0011062B">
      <w:pPr>
        <w:spacing w:line="360" w:lineRule="auto"/>
        <w:ind w:right="567"/>
        <w:jc w:val="both"/>
        <w:rPr>
          <w:sz w:val="16"/>
          <w:szCs w:val="16"/>
          <w:lang w:val="en-GB"/>
        </w:rPr>
      </w:pPr>
    </w:p>
    <w:p w14:paraId="0686213E" w14:textId="77777777" w:rsidR="0011062B" w:rsidRPr="002405BC" w:rsidRDefault="0011062B" w:rsidP="0011062B">
      <w:pPr>
        <w:ind w:right="567"/>
        <w:jc w:val="both"/>
        <w:rPr>
          <w:sz w:val="18"/>
          <w:szCs w:val="18"/>
          <w:lang w:val="en-GB"/>
        </w:rPr>
      </w:pPr>
      <w:r w:rsidRPr="002405BC">
        <w:rPr>
          <w:sz w:val="18"/>
          <w:szCs w:val="18"/>
          <w:lang w:val="en-GB"/>
        </w:rPr>
        <w:t xml:space="preserve">Abbreviations: </w:t>
      </w:r>
      <w:proofErr w:type="gramStart"/>
      <w:r w:rsidRPr="002405BC">
        <w:rPr>
          <w:sz w:val="18"/>
          <w:szCs w:val="18"/>
          <w:lang w:val="en-GB"/>
        </w:rPr>
        <w:t>OR,</w:t>
      </w:r>
      <w:proofErr w:type="gramEnd"/>
      <w:r w:rsidRPr="002405BC">
        <w:rPr>
          <w:sz w:val="18"/>
          <w:szCs w:val="18"/>
          <w:lang w:val="en-GB"/>
        </w:rPr>
        <w:t xml:space="preserve"> unadjusted odds ratio; CI, confidence interval; </w:t>
      </w:r>
      <w:proofErr w:type="spellStart"/>
      <w:r w:rsidRPr="002405BC">
        <w:rPr>
          <w:sz w:val="18"/>
          <w:szCs w:val="18"/>
          <w:lang w:val="en-GB"/>
        </w:rPr>
        <w:t>aOR</w:t>
      </w:r>
      <w:proofErr w:type="spellEnd"/>
      <w:r w:rsidRPr="002405BC">
        <w:rPr>
          <w:sz w:val="18"/>
          <w:szCs w:val="18"/>
          <w:lang w:val="en-GB"/>
        </w:rPr>
        <w:t>, adjusted odds ratio; ref, reference category; rPTAD, revised patients' attitudes towards deprescribing questionnaire.</w:t>
      </w:r>
      <w:r w:rsidRPr="002405BC">
        <w:rPr>
          <w:sz w:val="18"/>
          <w:szCs w:val="18"/>
          <w:lang w:val="en-GB"/>
        </w:rPr>
        <w:tab/>
      </w:r>
      <w:r w:rsidRPr="002405BC">
        <w:rPr>
          <w:sz w:val="18"/>
          <w:szCs w:val="18"/>
          <w:lang w:val="en-GB"/>
        </w:rPr>
        <w:tab/>
      </w:r>
      <w:r w:rsidRPr="002405BC">
        <w:rPr>
          <w:sz w:val="18"/>
          <w:szCs w:val="18"/>
          <w:lang w:val="en-GB"/>
        </w:rPr>
        <w:tab/>
      </w:r>
      <w:r w:rsidRPr="002405BC">
        <w:rPr>
          <w:sz w:val="18"/>
          <w:szCs w:val="18"/>
          <w:lang w:val="en-GB"/>
        </w:rPr>
        <w:tab/>
      </w:r>
    </w:p>
    <w:p w14:paraId="62B5F1DB" w14:textId="77777777" w:rsidR="0011062B" w:rsidRPr="002405BC" w:rsidRDefault="0011062B" w:rsidP="0011062B">
      <w:pPr>
        <w:ind w:right="567"/>
        <w:jc w:val="both"/>
        <w:rPr>
          <w:sz w:val="18"/>
          <w:szCs w:val="18"/>
          <w:lang w:val="en-GB"/>
        </w:rPr>
      </w:pPr>
      <w:r w:rsidRPr="002405BC">
        <w:rPr>
          <w:sz w:val="18"/>
          <w:szCs w:val="18"/>
          <w:lang w:val="en-GB"/>
        </w:rPr>
        <w:t>a) rPATD global question "</w:t>
      </w:r>
      <w:r w:rsidRPr="002405BC">
        <w:rPr>
          <w:i/>
          <w:iCs/>
          <w:sz w:val="18"/>
          <w:szCs w:val="18"/>
          <w:lang w:val="en-GB"/>
        </w:rPr>
        <w:t>If my doctor said it was possible, I would be willing to stop one or more of my regular medicines</w:t>
      </w:r>
      <w:r w:rsidRPr="002405BC">
        <w:rPr>
          <w:sz w:val="18"/>
          <w:szCs w:val="18"/>
          <w:lang w:val="en-GB"/>
        </w:rPr>
        <w:t xml:space="preserve">."  was dichotomised to a binary outcome </w:t>
      </w:r>
      <w:r w:rsidRPr="002405BC">
        <w:rPr>
          <w:i/>
          <w:iCs/>
          <w:sz w:val="18"/>
          <w:szCs w:val="18"/>
          <w:lang w:val="en-GB"/>
        </w:rPr>
        <w:t xml:space="preserve">agree </w:t>
      </w:r>
      <w:r w:rsidRPr="002405BC">
        <w:rPr>
          <w:sz w:val="18"/>
          <w:szCs w:val="18"/>
          <w:lang w:val="en-GB"/>
        </w:rPr>
        <w:t xml:space="preserve">(strongly agree or agree) and </w:t>
      </w:r>
      <w:r w:rsidRPr="002405BC">
        <w:rPr>
          <w:i/>
          <w:iCs/>
          <w:sz w:val="18"/>
          <w:szCs w:val="18"/>
          <w:lang w:val="en-GB"/>
        </w:rPr>
        <w:t>disagree</w:t>
      </w:r>
      <w:r w:rsidRPr="002405BC">
        <w:rPr>
          <w:sz w:val="18"/>
          <w:szCs w:val="18"/>
          <w:lang w:val="en-GB"/>
        </w:rPr>
        <w:t xml:space="preserve"> (unsure, disagree, or strongly disagree), designated as </w:t>
      </w:r>
      <w:r w:rsidRPr="002405BC">
        <w:rPr>
          <w:i/>
          <w:iCs/>
          <w:sz w:val="18"/>
          <w:szCs w:val="18"/>
          <w:lang w:val="en-GB"/>
        </w:rPr>
        <w:t>“willingness to deprescribe.”</w:t>
      </w:r>
    </w:p>
    <w:p w14:paraId="790C5072" w14:textId="77777777" w:rsidR="0011062B" w:rsidRPr="002405BC" w:rsidRDefault="0011062B" w:rsidP="0011062B">
      <w:pPr>
        <w:ind w:right="567"/>
        <w:jc w:val="both"/>
        <w:rPr>
          <w:sz w:val="18"/>
          <w:szCs w:val="18"/>
          <w:lang w:val="en-GB"/>
        </w:rPr>
      </w:pPr>
      <w:r w:rsidRPr="002405BC">
        <w:rPr>
          <w:rFonts w:eastAsiaTheme="minorHAnsi"/>
          <w:color w:val="141413"/>
          <w:sz w:val="18"/>
          <w:szCs w:val="18"/>
          <w:lang w:val="en-GB"/>
        </w:rPr>
        <w:t xml:space="preserve">b) </w:t>
      </w:r>
      <w:r w:rsidRPr="002405BC">
        <w:rPr>
          <w:sz w:val="18"/>
          <w:szCs w:val="18"/>
          <w:lang w:val="en-GB"/>
        </w:rPr>
        <w:t xml:space="preserve">The patients’ demographic and clinic characteristics were examined as independent variables in simple unadjusted binary logistic regressions. Then, the independent variables with p &lt; 0,300 were included in the multiple binary logistic regression model. All assumptions were satisfied for the selected variables, except for the </w:t>
      </w:r>
      <w:r w:rsidRPr="002405BC">
        <w:rPr>
          <w:i/>
          <w:iCs/>
          <w:sz w:val="18"/>
          <w:szCs w:val="18"/>
          <w:lang w:val="en-GB"/>
        </w:rPr>
        <w:t>rPATD</w:t>
      </w:r>
      <w:r w:rsidRPr="002405BC">
        <w:rPr>
          <w:sz w:val="18"/>
          <w:szCs w:val="18"/>
          <w:lang w:val="en-GB"/>
        </w:rPr>
        <w:t xml:space="preserve"> </w:t>
      </w:r>
      <w:r w:rsidRPr="002405BC">
        <w:rPr>
          <w:i/>
          <w:iCs/>
          <w:sz w:val="18"/>
          <w:szCs w:val="18"/>
          <w:lang w:val="en-GB"/>
        </w:rPr>
        <w:t xml:space="preserve">appropriateness </w:t>
      </w:r>
      <w:r w:rsidRPr="002405BC">
        <w:rPr>
          <w:sz w:val="18"/>
          <w:szCs w:val="18"/>
          <w:lang w:val="en-GB"/>
        </w:rPr>
        <w:t>score, which was not included in the multiple binary regression.</w:t>
      </w:r>
    </w:p>
    <w:p w14:paraId="68772936" w14:textId="77777777" w:rsidR="0011062B" w:rsidRPr="002405BC" w:rsidRDefault="0011062B" w:rsidP="0011062B">
      <w:pPr>
        <w:ind w:right="567"/>
        <w:jc w:val="both"/>
        <w:rPr>
          <w:color w:val="000000"/>
          <w:sz w:val="18"/>
          <w:szCs w:val="18"/>
          <w:lang w:val="en-GB"/>
        </w:rPr>
      </w:pPr>
      <w:r w:rsidRPr="002405BC">
        <w:rPr>
          <w:color w:val="000000"/>
          <w:sz w:val="18"/>
          <w:szCs w:val="18"/>
          <w:lang w:val="en-GB"/>
        </w:rPr>
        <w:t xml:space="preserve">c) Multiple logistic binary regression with backward LR method. </w:t>
      </w:r>
    </w:p>
    <w:p w14:paraId="3E74E9F0" w14:textId="77777777" w:rsidR="0011062B" w:rsidRPr="002405BC" w:rsidRDefault="0011062B" w:rsidP="0011062B">
      <w:pPr>
        <w:ind w:right="567"/>
        <w:jc w:val="both"/>
        <w:rPr>
          <w:sz w:val="18"/>
          <w:szCs w:val="18"/>
          <w:lang w:val="en-GB"/>
        </w:rPr>
      </w:pPr>
      <w:r w:rsidRPr="002405BC">
        <w:rPr>
          <w:sz w:val="18"/>
          <w:szCs w:val="18"/>
          <w:lang w:val="en-GB"/>
        </w:rPr>
        <w:t>d) Self-reported health status (Likert scale of 1=bad to 5= excellent) was transformed into categories based on frequencies.</w:t>
      </w:r>
    </w:p>
    <w:p w14:paraId="263F768E" w14:textId="77777777" w:rsidR="0011062B" w:rsidRPr="002405BC" w:rsidRDefault="0011062B" w:rsidP="0011062B">
      <w:pPr>
        <w:ind w:right="567"/>
        <w:jc w:val="both"/>
        <w:rPr>
          <w:sz w:val="18"/>
          <w:szCs w:val="18"/>
          <w:lang w:val="en-GB"/>
        </w:rPr>
      </w:pPr>
      <w:r w:rsidRPr="002405BC">
        <w:rPr>
          <w:sz w:val="18"/>
          <w:szCs w:val="18"/>
          <w:lang w:val="en-GB"/>
        </w:rPr>
        <w:t xml:space="preserve">e) Trust in the physician, Likert scale 1=very low to 5 = very high. </w:t>
      </w:r>
    </w:p>
    <w:p w14:paraId="6BB3DB4F" w14:textId="77777777" w:rsidR="0011062B" w:rsidRPr="002405BC" w:rsidRDefault="0011062B" w:rsidP="0011062B">
      <w:pPr>
        <w:spacing w:line="360" w:lineRule="auto"/>
        <w:ind w:right="567"/>
        <w:jc w:val="both"/>
        <w:rPr>
          <w:sz w:val="18"/>
          <w:szCs w:val="18"/>
          <w:lang w:val="en-GB"/>
        </w:rPr>
      </w:pPr>
      <w:r w:rsidRPr="002405BC">
        <w:rPr>
          <w:sz w:val="18"/>
          <w:szCs w:val="18"/>
          <w:lang w:val="en-GB"/>
        </w:rPr>
        <w:t xml:space="preserve">f) The </w:t>
      </w:r>
      <w:proofErr w:type="spellStart"/>
      <w:r w:rsidRPr="002405BC">
        <w:rPr>
          <w:sz w:val="18"/>
          <w:szCs w:val="18"/>
          <w:lang w:val="en-GB"/>
        </w:rPr>
        <w:t>Charlson</w:t>
      </w:r>
      <w:proofErr w:type="spellEnd"/>
      <w:r w:rsidRPr="002405BC">
        <w:rPr>
          <w:sz w:val="18"/>
          <w:szCs w:val="18"/>
          <w:lang w:val="en-GB"/>
        </w:rPr>
        <w:t xml:space="preserve"> age-combined comorbidity index combines age and comorbidity burden in a single index</w:t>
      </w:r>
    </w:p>
    <w:p w14:paraId="33C05A95" w14:textId="305790D5" w:rsidR="00FD6823" w:rsidRDefault="00FD6823">
      <w:pPr>
        <w:rPr>
          <w:rFonts w:eastAsiaTheme="minorEastAsia"/>
          <w:sz w:val="20"/>
          <w:szCs w:val="20"/>
          <w:lang w:val="en-US" w:eastAsia="en-US"/>
        </w:rPr>
      </w:pPr>
      <w:r>
        <w:rPr>
          <w:rFonts w:eastAsiaTheme="minorEastAsia"/>
          <w:sz w:val="20"/>
          <w:szCs w:val="20"/>
          <w:lang w:val="en-US" w:eastAsia="en-US"/>
        </w:rPr>
        <w:br w:type="page"/>
      </w:r>
    </w:p>
    <w:p w14:paraId="2E31192A" w14:textId="6B949B8B" w:rsidR="00FD6823" w:rsidRDefault="00FD6823" w:rsidP="00FD6823">
      <w:pPr>
        <w:spacing w:line="360" w:lineRule="auto"/>
        <w:jc w:val="both"/>
        <w:rPr>
          <w:b/>
          <w:bCs/>
          <w:color w:val="000000" w:themeColor="text1"/>
          <w:sz w:val="20"/>
          <w:szCs w:val="20"/>
          <w:lang w:val="en-GB"/>
        </w:rPr>
      </w:pPr>
      <w:r>
        <w:rPr>
          <w:b/>
          <w:bCs/>
          <w:color w:val="000000" w:themeColor="text1"/>
          <w:sz w:val="20"/>
          <w:szCs w:val="20"/>
          <w:lang w:val="en-GB"/>
        </w:rPr>
        <w:lastRenderedPageBreak/>
        <w:t>Figure legends</w:t>
      </w:r>
    </w:p>
    <w:p w14:paraId="6F62D258" w14:textId="77777777" w:rsidR="00FD6823" w:rsidRDefault="00FD6823" w:rsidP="00FD6823">
      <w:pPr>
        <w:spacing w:line="360" w:lineRule="auto"/>
        <w:jc w:val="both"/>
        <w:rPr>
          <w:b/>
          <w:bCs/>
          <w:color w:val="000000" w:themeColor="text1"/>
          <w:sz w:val="20"/>
          <w:szCs w:val="20"/>
          <w:lang w:val="en-GB"/>
        </w:rPr>
      </w:pPr>
    </w:p>
    <w:p w14:paraId="48905E30" w14:textId="2C9F1E86" w:rsidR="00FD6823" w:rsidRDefault="00FD6823" w:rsidP="00FD6823">
      <w:pPr>
        <w:spacing w:line="360" w:lineRule="auto"/>
        <w:jc w:val="both"/>
        <w:rPr>
          <w:color w:val="000000" w:themeColor="text1"/>
          <w:sz w:val="20"/>
          <w:szCs w:val="20"/>
          <w:lang w:val="en-GB"/>
        </w:rPr>
      </w:pPr>
      <w:r w:rsidRPr="009D0F5C">
        <w:rPr>
          <w:b/>
          <w:bCs/>
          <w:color w:val="000000" w:themeColor="text1"/>
          <w:sz w:val="20"/>
          <w:szCs w:val="20"/>
          <w:lang w:val="en-GB"/>
        </w:rPr>
        <w:t>Fig. 1</w:t>
      </w:r>
      <w:r w:rsidRPr="009D0F5C">
        <w:rPr>
          <w:color w:val="000000" w:themeColor="text1"/>
          <w:sz w:val="20"/>
          <w:szCs w:val="20"/>
          <w:lang w:val="en-GB"/>
        </w:rPr>
        <w:t xml:space="preserve"> Participants' Responses to the rPATD Questionnaire</w:t>
      </w:r>
    </w:p>
    <w:p w14:paraId="2A5BF766" w14:textId="77777777" w:rsidR="006545D0" w:rsidRPr="006545D0" w:rsidRDefault="006545D0" w:rsidP="006545D0">
      <w:pPr>
        <w:rPr>
          <w:rFonts w:eastAsiaTheme="minorEastAsia"/>
          <w:sz w:val="20"/>
          <w:szCs w:val="20"/>
          <w:lang w:val="en-US" w:eastAsia="en-US"/>
        </w:rPr>
      </w:pPr>
    </w:p>
    <w:sectPr w:rsidR="006545D0" w:rsidRPr="006545D0" w:rsidSect="00E470C0">
      <w:footerReference w:type="even" r:id="rId10"/>
      <w:footerReference w:type="default" r:id="rId11"/>
      <w:pgSz w:w="11900" w:h="16820"/>
      <w:pgMar w:top="720" w:right="69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071A" w14:textId="77777777" w:rsidR="00B4648D" w:rsidRDefault="00B4648D" w:rsidP="00F812FD">
      <w:r>
        <w:separator/>
      </w:r>
    </w:p>
  </w:endnote>
  <w:endnote w:type="continuationSeparator" w:id="0">
    <w:p w14:paraId="4F834B0C" w14:textId="77777777" w:rsidR="00B4648D" w:rsidRDefault="00B4648D" w:rsidP="00F81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Cabeçalho CS)">
    <w:altName w:val="Times New Roman"/>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433875198"/>
      <w:docPartObj>
        <w:docPartGallery w:val="Page Numbers (Bottom of Page)"/>
        <w:docPartUnique/>
      </w:docPartObj>
    </w:sdtPr>
    <w:sdtContent>
      <w:p w14:paraId="653D15B6" w14:textId="1ACA1A0D" w:rsidR="005B31BE" w:rsidRDefault="005B31BE" w:rsidP="001D7415">
        <w:pPr>
          <w:pStyle w:val="Rodap"/>
          <w:framePr w:wrap="none" w:vAnchor="text" w:hAnchor="margin" w:xAlign="outside"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p>
    </w:sdtContent>
  </w:sdt>
  <w:p w14:paraId="201BCABA" w14:textId="77777777" w:rsidR="005B31BE" w:rsidRDefault="005B31BE" w:rsidP="005B31BE">
    <w:pPr>
      <w:pStyle w:val="Rodap"/>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016764566"/>
      <w:docPartObj>
        <w:docPartGallery w:val="Page Numbers (Bottom of Page)"/>
        <w:docPartUnique/>
      </w:docPartObj>
    </w:sdtPr>
    <w:sdtContent>
      <w:p w14:paraId="291504A6" w14:textId="13D6A011" w:rsidR="005B31BE" w:rsidRDefault="005B31BE" w:rsidP="001D7415">
        <w:pPr>
          <w:pStyle w:val="Rodap"/>
          <w:framePr w:wrap="none" w:vAnchor="text" w:hAnchor="margin" w:xAlign="outside"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747434A8" w14:textId="77777777" w:rsidR="005B31BE" w:rsidRDefault="005B31BE" w:rsidP="005B31BE">
    <w:pPr>
      <w:pStyle w:val="Rodap"/>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2BDA5" w14:textId="77777777" w:rsidR="00B4648D" w:rsidRDefault="00B4648D" w:rsidP="00F812FD">
      <w:r>
        <w:separator/>
      </w:r>
    </w:p>
  </w:footnote>
  <w:footnote w:type="continuationSeparator" w:id="0">
    <w:p w14:paraId="06EC9A87" w14:textId="77777777" w:rsidR="00B4648D" w:rsidRDefault="00B4648D" w:rsidP="00F81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3FD8"/>
    <w:multiLevelType w:val="hybridMultilevel"/>
    <w:tmpl w:val="8C38BEAE"/>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07FA333F"/>
    <w:multiLevelType w:val="hybridMultilevel"/>
    <w:tmpl w:val="E714673A"/>
    <w:lvl w:ilvl="0" w:tplc="7E1C8A30">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4DB4E40"/>
    <w:multiLevelType w:val="hybridMultilevel"/>
    <w:tmpl w:val="798A34E2"/>
    <w:lvl w:ilvl="0" w:tplc="08160019">
      <w:start w:val="1"/>
      <w:numFmt w:val="lowerLetter"/>
      <w:lvlText w:val="%1."/>
      <w:lvlJc w:val="left"/>
      <w:pPr>
        <w:ind w:left="360" w:hanging="360"/>
      </w:p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1D155F39"/>
    <w:multiLevelType w:val="hybridMultilevel"/>
    <w:tmpl w:val="D2AA42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0C8567A"/>
    <w:multiLevelType w:val="hybridMultilevel"/>
    <w:tmpl w:val="CD966D00"/>
    <w:lvl w:ilvl="0" w:tplc="F85453B2">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2B9593A"/>
    <w:multiLevelType w:val="hybridMultilevel"/>
    <w:tmpl w:val="716A8332"/>
    <w:lvl w:ilvl="0" w:tplc="08160011">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3F06D84"/>
    <w:multiLevelType w:val="hybridMultilevel"/>
    <w:tmpl w:val="29948C00"/>
    <w:lvl w:ilvl="0" w:tplc="BCD6E2B8">
      <w:start w:val="5"/>
      <w:numFmt w:val="bullet"/>
      <w:lvlText w:val=""/>
      <w:lvlJc w:val="left"/>
      <w:pPr>
        <w:ind w:left="720" w:hanging="360"/>
      </w:pPr>
      <w:rPr>
        <w:rFonts w:ascii="Symbol" w:eastAsiaTheme="minorHAnsi" w:hAnsi="Symbol" w:cs="Helvetica" w:hint="default"/>
        <w:color w:val="141413"/>
        <w:sz w:val="16"/>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47353A7"/>
    <w:multiLevelType w:val="multilevel"/>
    <w:tmpl w:val="C73E4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FB6845"/>
    <w:multiLevelType w:val="multilevel"/>
    <w:tmpl w:val="E686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8B6324"/>
    <w:multiLevelType w:val="multilevel"/>
    <w:tmpl w:val="4C90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1A2272"/>
    <w:multiLevelType w:val="hybridMultilevel"/>
    <w:tmpl w:val="2CA88182"/>
    <w:lvl w:ilvl="0" w:tplc="40E4E328">
      <w:start w:val="5"/>
      <w:numFmt w:val="bullet"/>
      <w:lvlText w:val=""/>
      <w:lvlJc w:val="left"/>
      <w:pPr>
        <w:ind w:left="720" w:hanging="360"/>
      </w:pPr>
      <w:rPr>
        <w:rFonts w:ascii="Symbol" w:eastAsiaTheme="minorHAnsi" w:hAnsi="Symbol" w:cs="Helvetica" w:hint="default"/>
        <w:color w:val="141413"/>
        <w:sz w:val="10"/>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651760AB"/>
    <w:multiLevelType w:val="hybridMultilevel"/>
    <w:tmpl w:val="7BFA9C78"/>
    <w:lvl w:ilvl="0" w:tplc="30ACB7E2">
      <w:start w:val="1"/>
      <w:numFmt w:val="lowerRoman"/>
      <w:lvlText w:val="%1."/>
      <w:lvlJc w:val="righ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66D36FBF"/>
    <w:multiLevelType w:val="multilevel"/>
    <w:tmpl w:val="806E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E77451"/>
    <w:multiLevelType w:val="multilevel"/>
    <w:tmpl w:val="35F080D2"/>
    <w:lvl w:ilvl="0">
      <w:start w:val="1"/>
      <w:numFmt w:val="decimal"/>
      <w:pStyle w:val="Ttul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E554598"/>
    <w:multiLevelType w:val="hybridMultilevel"/>
    <w:tmpl w:val="96888AB0"/>
    <w:lvl w:ilvl="0" w:tplc="EA708EE0">
      <w:start w:val="5"/>
      <w:numFmt w:val="bullet"/>
      <w:lvlText w:val=""/>
      <w:lvlJc w:val="left"/>
      <w:pPr>
        <w:ind w:left="720" w:hanging="360"/>
      </w:pPr>
      <w:rPr>
        <w:rFonts w:ascii="Symbol" w:eastAsiaTheme="minorHAnsi" w:hAnsi="Symbol" w:cs="Helvetica" w:hint="default"/>
        <w:color w:val="141413"/>
        <w:sz w:val="16"/>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289362090">
    <w:abstractNumId w:val="4"/>
  </w:num>
  <w:num w:numId="2" w16cid:durableId="352147253">
    <w:abstractNumId w:val="11"/>
  </w:num>
  <w:num w:numId="3" w16cid:durableId="104076792">
    <w:abstractNumId w:val="13"/>
  </w:num>
  <w:num w:numId="4" w16cid:durableId="1938114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0497700">
    <w:abstractNumId w:val="5"/>
  </w:num>
  <w:num w:numId="6" w16cid:durableId="2089426452">
    <w:abstractNumId w:val="8"/>
  </w:num>
  <w:num w:numId="7" w16cid:durableId="320163745">
    <w:abstractNumId w:val="10"/>
  </w:num>
  <w:num w:numId="8" w16cid:durableId="806513172">
    <w:abstractNumId w:val="6"/>
  </w:num>
  <w:num w:numId="9" w16cid:durableId="1009798859">
    <w:abstractNumId w:val="14"/>
  </w:num>
  <w:num w:numId="10" w16cid:durableId="1775713723">
    <w:abstractNumId w:val="1"/>
  </w:num>
  <w:num w:numId="11" w16cid:durableId="1918590662">
    <w:abstractNumId w:val="2"/>
  </w:num>
  <w:num w:numId="12" w16cid:durableId="781077199">
    <w:abstractNumId w:val="3"/>
  </w:num>
  <w:num w:numId="13" w16cid:durableId="290525288">
    <w:abstractNumId w:val="12"/>
  </w:num>
  <w:num w:numId="14" w16cid:durableId="1060590531">
    <w:abstractNumId w:val="9"/>
  </w:num>
  <w:num w:numId="15" w16cid:durableId="1174683102">
    <w:abstractNumId w:val="7"/>
  </w:num>
  <w:num w:numId="16" w16cid:durableId="1073353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activeWritingStyle w:appName="MSWord" w:lang="pt-PT"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MA 11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x9ffpxs85rxpdewwwyxst2jdtvsd0fa0r9v&quot;&gt;deprescribing isis-Saved-Converted&lt;record-ids&gt;&lt;item&gt;2527&lt;/item&gt;&lt;item&gt;2712&lt;/item&gt;&lt;item&gt;2713&lt;/item&gt;&lt;item&gt;2801&lt;/item&gt;&lt;item&gt;2825&lt;/item&gt;&lt;item&gt;2833&lt;/item&gt;&lt;item&gt;2840&lt;/item&gt;&lt;item&gt;2920&lt;/item&gt;&lt;item&gt;2931&lt;/item&gt;&lt;item&gt;2984&lt;/item&gt;&lt;item&gt;3036&lt;/item&gt;&lt;item&gt;3056&lt;/item&gt;&lt;item&gt;3063&lt;/item&gt;&lt;item&gt;3064&lt;/item&gt;&lt;item&gt;3074&lt;/item&gt;&lt;item&gt;3077&lt;/item&gt;&lt;item&gt;3182&lt;/item&gt;&lt;item&gt;3191&lt;/item&gt;&lt;item&gt;3195&lt;/item&gt;&lt;item&gt;3251&lt;/item&gt;&lt;item&gt;3278&lt;/item&gt;&lt;item&gt;3297&lt;/item&gt;&lt;item&gt;3298&lt;/item&gt;&lt;item&gt;3309&lt;/item&gt;&lt;item&gt;3399&lt;/item&gt;&lt;item&gt;3403&lt;/item&gt;&lt;item&gt;3415&lt;/item&gt;&lt;item&gt;3427&lt;/item&gt;&lt;item&gt;3442&lt;/item&gt;&lt;item&gt;3475&lt;/item&gt;&lt;item&gt;3698&lt;/item&gt;&lt;item&gt;3709&lt;/item&gt;&lt;item&gt;3738&lt;/item&gt;&lt;item&gt;3836&lt;/item&gt;&lt;item&gt;3870&lt;/item&gt;&lt;item&gt;3975&lt;/item&gt;&lt;item&gt;4198&lt;/item&gt;&lt;item&gt;4229&lt;/item&gt;&lt;item&gt;8068&lt;/item&gt;&lt;item&gt;8080&lt;/item&gt;&lt;item&gt;8100&lt;/item&gt;&lt;item&gt;8120&lt;/item&gt;&lt;item&gt;8223&lt;/item&gt;&lt;item&gt;28907&lt;/item&gt;&lt;item&gt;28908&lt;/item&gt;&lt;item&gt;36241&lt;/item&gt;&lt;item&gt;36253&lt;/item&gt;&lt;item&gt;36302&lt;/item&gt;&lt;item&gt;36406&lt;/item&gt;&lt;item&gt;36958&lt;/item&gt;&lt;item&gt;37078&lt;/item&gt;&lt;item&gt;37198&lt;/item&gt;&lt;item&gt;37665&lt;/item&gt;&lt;item&gt;37702&lt;/item&gt;&lt;item&gt;37710&lt;/item&gt;&lt;item&gt;37714&lt;/item&gt;&lt;item&gt;37772&lt;/item&gt;&lt;item&gt;37813&lt;/item&gt;&lt;item&gt;37826&lt;/item&gt;&lt;item&gt;37861&lt;/item&gt;&lt;item&gt;37864&lt;/item&gt;&lt;item&gt;37869&lt;/item&gt;&lt;item&gt;37874&lt;/item&gt;&lt;item&gt;37880&lt;/item&gt;&lt;item&gt;37881&lt;/item&gt;&lt;item&gt;37922&lt;/item&gt;&lt;/record-ids&gt;&lt;/item&gt;&lt;/Libraries&gt;"/>
  </w:docVars>
  <w:rsids>
    <w:rsidRoot w:val="00BE7CA3"/>
    <w:rsid w:val="00000C94"/>
    <w:rsid w:val="00000F74"/>
    <w:rsid w:val="0000176B"/>
    <w:rsid w:val="00002885"/>
    <w:rsid w:val="0000360E"/>
    <w:rsid w:val="00003DB5"/>
    <w:rsid w:val="000048D4"/>
    <w:rsid w:val="00005777"/>
    <w:rsid w:val="00005D62"/>
    <w:rsid w:val="000060BE"/>
    <w:rsid w:val="0000754A"/>
    <w:rsid w:val="00016B5E"/>
    <w:rsid w:val="00021CD7"/>
    <w:rsid w:val="0002378F"/>
    <w:rsid w:val="00024F1A"/>
    <w:rsid w:val="000258B2"/>
    <w:rsid w:val="00025B0A"/>
    <w:rsid w:val="00026874"/>
    <w:rsid w:val="00030C13"/>
    <w:rsid w:val="00033660"/>
    <w:rsid w:val="00034D00"/>
    <w:rsid w:val="00037328"/>
    <w:rsid w:val="000378F1"/>
    <w:rsid w:val="00037BCD"/>
    <w:rsid w:val="00037DE9"/>
    <w:rsid w:val="000414C7"/>
    <w:rsid w:val="000431A5"/>
    <w:rsid w:val="000431D6"/>
    <w:rsid w:val="00043F3A"/>
    <w:rsid w:val="000469F6"/>
    <w:rsid w:val="00046BC0"/>
    <w:rsid w:val="00053F87"/>
    <w:rsid w:val="0005514B"/>
    <w:rsid w:val="00055884"/>
    <w:rsid w:val="000570A9"/>
    <w:rsid w:val="00057228"/>
    <w:rsid w:val="00060249"/>
    <w:rsid w:val="00061522"/>
    <w:rsid w:val="00064695"/>
    <w:rsid w:val="00064929"/>
    <w:rsid w:val="00067772"/>
    <w:rsid w:val="00067FD7"/>
    <w:rsid w:val="000740B8"/>
    <w:rsid w:val="000813D2"/>
    <w:rsid w:val="00082E7D"/>
    <w:rsid w:val="00085177"/>
    <w:rsid w:val="00086BFA"/>
    <w:rsid w:val="00087691"/>
    <w:rsid w:val="00087BF4"/>
    <w:rsid w:val="000900C1"/>
    <w:rsid w:val="000902F1"/>
    <w:rsid w:val="00091AF6"/>
    <w:rsid w:val="00094F02"/>
    <w:rsid w:val="00095981"/>
    <w:rsid w:val="00095A31"/>
    <w:rsid w:val="00095E1F"/>
    <w:rsid w:val="00095E48"/>
    <w:rsid w:val="000A7342"/>
    <w:rsid w:val="000B0A13"/>
    <w:rsid w:val="000B0A8B"/>
    <w:rsid w:val="000B1264"/>
    <w:rsid w:val="000B23AD"/>
    <w:rsid w:val="000B2BA9"/>
    <w:rsid w:val="000B56C5"/>
    <w:rsid w:val="000B6092"/>
    <w:rsid w:val="000C1EA6"/>
    <w:rsid w:val="000C2455"/>
    <w:rsid w:val="000C3757"/>
    <w:rsid w:val="000C783D"/>
    <w:rsid w:val="000D2FB7"/>
    <w:rsid w:val="000D75AE"/>
    <w:rsid w:val="000E2D30"/>
    <w:rsid w:val="000E3B45"/>
    <w:rsid w:val="000E5641"/>
    <w:rsid w:val="000E5C63"/>
    <w:rsid w:val="000E6328"/>
    <w:rsid w:val="000E766A"/>
    <w:rsid w:val="000F35C2"/>
    <w:rsid w:val="00100815"/>
    <w:rsid w:val="0010110A"/>
    <w:rsid w:val="00104853"/>
    <w:rsid w:val="00104C9B"/>
    <w:rsid w:val="00104E2C"/>
    <w:rsid w:val="00105DA0"/>
    <w:rsid w:val="0010614F"/>
    <w:rsid w:val="001063D8"/>
    <w:rsid w:val="001073D2"/>
    <w:rsid w:val="0011062B"/>
    <w:rsid w:val="001153DE"/>
    <w:rsid w:val="00115F85"/>
    <w:rsid w:val="00121DC1"/>
    <w:rsid w:val="001227D5"/>
    <w:rsid w:val="00125BBE"/>
    <w:rsid w:val="00125F1E"/>
    <w:rsid w:val="00126D0F"/>
    <w:rsid w:val="0012727C"/>
    <w:rsid w:val="00127583"/>
    <w:rsid w:val="00130BAD"/>
    <w:rsid w:val="00132998"/>
    <w:rsid w:val="00132FAC"/>
    <w:rsid w:val="00133A97"/>
    <w:rsid w:val="001354E8"/>
    <w:rsid w:val="001362E3"/>
    <w:rsid w:val="00136EDC"/>
    <w:rsid w:val="001371E7"/>
    <w:rsid w:val="00141477"/>
    <w:rsid w:val="00144EEF"/>
    <w:rsid w:val="00145C3B"/>
    <w:rsid w:val="00146963"/>
    <w:rsid w:val="001507E9"/>
    <w:rsid w:val="00150901"/>
    <w:rsid w:val="00151502"/>
    <w:rsid w:val="0015177D"/>
    <w:rsid w:val="001559C6"/>
    <w:rsid w:val="001576E2"/>
    <w:rsid w:val="00161573"/>
    <w:rsid w:val="0016299F"/>
    <w:rsid w:val="00163F03"/>
    <w:rsid w:val="00165F9E"/>
    <w:rsid w:val="00166045"/>
    <w:rsid w:val="001712DE"/>
    <w:rsid w:val="00172684"/>
    <w:rsid w:val="001763DB"/>
    <w:rsid w:val="00177F95"/>
    <w:rsid w:val="00180954"/>
    <w:rsid w:val="00181413"/>
    <w:rsid w:val="00184EA3"/>
    <w:rsid w:val="0019147C"/>
    <w:rsid w:val="00196FF7"/>
    <w:rsid w:val="001A4443"/>
    <w:rsid w:val="001A598D"/>
    <w:rsid w:val="001A5C9F"/>
    <w:rsid w:val="001B2F7F"/>
    <w:rsid w:val="001B3A42"/>
    <w:rsid w:val="001B3AF4"/>
    <w:rsid w:val="001B4BE7"/>
    <w:rsid w:val="001B6193"/>
    <w:rsid w:val="001B644C"/>
    <w:rsid w:val="001C6121"/>
    <w:rsid w:val="001C62A7"/>
    <w:rsid w:val="001C7A1B"/>
    <w:rsid w:val="001C7E5B"/>
    <w:rsid w:val="001D1333"/>
    <w:rsid w:val="001D257C"/>
    <w:rsid w:val="001D332E"/>
    <w:rsid w:val="001D40AA"/>
    <w:rsid w:val="001D7415"/>
    <w:rsid w:val="001D7C43"/>
    <w:rsid w:val="001D7F8B"/>
    <w:rsid w:val="001E1DB5"/>
    <w:rsid w:val="001E2CAA"/>
    <w:rsid w:val="001E6D17"/>
    <w:rsid w:val="001F0515"/>
    <w:rsid w:val="001F1084"/>
    <w:rsid w:val="001F14EF"/>
    <w:rsid w:val="001F2A19"/>
    <w:rsid w:val="001F7D86"/>
    <w:rsid w:val="002045EE"/>
    <w:rsid w:val="002055DB"/>
    <w:rsid w:val="002068A8"/>
    <w:rsid w:val="00220896"/>
    <w:rsid w:val="00221B68"/>
    <w:rsid w:val="0022460B"/>
    <w:rsid w:val="002313A0"/>
    <w:rsid w:val="002322C2"/>
    <w:rsid w:val="00232B70"/>
    <w:rsid w:val="00233997"/>
    <w:rsid w:val="00234C53"/>
    <w:rsid w:val="00237319"/>
    <w:rsid w:val="00237466"/>
    <w:rsid w:val="00237642"/>
    <w:rsid w:val="00237E5A"/>
    <w:rsid w:val="002405BC"/>
    <w:rsid w:val="00242269"/>
    <w:rsid w:val="002424DB"/>
    <w:rsid w:val="00243B40"/>
    <w:rsid w:val="002507F6"/>
    <w:rsid w:val="0025101A"/>
    <w:rsid w:val="00252C0D"/>
    <w:rsid w:val="0025377B"/>
    <w:rsid w:val="0025598D"/>
    <w:rsid w:val="002614E5"/>
    <w:rsid w:val="002618D4"/>
    <w:rsid w:val="00261BF3"/>
    <w:rsid w:val="00264709"/>
    <w:rsid w:val="00266A8D"/>
    <w:rsid w:val="00270D52"/>
    <w:rsid w:val="00276A7D"/>
    <w:rsid w:val="002804FE"/>
    <w:rsid w:val="00282B55"/>
    <w:rsid w:val="00282E18"/>
    <w:rsid w:val="002917C0"/>
    <w:rsid w:val="00294C84"/>
    <w:rsid w:val="002955E6"/>
    <w:rsid w:val="00297C41"/>
    <w:rsid w:val="002A0087"/>
    <w:rsid w:val="002A2342"/>
    <w:rsid w:val="002A3DE7"/>
    <w:rsid w:val="002B2ABB"/>
    <w:rsid w:val="002B2B4E"/>
    <w:rsid w:val="002B4AA2"/>
    <w:rsid w:val="002B52EE"/>
    <w:rsid w:val="002B55DF"/>
    <w:rsid w:val="002B5CD6"/>
    <w:rsid w:val="002C40A1"/>
    <w:rsid w:val="002C41D5"/>
    <w:rsid w:val="002C7450"/>
    <w:rsid w:val="002C7DA7"/>
    <w:rsid w:val="002D03A8"/>
    <w:rsid w:val="002D1925"/>
    <w:rsid w:val="002D30EA"/>
    <w:rsid w:val="002D438F"/>
    <w:rsid w:val="002D6084"/>
    <w:rsid w:val="002D696D"/>
    <w:rsid w:val="002D6982"/>
    <w:rsid w:val="002D71EA"/>
    <w:rsid w:val="002E0EA4"/>
    <w:rsid w:val="002E2163"/>
    <w:rsid w:val="002E2C07"/>
    <w:rsid w:val="002E3AD6"/>
    <w:rsid w:val="002E7038"/>
    <w:rsid w:val="002E76DE"/>
    <w:rsid w:val="002F104B"/>
    <w:rsid w:val="002F1071"/>
    <w:rsid w:val="002F10AB"/>
    <w:rsid w:val="002F383F"/>
    <w:rsid w:val="002F49FC"/>
    <w:rsid w:val="002F4BD3"/>
    <w:rsid w:val="00301DDF"/>
    <w:rsid w:val="00304857"/>
    <w:rsid w:val="00306477"/>
    <w:rsid w:val="003109E0"/>
    <w:rsid w:val="00311095"/>
    <w:rsid w:val="003114B2"/>
    <w:rsid w:val="0031218C"/>
    <w:rsid w:val="00312A68"/>
    <w:rsid w:val="003148C5"/>
    <w:rsid w:val="0031491C"/>
    <w:rsid w:val="0031494E"/>
    <w:rsid w:val="003152D6"/>
    <w:rsid w:val="00322CB8"/>
    <w:rsid w:val="003249AC"/>
    <w:rsid w:val="00325527"/>
    <w:rsid w:val="003255E5"/>
    <w:rsid w:val="00326DB7"/>
    <w:rsid w:val="0033081F"/>
    <w:rsid w:val="00330833"/>
    <w:rsid w:val="00334D09"/>
    <w:rsid w:val="00334EE2"/>
    <w:rsid w:val="0033776F"/>
    <w:rsid w:val="0034118C"/>
    <w:rsid w:val="0034238F"/>
    <w:rsid w:val="00342BCE"/>
    <w:rsid w:val="003455AB"/>
    <w:rsid w:val="00345F63"/>
    <w:rsid w:val="003474AD"/>
    <w:rsid w:val="00350984"/>
    <w:rsid w:val="00351612"/>
    <w:rsid w:val="0035164A"/>
    <w:rsid w:val="003538D8"/>
    <w:rsid w:val="003614D2"/>
    <w:rsid w:val="00362F06"/>
    <w:rsid w:val="0036334A"/>
    <w:rsid w:val="0036448B"/>
    <w:rsid w:val="00371F50"/>
    <w:rsid w:val="003738AD"/>
    <w:rsid w:val="0037440F"/>
    <w:rsid w:val="00380078"/>
    <w:rsid w:val="003828F8"/>
    <w:rsid w:val="00383FA2"/>
    <w:rsid w:val="00385921"/>
    <w:rsid w:val="0038716C"/>
    <w:rsid w:val="00387988"/>
    <w:rsid w:val="00391CB1"/>
    <w:rsid w:val="0039434A"/>
    <w:rsid w:val="00395600"/>
    <w:rsid w:val="00396296"/>
    <w:rsid w:val="00397C88"/>
    <w:rsid w:val="003A1D4C"/>
    <w:rsid w:val="003A65E8"/>
    <w:rsid w:val="003A696F"/>
    <w:rsid w:val="003C39D3"/>
    <w:rsid w:val="003C4C40"/>
    <w:rsid w:val="003C4DF6"/>
    <w:rsid w:val="003C51CB"/>
    <w:rsid w:val="003C6230"/>
    <w:rsid w:val="003D2A2F"/>
    <w:rsid w:val="003D6F02"/>
    <w:rsid w:val="003D7F97"/>
    <w:rsid w:val="003E0B6E"/>
    <w:rsid w:val="003E2EC9"/>
    <w:rsid w:val="003E5845"/>
    <w:rsid w:val="003E7453"/>
    <w:rsid w:val="003F4173"/>
    <w:rsid w:val="003F4A6B"/>
    <w:rsid w:val="003F5330"/>
    <w:rsid w:val="004023D3"/>
    <w:rsid w:val="0041046D"/>
    <w:rsid w:val="00413314"/>
    <w:rsid w:val="004138FD"/>
    <w:rsid w:val="004200B9"/>
    <w:rsid w:val="00420331"/>
    <w:rsid w:val="00435C5B"/>
    <w:rsid w:val="0043620A"/>
    <w:rsid w:val="004372E5"/>
    <w:rsid w:val="00437785"/>
    <w:rsid w:val="004379DD"/>
    <w:rsid w:val="0044048F"/>
    <w:rsid w:val="00440F66"/>
    <w:rsid w:val="00443CC2"/>
    <w:rsid w:val="004449F0"/>
    <w:rsid w:val="004502FB"/>
    <w:rsid w:val="00451DDC"/>
    <w:rsid w:val="00452F50"/>
    <w:rsid w:val="00452FE6"/>
    <w:rsid w:val="0045614B"/>
    <w:rsid w:val="00461209"/>
    <w:rsid w:val="00463148"/>
    <w:rsid w:val="00463A9B"/>
    <w:rsid w:val="004646D0"/>
    <w:rsid w:val="00464D38"/>
    <w:rsid w:val="0047367D"/>
    <w:rsid w:val="00474B3B"/>
    <w:rsid w:val="00474F26"/>
    <w:rsid w:val="00477D79"/>
    <w:rsid w:val="00480BC2"/>
    <w:rsid w:val="0048337A"/>
    <w:rsid w:val="00491A8E"/>
    <w:rsid w:val="004955B4"/>
    <w:rsid w:val="004958E7"/>
    <w:rsid w:val="004A1198"/>
    <w:rsid w:val="004A320A"/>
    <w:rsid w:val="004A527C"/>
    <w:rsid w:val="004A586B"/>
    <w:rsid w:val="004A7029"/>
    <w:rsid w:val="004B12D9"/>
    <w:rsid w:val="004B375C"/>
    <w:rsid w:val="004B696F"/>
    <w:rsid w:val="004B7B39"/>
    <w:rsid w:val="004C45A8"/>
    <w:rsid w:val="004C5330"/>
    <w:rsid w:val="004C53C1"/>
    <w:rsid w:val="004C6BD5"/>
    <w:rsid w:val="004C708A"/>
    <w:rsid w:val="004D1A5E"/>
    <w:rsid w:val="004D22EB"/>
    <w:rsid w:val="004D3AEE"/>
    <w:rsid w:val="004D4ABF"/>
    <w:rsid w:val="004D6C64"/>
    <w:rsid w:val="004D6D8F"/>
    <w:rsid w:val="004E19FB"/>
    <w:rsid w:val="004E257E"/>
    <w:rsid w:val="004E3C68"/>
    <w:rsid w:val="004E5D67"/>
    <w:rsid w:val="004E69AA"/>
    <w:rsid w:val="004E7C4E"/>
    <w:rsid w:val="004F24E1"/>
    <w:rsid w:val="004F36F6"/>
    <w:rsid w:val="004F38B3"/>
    <w:rsid w:val="004F391A"/>
    <w:rsid w:val="004F5814"/>
    <w:rsid w:val="004F6329"/>
    <w:rsid w:val="004F74F7"/>
    <w:rsid w:val="004F79DB"/>
    <w:rsid w:val="005007CA"/>
    <w:rsid w:val="0050526F"/>
    <w:rsid w:val="00510806"/>
    <w:rsid w:val="00511412"/>
    <w:rsid w:val="005118E9"/>
    <w:rsid w:val="00513A17"/>
    <w:rsid w:val="005149F0"/>
    <w:rsid w:val="005164C5"/>
    <w:rsid w:val="00516664"/>
    <w:rsid w:val="005168B7"/>
    <w:rsid w:val="00517D29"/>
    <w:rsid w:val="00517E43"/>
    <w:rsid w:val="005202EA"/>
    <w:rsid w:val="00522545"/>
    <w:rsid w:val="00524338"/>
    <w:rsid w:val="005261E9"/>
    <w:rsid w:val="00527DC0"/>
    <w:rsid w:val="005304A0"/>
    <w:rsid w:val="005343D4"/>
    <w:rsid w:val="00536057"/>
    <w:rsid w:val="0053638F"/>
    <w:rsid w:val="00552ED9"/>
    <w:rsid w:val="00556FBB"/>
    <w:rsid w:val="00561DA1"/>
    <w:rsid w:val="00563FE1"/>
    <w:rsid w:val="005658C7"/>
    <w:rsid w:val="00567DA3"/>
    <w:rsid w:val="00567FE3"/>
    <w:rsid w:val="00570327"/>
    <w:rsid w:val="00572C47"/>
    <w:rsid w:val="00574B5C"/>
    <w:rsid w:val="00575780"/>
    <w:rsid w:val="00575AE8"/>
    <w:rsid w:val="00580728"/>
    <w:rsid w:val="0058074F"/>
    <w:rsid w:val="00580840"/>
    <w:rsid w:val="00583355"/>
    <w:rsid w:val="00584782"/>
    <w:rsid w:val="005854E0"/>
    <w:rsid w:val="00585764"/>
    <w:rsid w:val="00586C32"/>
    <w:rsid w:val="005919ED"/>
    <w:rsid w:val="00593609"/>
    <w:rsid w:val="005938A0"/>
    <w:rsid w:val="00594F09"/>
    <w:rsid w:val="005955A4"/>
    <w:rsid w:val="00596D1A"/>
    <w:rsid w:val="005973EC"/>
    <w:rsid w:val="005A0BA4"/>
    <w:rsid w:val="005A27AE"/>
    <w:rsid w:val="005A43EA"/>
    <w:rsid w:val="005A6D9B"/>
    <w:rsid w:val="005B0E17"/>
    <w:rsid w:val="005B13EE"/>
    <w:rsid w:val="005B191B"/>
    <w:rsid w:val="005B31BE"/>
    <w:rsid w:val="005B56EF"/>
    <w:rsid w:val="005B63B3"/>
    <w:rsid w:val="005C42DE"/>
    <w:rsid w:val="005C4FB2"/>
    <w:rsid w:val="005D013B"/>
    <w:rsid w:val="005D0984"/>
    <w:rsid w:val="005D35BC"/>
    <w:rsid w:val="005D5361"/>
    <w:rsid w:val="005D6C77"/>
    <w:rsid w:val="005E3336"/>
    <w:rsid w:val="005E46FC"/>
    <w:rsid w:val="005E4E07"/>
    <w:rsid w:val="005E7DAB"/>
    <w:rsid w:val="005F55D7"/>
    <w:rsid w:val="005F703C"/>
    <w:rsid w:val="005F7B04"/>
    <w:rsid w:val="00600ABF"/>
    <w:rsid w:val="00601F45"/>
    <w:rsid w:val="00603370"/>
    <w:rsid w:val="006046BD"/>
    <w:rsid w:val="0060498A"/>
    <w:rsid w:val="0061098E"/>
    <w:rsid w:val="006111B3"/>
    <w:rsid w:val="00613880"/>
    <w:rsid w:val="00621167"/>
    <w:rsid w:val="006266D2"/>
    <w:rsid w:val="00630234"/>
    <w:rsid w:val="0063184D"/>
    <w:rsid w:val="0064184E"/>
    <w:rsid w:val="0064228F"/>
    <w:rsid w:val="00647D95"/>
    <w:rsid w:val="00650298"/>
    <w:rsid w:val="006536B7"/>
    <w:rsid w:val="00653B0C"/>
    <w:rsid w:val="006545D0"/>
    <w:rsid w:val="00655B15"/>
    <w:rsid w:val="006572D3"/>
    <w:rsid w:val="00662AEC"/>
    <w:rsid w:val="00662F94"/>
    <w:rsid w:val="00663E89"/>
    <w:rsid w:val="00665638"/>
    <w:rsid w:val="0066576F"/>
    <w:rsid w:val="00666406"/>
    <w:rsid w:val="00670F7A"/>
    <w:rsid w:val="00673342"/>
    <w:rsid w:val="00673972"/>
    <w:rsid w:val="0068008F"/>
    <w:rsid w:val="00680711"/>
    <w:rsid w:val="0068209C"/>
    <w:rsid w:val="00683D07"/>
    <w:rsid w:val="0069077A"/>
    <w:rsid w:val="006917B5"/>
    <w:rsid w:val="00693A17"/>
    <w:rsid w:val="00694BF3"/>
    <w:rsid w:val="006A3F03"/>
    <w:rsid w:val="006A4CFC"/>
    <w:rsid w:val="006A5DCD"/>
    <w:rsid w:val="006A75E5"/>
    <w:rsid w:val="006B029F"/>
    <w:rsid w:val="006B3010"/>
    <w:rsid w:val="006B3EF5"/>
    <w:rsid w:val="006B730B"/>
    <w:rsid w:val="006C0E76"/>
    <w:rsid w:val="006C4B10"/>
    <w:rsid w:val="006C4F92"/>
    <w:rsid w:val="006C5A94"/>
    <w:rsid w:val="006D080B"/>
    <w:rsid w:val="006D0FD0"/>
    <w:rsid w:val="006D2929"/>
    <w:rsid w:val="006D461C"/>
    <w:rsid w:val="006E091B"/>
    <w:rsid w:val="006E16C7"/>
    <w:rsid w:val="006E3BB2"/>
    <w:rsid w:val="006E3F2E"/>
    <w:rsid w:val="006E5F00"/>
    <w:rsid w:val="006E699A"/>
    <w:rsid w:val="006E7175"/>
    <w:rsid w:val="006E7BC2"/>
    <w:rsid w:val="006F0BD3"/>
    <w:rsid w:val="006F386B"/>
    <w:rsid w:val="006F3DB8"/>
    <w:rsid w:val="006F4522"/>
    <w:rsid w:val="006F7CF7"/>
    <w:rsid w:val="0070115F"/>
    <w:rsid w:val="007018E0"/>
    <w:rsid w:val="007052F0"/>
    <w:rsid w:val="0070780C"/>
    <w:rsid w:val="00707A54"/>
    <w:rsid w:val="007120F5"/>
    <w:rsid w:val="00712A7B"/>
    <w:rsid w:val="00712E31"/>
    <w:rsid w:val="00716997"/>
    <w:rsid w:val="00716E1E"/>
    <w:rsid w:val="00717159"/>
    <w:rsid w:val="00717533"/>
    <w:rsid w:val="00720293"/>
    <w:rsid w:val="00721742"/>
    <w:rsid w:val="0072436A"/>
    <w:rsid w:val="0073101B"/>
    <w:rsid w:val="0073314B"/>
    <w:rsid w:val="007343F9"/>
    <w:rsid w:val="0073444D"/>
    <w:rsid w:val="00734794"/>
    <w:rsid w:val="0073711C"/>
    <w:rsid w:val="0074003A"/>
    <w:rsid w:val="00741F76"/>
    <w:rsid w:val="0074330A"/>
    <w:rsid w:val="00743CB9"/>
    <w:rsid w:val="00746699"/>
    <w:rsid w:val="0075158B"/>
    <w:rsid w:val="00751FDB"/>
    <w:rsid w:val="00756309"/>
    <w:rsid w:val="0076286A"/>
    <w:rsid w:val="00764FDD"/>
    <w:rsid w:val="0076576F"/>
    <w:rsid w:val="00766A7E"/>
    <w:rsid w:val="00772C9C"/>
    <w:rsid w:val="007741D8"/>
    <w:rsid w:val="0077503B"/>
    <w:rsid w:val="00775474"/>
    <w:rsid w:val="00776AC5"/>
    <w:rsid w:val="007827C0"/>
    <w:rsid w:val="00782A5D"/>
    <w:rsid w:val="0078377D"/>
    <w:rsid w:val="00783F69"/>
    <w:rsid w:val="0078517E"/>
    <w:rsid w:val="007867F1"/>
    <w:rsid w:val="00793259"/>
    <w:rsid w:val="00793306"/>
    <w:rsid w:val="0079407D"/>
    <w:rsid w:val="00797072"/>
    <w:rsid w:val="007A1431"/>
    <w:rsid w:val="007A35C4"/>
    <w:rsid w:val="007A6BD8"/>
    <w:rsid w:val="007B03F3"/>
    <w:rsid w:val="007B0AAA"/>
    <w:rsid w:val="007B2794"/>
    <w:rsid w:val="007B328E"/>
    <w:rsid w:val="007B6431"/>
    <w:rsid w:val="007B6A43"/>
    <w:rsid w:val="007B7D88"/>
    <w:rsid w:val="007C1A1B"/>
    <w:rsid w:val="007C3082"/>
    <w:rsid w:val="007C5319"/>
    <w:rsid w:val="007C61B8"/>
    <w:rsid w:val="007C752C"/>
    <w:rsid w:val="007D30DD"/>
    <w:rsid w:val="007D3698"/>
    <w:rsid w:val="007D3C7A"/>
    <w:rsid w:val="007E1490"/>
    <w:rsid w:val="007E1600"/>
    <w:rsid w:val="007E17AE"/>
    <w:rsid w:val="007E1D62"/>
    <w:rsid w:val="007E2D0C"/>
    <w:rsid w:val="007E3F28"/>
    <w:rsid w:val="007E53D3"/>
    <w:rsid w:val="007E5DF7"/>
    <w:rsid w:val="007E758F"/>
    <w:rsid w:val="007E7ADD"/>
    <w:rsid w:val="007F0E99"/>
    <w:rsid w:val="007F3082"/>
    <w:rsid w:val="007F3E2E"/>
    <w:rsid w:val="007F404E"/>
    <w:rsid w:val="007F5963"/>
    <w:rsid w:val="0080061C"/>
    <w:rsid w:val="00800821"/>
    <w:rsid w:val="00801A20"/>
    <w:rsid w:val="00805462"/>
    <w:rsid w:val="00805FCB"/>
    <w:rsid w:val="0080611F"/>
    <w:rsid w:val="00810239"/>
    <w:rsid w:val="00810EB1"/>
    <w:rsid w:val="00811CE2"/>
    <w:rsid w:val="00813254"/>
    <w:rsid w:val="00817324"/>
    <w:rsid w:val="008173FF"/>
    <w:rsid w:val="0082103D"/>
    <w:rsid w:val="00824C53"/>
    <w:rsid w:val="00824D7A"/>
    <w:rsid w:val="00826B33"/>
    <w:rsid w:val="00832217"/>
    <w:rsid w:val="008330DD"/>
    <w:rsid w:val="008348CF"/>
    <w:rsid w:val="00835B46"/>
    <w:rsid w:val="00835CED"/>
    <w:rsid w:val="00841AF2"/>
    <w:rsid w:val="00842415"/>
    <w:rsid w:val="00842C71"/>
    <w:rsid w:val="008439AE"/>
    <w:rsid w:val="00845169"/>
    <w:rsid w:val="00850C51"/>
    <w:rsid w:val="00852CF2"/>
    <w:rsid w:val="00854C96"/>
    <w:rsid w:val="00857240"/>
    <w:rsid w:val="00862CF6"/>
    <w:rsid w:val="00862E96"/>
    <w:rsid w:val="00864528"/>
    <w:rsid w:val="00867B4C"/>
    <w:rsid w:val="00870659"/>
    <w:rsid w:val="00872E71"/>
    <w:rsid w:val="00873238"/>
    <w:rsid w:val="00875BBC"/>
    <w:rsid w:val="00880451"/>
    <w:rsid w:val="008819B4"/>
    <w:rsid w:val="00882CF3"/>
    <w:rsid w:val="008844EE"/>
    <w:rsid w:val="0088674F"/>
    <w:rsid w:val="0088681D"/>
    <w:rsid w:val="00892F2B"/>
    <w:rsid w:val="008952B9"/>
    <w:rsid w:val="00895A02"/>
    <w:rsid w:val="008A0E0C"/>
    <w:rsid w:val="008A101D"/>
    <w:rsid w:val="008A1BB5"/>
    <w:rsid w:val="008A2170"/>
    <w:rsid w:val="008A351E"/>
    <w:rsid w:val="008A6816"/>
    <w:rsid w:val="008B0FD9"/>
    <w:rsid w:val="008B37C0"/>
    <w:rsid w:val="008B3CE9"/>
    <w:rsid w:val="008B6599"/>
    <w:rsid w:val="008C1879"/>
    <w:rsid w:val="008C4C55"/>
    <w:rsid w:val="008C4D1E"/>
    <w:rsid w:val="008C568C"/>
    <w:rsid w:val="008C7756"/>
    <w:rsid w:val="008C7D24"/>
    <w:rsid w:val="008D0B39"/>
    <w:rsid w:val="008D4B8D"/>
    <w:rsid w:val="008D5A68"/>
    <w:rsid w:val="008D7AAB"/>
    <w:rsid w:val="008E1DD9"/>
    <w:rsid w:val="008E3783"/>
    <w:rsid w:val="008E37FE"/>
    <w:rsid w:val="008F0254"/>
    <w:rsid w:val="008F08CE"/>
    <w:rsid w:val="008F24D5"/>
    <w:rsid w:val="008F2EC2"/>
    <w:rsid w:val="008F3DAC"/>
    <w:rsid w:val="0090064A"/>
    <w:rsid w:val="009023B8"/>
    <w:rsid w:val="009055F7"/>
    <w:rsid w:val="00907119"/>
    <w:rsid w:val="0091037C"/>
    <w:rsid w:val="00914F12"/>
    <w:rsid w:val="009157E6"/>
    <w:rsid w:val="0091693E"/>
    <w:rsid w:val="00916ACE"/>
    <w:rsid w:val="0092081C"/>
    <w:rsid w:val="00925C77"/>
    <w:rsid w:val="00926702"/>
    <w:rsid w:val="00931BE7"/>
    <w:rsid w:val="00932B7E"/>
    <w:rsid w:val="00932FD4"/>
    <w:rsid w:val="009352D3"/>
    <w:rsid w:val="00941CA2"/>
    <w:rsid w:val="00950A82"/>
    <w:rsid w:val="00952C42"/>
    <w:rsid w:val="009552B1"/>
    <w:rsid w:val="009564D3"/>
    <w:rsid w:val="00957228"/>
    <w:rsid w:val="009578EB"/>
    <w:rsid w:val="0096284F"/>
    <w:rsid w:val="009664E3"/>
    <w:rsid w:val="009667D8"/>
    <w:rsid w:val="009708B2"/>
    <w:rsid w:val="0097119D"/>
    <w:rsid w:val="00971EA2"/>
    <w:rsid w:val="00977077"/>
    <w:rsid w:val="00977639"/>
    <w:rsid w:val="00981AAE"/>
    <w:rsid w:val="00985F3D"/>
    <w:rsid w:val="009878BC"/>
    <w:rsid w:val="00987EF7"/>
    <w:rsid w:val="00990636"/>
    <w:rsid w:val="00990B50"/>
    <w:rsid w:val="0099316E"/>
    <w:rsid w:val="009953AB"/>
    <w:rsid w:val="009A065D"/>
    <w:rsid w:val="009A30D1"/>
    <w:rsid w:val="009A4762"/>
    <w:rsid w:val="009B1218"/>
    <w:rsid w:val="009B1F1F"/>
    <w:rsid w:val="009B3715"/>
    <w:rsid w:val="009C03A0"/>
    <w:rsid w:val="009C18A0"/>
    <w:rsid w:val="009C1959"/>
    <w:rsid w:val="009C643E"/>
    <w:rsid w:val="009C719A"/>
    <w:rsid w:val="009D0BE3"/>
    <w:rsid w:val="009D0F5C"/>
    <w:rsid w:val="009D2250"/>
    <w:rsid w:val="009D372A"/>
    <w:rsid w:val="009D43BC"/>
    <w:rsid w:val="009E0037"/>
    <w:rsid w:val="009E10C0"/>
    <w:rsid w:val="009E2CDB"/>
    <w:rsid w:val="009E37EA"/>
    <w:rsid w:val="009E7284"/>
    <w:rsid w:val="009F1CF6"/>
    <w:rsid w:val="009F5ACD"/>
    <w:rsid w:val="009F63AD"/>
    <w:rsid w:val="009F66C5"/>
    <w:rsid w:val="00A03690"/>
    <w:rsid w:val="00A07D24"/>
    <w:rsid w:val="00A12871"/>
    <w:rsid w:val="00A13A1D"/>
    <w:rsid w:val="00A13DE6"/>
    <w:rsid w:val="00A1550D"/>
    <w:rsid w:val="00A15C2E"/>
    <w:rsid w:val="00A208E2"/>
    <w:rsid w:val="00A211DB"/>
    <w:rsid w:val="00A2156F"/>
    <w:rsid w:val="00A22291"/>
    <w:rsid w:val="00A24368"/>
    <w:rsid w:val="00A35FFA"/>
    <w:rsid w:val="00A36CCE"/>
    <w:rsid w:val="00A40B94"/>
    <w:rsid w:val="00A4333B"/>
    <w:rsid w:val="00A44A6D"/>
    <w:rsid w:val="00A46B00"/>
    <w:rsid w:val="00A477B3"/>
    <w:rsid w:val="00A50E7E"/>
    <w:rsid w:val="00A53740"/>
    <w:rsid w:val="00A54BAC"/>
    <w:rsid w:val="00A61745"/>
    <w:rsid w:val="00A6282E"/>
    <w:rsid w:val="00A62CDA"/>
    <w:rsid w:val="00A702D7"/>
    <w:rsid w:val="00A72756"/>
    <w:rsid w:val="00A73356"/>
    <w:rsid w:val="00A74040"/>
    <w:rsid w:val="00A74A95"/>
    <w:rsid w:val="00A75FEE"/>
    <w:rsid w:val="00A76329"/>
    <w:rsid w:val="00A80AE1"/>
    <w:rsid w:val="00A832A4"/>
    <w:rsid w:val="00A868C5"/>
    <w:rsid w:val="00A875FA"/>
    <w:rsid w:val="00A87810"/>
    <w:rsid w:val="00A87950"/>
    <w:rsid w:val="00A9093D"/>
    <w:rsid w:val="00A91035"/>
    <w:rsid w:val="00A93631"/>
    <w:rsid w:val="00A939DE"/>
    <w:rsid w:val="00A94DE1"/>
    <w:rsid w:val="00A956E1"/>
    <w:rsid w:val="00AA04AA"/>
    <w:rsid w:val="00AA10EC"/>
    <w:rsid w:val="00AA199E"/>
    <w:rsid w:val="00AA19C0"/>
    <w:rsid w:val="00AA3425"/>
    <w:rsid w:val="00AA37E3"/>
    <w:rsid w:val="00AA39B5"/>
    <w:rsid w:val="00AA4A1C"/>
    <w:rsid w:val="00AB0288"/>
    <w:rsid w:val="00AB2DE4"/>
    <w:rsid w:val="00AB4A26"/>
    <w:rsid w:val="00AC6D44"/>
    <w:rsid w:val="00AD190F"/>
    <w:rsid w:val="00AD1FA2"/>
    <w:rsid w:val="00AD2868"/>
    <w:rsid w:val="00AD46E6"/>
    <w:rsid w:val="00AD5635"/>
    <w:rsid w:val="00AD5908"/>
    <w:rsid w:val="00AD62E6"/>
    <w:rsid w:val="00AD72D1"/>
    <w:rsid w:val="00AE499B"/>
    <w:rsid w:val="00AE6008"/>
    <w:rsid w:val="00AE74BD"/>
    <w:rsid w:val="00AF04B1"/>
    <w:rsid w:val="00AF11DA"/>
    <w:rsid w:val="00AF385E"/>
    <w:rsid w:val="00B00253"/>
    <w:rsid w:val="00B01C78"/>
    <w:rsid w:val="00B02E71"/>
    <w:rsid w:val="00B0502D"/>
    <w:rsid w:val="00B07E0F"/>
    <w:rsid w:val="00B1023A"/>
    <w:rsid w:val="00B2191F"/>
    <w:rsid w:val="00B318FC"/>
    <w:rsid w:val="00B35112"/>
    <w:rsid w:val="00B356D1"/>
    <w:rsid w:val="00B35719"/>
    <w:rsid w:val="00B36E8E"/>
    <w:rsid w:val="00B4012B"/>
    <w:rsid w:val="00B40FB6"/>
    <w:rsid w:val="00B4266D"/>
    <w:rsid w:val="00B443B8"/>
    <w:rsid w:val="00B444F4"/>
    <w:rsid w:val="00B4648D"/>
    <w:rsid w:val="00B472BE"/>
    <w:rsid w:val="00B50C76"/>
    <w:rsid w:val="00B5174D"/>
    <w:rsid w:val="00B62181"/>
    <w:rsid w:val="00B66635"/>
    <w:rsid w:val="00B71BC7"/>
    <w:rsid w:val="00B72945"/>
    <w:rsid w:val="00B821F1"/>
    <w:rsid w:val="00B8298D"/>
    <w:rsid w:val="00B82DF1"/>
    <w:rsid w:val="00B9160A"/>
    <w:rsid w:val="00B931C8"/>
    <w:rsid w:val="00B93E0B"/>
    <w:rsid w:val="00B94EE2"/>
    <w:rsid w:val="00BA247A"/>
    <w:rsid w:val="00BA4DE3"/>
    <w:rsid w:val="00BA675D"/>
    <w:rsid w:val="00BA6E1E"/>
    <w:rsid w:val="00BB0CF7"/>
    <w:rsid w:val="00BB10E6"/>
    <w:rsid w:val="00BB1CED"/>
    <w:rsid w:val="00BB3BA2"/>
    <w:rsid w:val="00BB3D88"/>
    <w:rsid w:val="00BB5EFD"/>
    <w:rsid w:val="00BB7CD3"/>
    <w:rsid w:val="00BC4F3A"/>
    <w:rsid w:val="00BC58D2"/>
    <w:rsid w:val="00BC7189"/>
    <w:rsid w:val="00BC7C76"/>
    <w:rsid w:val="00BC7D8B"/>
    <w:rsid w:val="00BD1CB8"/>
    <w:rsid w:val="00BD2143"/>
    <w:rsid w:val="00BD40BB"/>
    <w:rsid w:val="00BD552F"/>
    <w:rsid w:val="00BE0B9E"/>
    <w:rsid w:val="00BE3A7E"/>
    <w:rsid w:val="00BE71BA"/>
    <w:rsid w:val="00BE775B"/>
    <w:rsid w:val="00BE7769"/>
    <w:rsid w:val="00BE7CA3"/>
    <w:rsid w:val="00BF144E"/>
    <w:rsid w:val="00BF4CDB"/>
    <w:rsid w:val="00BF6062"/>
    <w:rsid w:val="00C033C6"/>
    <w:rsid w:val="00C03435"/>
    <w:rsid w:val="00C04DD6"/>
    <w:rsid w:val="00C04DF0"/>
    <w:rsid w:val="00C058A4"/>
    <w:rsid w:val="00C10AD3"/>
    <w:rsid w:val="00C134AD"/>
    <w:rsid w:val="00C135BD"/>
    <w:rsid w:val="00C14987"/>
    <w:rsid w:val="00C15D8D"/>
    <w:rsid w:val="00C16301"/>
    <w:rsid w:val="00C21240"/>
    <w:rsid w:val="00C25540"/>
    <w:rsid w:val="00C2608A"/>
    <w:rsid w:val="00C2618B"/>
    <w:rsid w:val="00C26546"/>
    <w:rsid w:val="00C2690A"/>
    <w:rsid w:val="00C26F0D"/>
    <w:rsid w:val="00C27797"/>
    <w:rsid w:val="00C27B42"/>
    <w:rsid w:val="00C33B52"/>
    <w:rsid w:val="00C33CF7"/>
    <w:rsid w:val="00C35470"/>
    <w:rsid w:val="00C35F40"/>
    <w:rsid w:val="00C405BF"/>
    <w:rsid w:val="00C42072"/>
    <w:rsid w:val="00C42633"/>
    <w:rsid w:val="00C427D6"/>
    <w:rsid w:val="00C42F93"/>
    <w:rsid w:val="00C52579"/>
    <w:rsid w:val="00C52C7B"/>
    <w:rsid w:val="00C52D45"/>
    <w:rsid w:val="00C571D3"/>
    <w:rsid w:val="00C57F90"/>
    <w:rsid w:val="00C6098B"/>
    <w:rsid w:val="00C60F8B"/>
    <w:rsid w:val="00C611F2"/>
    <w:rsid w:val="00C61FCE"/>
    <w:rsid w:val="00C624D8"/>
    <w:rsid w:val="00C64F80"/>
    <w:rsid w:val="00C6528C"/>
    <w:rsid w:val="00C6619B"/>
    <w:rsid w:val="00C705A1"/>
    <w:rsid w:val="00C7197B"/>
    <w:rsid w:val="00C72852"/>
    <w:rsid w:val="00C747AD"/>
    <w:rsid w:val="00C771D2"/>
    <w:rsid w:val="00C81D50"/>
    <w:rsid w:val="00C81D5C"/>
    <w:rsid w:val="00C8284B"/>
    <w:rsid w:val="00C84C70"/>
    <w:rsid w:val="00C864C0"/>
    <w:rsid w:val="00C86FE7"/>
    <w:rsid w:val="00C92491"/>
    <w:rsid w:val="00C92B7B"/>
    <w:rsid w:val="00C92F26"/>
    <w:rsid w:val="00C97254"/>
    <w:rsid w:val="00C976B9"/>
    <w:rsid w:val="00CA20D0"/>
    <w:rsid w:val="00CA2E05"/>
    <w:rsid w:val="00CA38B9"/>
    <w:rsid w:val="00CA4A23"/>
    <w:rsid w:val="00CA551B"/>
    <w:rsid w:val="00CA5B5B"/>
    <w:rsid w:val="00CB08A5"/>
    <w:rsid w:val="00CB5051"/>
    <w:rsid w:val="00CB60E7"/>
    <w:rsid w:val="00CB74B2"/>
    <w:rsid w:val="00CC0555"/>
    <w:rsid w:val="00CC0CF3"/>
    <w:rsid w:val="00CC1EF4"/>
    <w:rsid w:val="00CC2DE0"/>
    <w:rsid w:val="00CC378B"/>
    <w:rsid w:val="00CC3F76"/>
    <w:rsid w:val="00CC4691"/>
    <w:rsid w:val="00CC7DAF"/>
    <w:rsid w:val="00CD2C14"/>
    <w:rsid w:val="00CD2C6B"/>
    <w:rsid w:val="00CD2E77"/>
    <w:rsid w:val="00CD3C69"/>
    <w:rsid w:val="00CD3D67"/>
    <w:rsid w:val="00CD4432"/>
    <w:rsid w:val="00CD5020"/>
    <w:rsid w:val="00CE0737"/>
    <w:rsid w:val="00CE0C27"/>
    <w:rsid w:val="00CE13E4"/>
    <w:rsid w:val="00CE2B5D"/>
    <w:rsid w:val="00CE3C70"/>
    <w:rsid w:val="00CE42BB"/>
    <w:rsid w:val="00CE5B3E"/>
    <w:rsid w:val="00CE7FC6"/>
    <w:rsid w:val="00CF48BE"/>
    <w:rsid w:val="00D01F89"/>
    <w:rsid w:val="00D05C2E"/>
    <w:rsid w:val="00D104FC"/>
    <w:rsid w:val="00D11493"/>
    <w:rsid w:val="00D12861"/>
    <w:rsid w:val="00D15B14"/>
    <w:rsid w:val="00D20376"/>
    <w:rsid w:val="00D22339"/>
    <w:rsid w:val="00D229AF"/>
    <w:rsid w:val="00D233FE"/>
    <w:rsid w:val="00D238B2"/>
    <w:rsid w:val="00D23A64"/>
    <w:rsid w:val="00D26AAF"/>
    <w:rsid w:val="00D310D5"/>
    <w:rsid w:val="00D32101"/>
    <w:rsid w:val="00D3301D"/>
    <w:rsid w:val="00D34A35"/>
    <w:rsid w:val="00D412BA"/>
    <w:rsid w:val="00D4200B"/>
    <w:rsid w:val="00D44671"/>
    <w:rsid w:val="00D45D55"/>
    <w:rsid w:val="00D46407"/>
    <w:rsid w:val="00D50643"/>
    <w:rsid w:val="00D50C9C"/>
    <w:rsid w:val="00D50EDE"/>
    <w:rsid w:val="00D54140"/>
    <w:rsid w:val="00D56CC8"/>
    <w:rsid w:val="00D57E3F"/>
    <w:rsid w:val="00D60505"/>
    <w:rsid w:val="00D61704"/>
    <w:rsid w:val="00D61DA6"/>
    <w:rsid w:val="00D6288A"/>
    <w:rsid w:val="00D63441"/>
    <w:rsid w:val="00D6644B"/>
    <w:rsid w:val="00D66EF6"/>
    <w:rsid w:val="00D7224E"/>
    <w:rsid w:val="00D74804"/>
    <w:rsid w:val="00D80D93"/>
    <w:rsid w:val="00D843CD"/>
    <w:rsid w:val="00D84443"/>
    <w:rsid w:val="00D86245"/>
    <w:rsid w:val="00D873AD"/>
    <w:rsid w:val="00D9338D"/>
    <w:rsid w:val="00D95FE5"/>
    <w:rsid w:val="00D96C14"/>
    <w:rsid w:val="00DA0FB8"/>
    <w:rsid w:val="00DA1723"/>
    <w:rsid w:val="00DA3293"/>
    <w:rsid w:val="00DA4BDA"/>
    <w:rsid w:val="00DA577F"/>
    <w:rsid w:val="00DB018D"/>
    <w:rsid w:val="00DB04CC"/>
    <w:rsid w:val="00DB37C9"/>
    <w:rsid w:val="00DB49B8"/>
    <w:rsid w:val="00DB62D2"/>
    <w:rsid w:val="00DB6472"/>
    <w:rsid w:val="00DB7478"/>
    <w:rsid w:val="00DC2D93"/>
    <w:rsid w:val="00DC5674"/>
    <w:rsid w:val="00DC64D5"/>
    <w:rsid w:val="00DC76F3"/>
    <w:rsid w:val="00DD0C50"/>
    <w:rsid w:val="00DD2BB7"/>
    <w:rsid w:val="00DD4430"/>
    <w:rsid w:val="00DE0501"/>
    <w:rsid w:val="00DE0F77"/>
    <w:rsid w:val="00DE0FCC"/>
    <w:rsid w:val="00DE4231"/>
    <w:rsid w:val="00DE428F"/>
    <w:rsid w:val="00DE6005"/>
    <w:rsid w:val="00DE6D46"/>
    <w:rsid w:val="00DE7030"/>
    <w:rsid w:val="00DE7777"/>
    <w:rsid w:val="00DE7939"/>
    <w:rsid w:val="00DF031F"/>
    <w:rsid w:val="00DF0F33"/>
    <w:rsid w:val="00DF3D1B"/>
    <w:rsid w:val="00DF48BD"/>
    <w:rsid w:val="00DF4CFE"/>
    <w:rsid w:val="00DF534C"/>
    <w:rsid w:val="00DF6EDA"/>
    <w:rsid w:val="00DF7956"/>
    <w:rsid w:val="00E0108C"/>
    <w:rsid w:val="00E0133C"/>
    <w:rsid w:val="00E05164"/>
    <w:rsid w:val="00E05698"/>
    <w:rsid w:val="00E0612C"/>
    <w:rsid w:val="00E062BA"/>
    <w:rsid w:val="00E07B2E"/>
    <w:rsid w:val="00E10E73"/>
    <w:rsid w:val="00E120C2"/>
    <w:rsid w:val="00E128BA"/>
    <w:rsid w:val="00E13389"/>
    <w:rsid w:val="00E147A4"/>
    <w:rsid w:val="00E15DFC"/>
    <w:rsid w:val="00E17356"/>
    <w:rsid w:val="00E21B3D"/>
    <w:rsid w:val="00E27268"/>
    <w:rsid w:val="00E32451"/>
    <w:rsid w:val="00E35D9C"/>
    <w:rsid w:val="00E36094"/>
    <w:rsid w:val="00E36B30"/>
    <w:rsid w:val="00E36B52"/>
    <w:rsid w:val="00E42261"/>
    <w:rsid w:val="00E42F6C"/>
    <w:rsid w:val="00E43065"/>
    <w:rsid w:val="00E470C0"/>
    <w:rsid w:val="00E50A07"/>
    <w:rsid w:val="00E50ED7"/>
    <w:rsid w:val="00E5229D"/>
    <w:rsid w:val="00E57650"/>
    <w:rsid w:val="00E60CA5"/>
    <w:rsid w:val="00E61577"/>
    <w:rsid w:val="00E65712"/>
    <w:rsid w:val="00E6663F"/>
    <w:rsid w:val="00E6690E"/>
    <w:rsid w:val="00E72606"/>
    <w:rsid w:val="00E746F3"/>
    <w:rsid w:val="00E77D42"/>
    <w:rsid w:val="00E81129"/>
    <w:rsid w:val="00E81136"/>
    <w:rsid w:val="00E85CE9"/>
    <w:rsid w:val="00E87EAF"/>
    <w:rsid w:val="00E87F36"/>
    <w:rsid w:val="00E90E27"/>
    <w:rsid w:val="00E91D24"/>
    <w:rsid w:val="00E9246F"/>
    <w:rsid w:val="00E935DF"/>
    <w:rsid w:val="00E97C87"/>
    <w:rsid w:val="00EA206B"/>
    <w:rsid w:val="00EA2E64"/>
    <w:rsid w:val="00EA7122"/>
    <w:rsid w:val="00EB0F5E"/>
    <w:rsid w:val="00EB2086"/>
    <w:rsid w:val="00EB2987"/>
    <w:rsid w:val="00EB5710"/>
    <w:rsid w:val="00EB59F0"/>
    <w:rsid w:val="00EB63F8"/>
    <w:rsid w:val="00EC0B44"/>
    <w:rsid w:val="00EC1386"/>
    <w:rsid w:val="00EC1507"/>
    <w:rsid w:val="00EC223A"/>
    <w:rsid w:val="00EC2624"/>
    <w:rsid w:val="00EC3EE3"/>
    <w:rsid w:val="00EC4038"/>
    <w:rsid w:val="00EC4303"/>
    <w:rsid w:val="00EC5632"/>
    <w:rsid w:val="00EC623D"/>
    <w:rsid w:val="00EC6343"/>
    <w:rsid w:val="00EC70F4"/>
    <w:rsid w:val="00ED16EC"/>
    <w:rsid w:val="00ED40FD"/>
    <w:rsid w:val="00ED4754"/>
    <w:rsid w:val="00EE0887"/>
    <w:rsid w:val="00EE0B39"/>
    <w:rsid w:val="00EE1EA0"/>
    <w:rsid w:val="00EE40E1"/>
    <w:rsid w:val="00EE4832"/>
    <w:rsid w:val="00EE57D8"/>
    <w:rsid w:val="00EE6A74"/>
    <w:rsid w:val="00EF18DB"/>
    <w:rsid w:val="00F01401"/>
    <w:rsid w:val="00F01911"/>
    <w:rsid w:val="00F04B07"/>
    <w:rsid w:val="00F0664D"/>
    <w:rsid w:val="00F112D1"/>
    <w:rsid w:val="00F13466"/>
    <w:rsid w:val="00F13472"/>
    <w:rsid w:val="00F13AD3"/>
    <w:rsid w:val="00F14B5A"/>
    <w:rsid w:val="00F20DCE"/>
    <w:rsid w:val="00F21230"/>
    <w:rsid w:val="00F27713"/>
    <w:rsid w:val="00F27A9A"/>
    <w:rsid w:val="00F301AC"/>
    <w:rsid w:val="00F30398"/>
    <w:rsid w:val="00F310E4"/>
    <w:rsid w:val="00F323F9"/>
    <w:rsid w:val="00F3268C"/>
    <w:rsid w:val="00F32D10"/>
    <w:rsid w:val="00F33BB3"/>
    <w:rsid w:val="00F37B1C"/>
    <w:rsid w:val="00F417B4"/>
    <w:rsid w:val="00F47A51"/>
    <w:rsid w:val="00F50265"/>
    <w:rsid w:val="00F549FA"/>
    <w:rsid w:val="00F55219"/>
    <w:rsid w:val="00F5604F"/>
    <w:rsid w:val="00F57F54"/>
    <w:rsid w:val="00F6035A"/>
    <w:rsid w:val="00F6370B"/>
    <w:rsid w:val="00F75286"/>
    <w:rsid w:val="00F7551D"/>
    <w:rsid w:val="00F76332"/>
    <w:rsid w:val="00F80A34"/>
    <w:rsid w:val="00F812FD"/>
    <w:rsid w:val="00F82653"/>
    <w:rsid w:val="00F82F15"/>
    <w:rsid w:val="00F86D89"/>
    <w:rsid w:val="00F91B31"/>
    <w:rsid w:val="00F92CC6"/>
    <w:rsid w:val="00F93157"/>
    <w:rsid w:val="00F932F4"/>
    <w:rsid w:val="00F93349"/>
    <w:rsid w:val="00FA0359"/>
    <w:rsid w:val="00FA0C55"/>
    <w:rsid w:val="00FA2880"/>
    <w:rsid w:val="00FA2AEC"/>
    <w:rsid w:val="00FA5A28"/>
    <w:rsid w:val="00FA65FC"/>
    <w:rsid w:val="00FA74CA"/>
    <w:rsid w:val="00FB057D"/>
    <w:rsid w:val="00FB0FFF"/>
    <w:rsid w:val="00FB2B0B"/>
    <w:rsid w:val="00FB4FA0"/>
    <w:rsid w:val="00FB7322"/>
    <w:rsid w:val="00FB7382"/>
    <w:rsid w:val="00FB7CB7"/>
    <w:rsid w:val="00FC121D"/>
    <w:rsid w:val="00FC17C3"/>
    <w:rsid w:val="00FC180B"/>
    <w:rsid w:val="00FC20F1"/>
    <w:rsid w:val="00FC295C"/>
    <w:rsid w:val="00FC6CB4"/>
    <w:rsid w:val="00FC7142"/>
    <w:rsid w:val="00FC7C51"/>
    <w:rsid w:val="00FD4106"/>
    <w:rsid w:val="00FD6823"/>
    <w:rsid w:val="00FD7ED3"/>
    <w:rsid w:val="00FE0239"/>
    <w:rsid w:val="00FE05BB"/>
    <w:rsid w:val="00FE34F0"/>
    <w:rsid w:val="00FE3B12"/>
    <w:rsid w:val="00FE4079"/>
    <w:rsid w:val="00FE5536"/>
    <w:rsid w:val="00FF1882"/>
    <w:rsid w:val="00FF28F8"/>
    <w:rsid w:val="00FF2E41"/>
    <w:rsid w:val="00FF3415"/>
    <w:rsid w:val="00FF57FF"/>
    <w:rsid w:val="00FF6F8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9449E"/>
  <w15:docId w15:val="{D372FA8A-5576-3549-B6D4-6243F5E15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051"/>
    <w:rPr>
      <w:rFonts w:ascii="Times New Roman" w:eastAsia="Times New Roman" w:hAnsi="Times New Roman" w:cs="Times New Roman"/>
      <w:lang w:eastAsia="pt-PT"/>
    </w:rPr>
  </w:style>
  <w:style w:type="paragraph" w:styleId="Ttulo1">
    <w:name w:val="heading 1"/>
    <w:basedOn w:val="Normal"/>
    <w:next w:val="Normal"/>
    <w:link w:val="Ttulo1Carter"/>
    <w:uiPriority w:val="9"/>
    <w:qFormat/>
    <w:rsid w:val="00165F9E"/>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Ttulo2">
    <w:name w:val="heading 2"/>
    <w:basedOn w:val="Normal"/>
    <w:next w:val="Normal"/>
    <w:link w:val="Ttulo2Carter"/>
    <w:uiPriority w:val="9"/>
    <w:unhideWhenUsed/>
    <w:qFormat/>
    <w:rsid w:val="00601F45"/>
    <w:pPr>
      <w:keepNext/>
      <w:keepLines/>
      <w:spacing w:before="40"/>
      <w:outlineLvl w:val="1"/>
    </w:pPr>
    <w:rPr>
      <w:rFonts w:asciiTheme="majorHAnsi" w:eastAsiaTheme="majorEastAsia" w:hAnsiTheme="majorHAnsi" w:cs="Times New Roman (Cabeçalho CS)"/>
      <w:b/>
      <w:color w:val="000000" w:themeColor="text1"/>
      <w:szCs w:val="26"/>
      <w:lang w:eastAsia="en-US"/>
    </w:rPr>
  </w:style>
  <w:style w:type="paragraph" w:styleId="Ttulo3">
    <w:name w:val="heading 3"/>
    <w:basedOn w:val="Normal"/>
    <w:next w:val="Normal"/>
    <w:link w:val="Ttulo3Carter"/>
    <w:uiPriority w:val="9"/>
    <w:unhideWhenUsed/>
    <w:qFormat/>
    <w:rsid w:val="00F27713"/>
    <w:pPr>
      <w:keepNext/>
      <w:keepLines/>
      <w:numPr>
        <w:numId w:val="3"/>
      </w:numPr>
      <w:spacing w:before="40" w:line="360" w:lineRule="auto"/>
      <w:ind w:hanging="360"/>
      <w:outlineLvl w:val="2"/>
    </w:pPr>
    <w:rPr>
      <w:rFonts w:asciiTheme="minorHAnsi" w:eastAsiaTheme="majorEastAsia" w:hAnsiTheme="minorHAnsi" w:cstheme="majorBidi"/>
      <w:b/>
      <w:lang w:eastAsia="en-US"/>
    </w:rPr>
  </w:style>
  <w:style w:type="paragraph" w:styleId="Ttulo4">
    <w:name w:val="heading 4"/>
    <w:basedOn w:val="Normal"/>
    <w:next w:val="Normal"/>
    <w:link w:val="Ttulo4Carter"/>
    <w:uiPriority w:val="9"/>
    <w:semiHidden/>
    <w:unhideWhenUsed/>
    <w:qFormat/>
    <w:rsid w:val="001D7415"/>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ter"/>
    <w:uiPriority w:val="9"/>
    <w:unhideWhenUsed/>
    <w:qFormat/>
    <w:rsid w:val="00F27713"/>
    <w:pPr>
      <w:keepNext/>
      <w:keepLines/>
      <w:tabs>
        <w:tab w:val="num" w:pos="720"/>
      </w:tabs>
      <w:spacing w:before="40"/>
      <w:ind w:left="720" w:hanging="360"/>
      <w:outlineLvl w:val="4"/>
    </w:pPr>
    <w:rPr>
      <w:rFonts w:asciiTheme="minorHAnsi" w:eastAsiaTheme="majorEastAsia" w:hAnsiTheme="minorHAnsi" w:cstheme="majorBidi"/>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arter">
    <w:name w:val="Título 3 Caráter"/>
    <w:basedOn w:val="Tipodeletrapredefinidodopargrafo"/>
    <w:link w:val="Ttulo3"/>
    <w:uiPriority w:val="9"/>
    <w:rsid w:val="00F27713"/>
    <w:rPr>
      <w:rFonts w:eastAsiaTheme="majorEastAsia" w:cstheme="majorBidi"/>
      <w:b/>
    </w:rPr>
  </w:style>
  <w:style w:type="character" w:customStyle="1" w:styleId="Ttulo2Carter">
    <w:name w:val="Título 2 Caráter"/>
    <w:basedOn w:val="Tipodeletrapredefinidodopargrafo"/>
    <w:link w:val="Ttulo2"/>
    <w:uiPriority w:val="9"/>
    <w:rsid w:val="00601F45"/>
    <w:rPr>
      <w:rFonts w:asciiTheme="majorHAnsi" w:eastAsiaTheme="majorEastAsia" w:hAnsiTheme="majorHAnsi" w:cs="Times New Roman (Cabeçalho CS)"/>
      <w:b/>
      <w:color w:val="000000" w:themeColor="text1"/>
      <w:szCs w:val="26"/>
    </w:rPr>
  </w:style>
  <w:style w:type="character" w:customStyle="1" w:styleId="Ttulo5Carter">
    <w:name w:val="Título 5 Caráter"/>
    <w:basedOn w:val="Tipodeletrapredefinidodopargrafo"/>
    <w:link w:val="Ttulo5"/>
    <w:uiPriority w:val="9"/>
    <w:rsid w:val="00F27713"/>
    <w:rPr>
      <w:rFonts w:eastAsiaTheme="majorEastAsia" w:cstheme="majorBidi"/>
    </w:rPr>
  </w:style>
  <w:style w:type="paragraph" w:styleId="NormalWeb">
    <w:name w:val="Normal (Web)"/>
    <w:basedOn w:val="Normal"/>
    <w:uiPriority w:val="99"/>
    <w:unhideWhenUsed/>
    <w:rsid w:val="00064929"/>
    <w:pPr>
      <w:spacing w:before="100" w:beforeAutospacing="1" w:after="100" w:afterAutospacing="1"/>
    </w:pPr>
  </w:style>
  <w:style w:type="character" w:styleId="nfase">
    <w:name w:val="Emphasis"/>
    <w:basedOn w:val="Tipodeletrapredefinidodopargrafo"/>
    <w:uiPriority w:val="20"/>
    <w:qFormat/>
    <w:rsid w:val="00064929"/>
    <w:rPr>
      <w:i/>
      <w:iCs/>
    </w:rPr>
  </w:style>
  <w:style w:type="character" w:customStyle="1" w:styleId="Ttulo1Carter">
    <w:name w:val="Título 1 Caráter"/>
    <w:basedOn w:val="Tipodeletrapredefinidodopargrafo"/>
    <w:link w:val="Ttulo1"/>
    <w:uiPriority w:val="9"/>
    <w:rsid w:val="00165F9E"/>
    <w:rPr>
      <w:rFonts w:asciiTheme="majorHAnsi" w:eastAsiaTheme="majorEastAsia" w:hAnsiTheme="majorHAnsi" w:cstheme="majorBidi"/>
      <w:color w:val="2F5496" w:themeColor="accent1" w:themeShade="BF"/>
      <w:sz w:val="32"/>
      <w:szCs w:val="32"/>
    </w:rPr>
  </w:style>
  <w:style w:type="paragraph" w:styleId="PargrafodaLista">
    <w:name w:val="List Paragraph"/>
    <w:basedOn w:val="Normal"/>
    <w:uiPriority w:val="34"/>
    <w:qFormat/>
    <w:rsid w:val="00037328"/>
    <w:pPr>
      <w:ind w:left="720"/>
      <w:contextualSpacing/>
    </w:pPr>
    <w:rPr>
      <w:rFonts w:asciiTheme="minorHAnsi" w:eastAsiaTheme="minorEastAsia" w:hAnsiTheme="minorHAnsi" w:cstheme="minorBidi"/>
      <w:lang w:eastAsia="en-US"/>
    </w:rPr>
  </w:style>
  <w:style w:type="paragraph" w:customStyle="1" w:styleId="EndNoteBibliographyTitle">
    <w:name w:val="EndNote Bibliography Title"/>
    <w:basedOn w:val="Normal"/>
    <w:link w:val="EndNoteBibliographyTitleCarter"/>
    <w:rsid w:val="006C4B10"/>
    <w:pPr>
      <w:jc w:val="center"/>
    </w:pPr>
    <w:rPr>
      <w:rFonts w:ascii="Calibri" w:eastAsiaTheme="minorEastAsia" w:hAnsi="Calibri" w:cs="Calibri"/>
      <w:lang w:val="en-US" w:eastAsia="en-US"/>
    </w:rPr>
  </w:style>
  <w:style w:type="character" w:customStyle="1" w:styleId="EndNoteBibliographyTitleCarter">
    <w:name w:val="EndNote Bibliography Title Caráter"/>
    <w:basedOn w:val="Tipodeletrapredefinidodopargrafo"/>
    <w:link w:val="EndNoteBibliographyTitle"/>
    <w:rsid w:val="006C4B10"/>
    <w:rPr>
      <w:rFonts w:ascii="Calibri" w:eastAsiaTheme="minorEastAsia" w:hAnsi="Calibri" w:cs="Calibri"/>
      <w:lang w:val="en-US"/>
    </w:rPr>
  </w:style>
  <w:style w:type="paragraph" w:customStyle="1" w:styleId="EndNoteBibliography">
    <w:name w:val="EndNote Bibliography"/>
    <w:basedOn w:val="Normal"/>
    <w:link w:val="EndNoteBibliographyCarter"/>
    <w:rsid w:val="006C4B10"/>
    <w:rPr>
      <w:rFonts w:ascii="Calibri" w:eastAsiaTheme="minorEastAsia" w:hAnsi="Calibri" w:cs="Calibri"/>
      <w:lang w:val="en-US" w:eastAsia="en-US"/>
    </w:rPr>
  </w:style>
  <w:style w:type="character" w:customStyle="1" w:styleId="EndNoteBibliographyCarter">
    <w:name w:val="EndNote Bibliography Caráter"/>
    <w:basedOn w:val="Tipodeletrapredefinidodopargrafo"/>
    <w:link w:val="EndNoteBibliography"/>
    <w:rsid w:val="006C4B10"/>
    <w:rPr>
      <w:rFonts w:ascii="Calibri" w:eastAsiaTheme="minorEastAsia" w:hAnsi="Calibri" w:cs="Calibri"/>
      <w:lang w:val="en-US"/>
    </w:rPr>
  </w:style>
  <w:style w:type="character" w:styleId="Refdecomentrio">
    <w:name w:val="annotation reference"/>
    <w:basedOn w:val="Tipodeletrapredefinidodopargrafo"/>
    <w:uiPriority w:val="99"/>
    <w:semiHidden/>
    <w:unhideWhenUsed/>
    <w:rsid w:val="00C571D3"/>
    <w:rPr>
      <w:sz w:val="16"/>
      <w:szCs w:val="16"/>
    </w:rPr>
  </w:style>
  <w:style w:type="paragraph" w:styleId="Textodecomentrio">
    <w:name w:val="annotation text"/>
    <w:basedOn w:val="Normal"/>
    <w:link w:val="TextodecomentrioCarter"/>
    <w:uiPriority w:val="99"/>
    <w:semiHidden/>
    <w:unhideWhenUsed/>
    <w:rsid w:val="00C571D3"/>
    <w:rPr>
      <w:rFonts w:asciiTheme="minorHAnsi" w:eastAsiaTheme="minorEastAsia" w:hAnsiTheme="minorHAnsi" w:cstheme="minorBidi"/>
      <w:sz w:val="20"/>
      <w:szCs w:val="20"/>
      <w:lang w:eastAsia="en-US"/>
    </w:rPr>
  </w:style>
  <w:style w:type="character" w:customStyle="1" w:styleId="TextodecomentrioCarter">
    <w:name w:val="Texto de comentário Caráter"/>
    <w:basedOn w:val="Tipodeletrapredefinidodopargrafo"/>
    <w:link w:val="Textodecomentrio"/>
    <w:uiPriority w:val="99"/>
    <w:semiHidden/>
    <w:rsid w:val="00C571D3"/>
    <w:rPr>
      <w:rFonts w:eastAsiaTheme="minorEastAsia"/>
      <w:sz w:val="20"/>
      <w:szCs w:val="20"/>
    </w:rPr>
  </w:style>
  <w:style w:type="paragraph" w:styleId="Assuntodecomentrio">
    <w:name w:val="annotation subject"/>
    <w:basedOn w:val="Textodecomentrio"/>
    <w:next w:val="Textodecomentrio"/>
    <w:link w:val="AssuntodecomentrioCarter"/>
    <w:uiPriority w:val="99"/>
    <w:semiHidden/>
    <w:unhideWhenUsed/>
    <w:rsid w:val="00C571D3"/>
    <w:rPr>
      <w:b/>
      <w:bCs/>
    </w:rPr>
  </w:style>
  <w:style w:type="character" w:customStyle="1" w:styleId="AssuntodecomentrioCarter">
    <w:name w:val="Assunto de comentário Caráter"/>
    <w:basedOn w:val="TextodecomentrioCarter"/>
    <w:link w:val="Assuntodecomentrio"/>
    <w:uiPriority w:val="99"/>
    <w:semiHidden/>
    <w:rsid w:val="00C571D3"/>
    <w:rPr>
      <w:rFonts w:eastAsiaTheme="minorEastAsia"/>
      <w:b/>
      <w:bCs/>
      <w:sz w:val="20"/>
      <w:szCs w:val="20"/>
    </w:rPr>
  </w:style>
  <w:style w:type="character" w:styleId="Forte">
    <w:name w:val="Strong"/>
    <w:basedOn w:val="Tipodeletrapredefinidodopargrafo"/>
    <w:uiPriority w:val="22"/>
    <w:qFormat/>
    <w:rsid w:val="008D0B39"/>
    <w:rPr>
      <w:b/>
      <w:bCs/>
    </w:rPr>
  </w:style>
  <w:style w:type="character" w:styleId="TextodoMarcadordePosio">
    <w:name w:val="Placeholder Text"/>
    <w:basedOn w:val="Tipodeletrapredefinidodopargrafo"/>
    <w:uiPriority w:val="99"/>
    <w:semiHidden/>
    <w:rsid w:val="005B63B3"/>
    <w:rPr>
      <w:color w:val="808080"/>
    </w:rPr>
  </w:style>
  <w:style w:type="character" w:customStyle="1" w:styleId="apple-converted-space">
    <w:name w:val="apple-converted-space"/>
    <w:basedOn w:val="Tipodeletrapredefinidodopargrafo"/>
    <w:rsid w:val="00FE05BB"/>
  </w:style>
  <w:style w:type="character" w:styleId="Hiperligao">
    <w:name w:val="Hyperlink"/>
    <w:basedOn w:val="Tipodeletrapredefinidodopargrafo"/>
    <w:uiPriority w:val="99"/>
    <w:unhideWhenUsed/>
    <w:rsid w:val="0070115F"/>
    <w:rPr>
      <w:color w:val="0563C1" w:themeColor="hyperlink"/>
      <w:u w:val="single"/>
    </w:rPr>
  </w:style>
  <w:style w:type="character" w:styleId="MenoNoResolvida">
    <w:name w:val="Unresolved Mention"/>
    <w:basedOn w:val="Tipodeletrapredefinidodopargrafo"/>
    <w:uiPriority w:val="99"/>
    <w:semiHidden/>
    <w:unhideWhenUsed/>
    <w:rsid w:val="0070115F"/>
    <w:rPr>
      <w:color w:val="605E5C"/>
      <w:shd w:val="clear" w:color="auto" w:fill="E1DFDD"/>
    </w:rPr>
  </w:style>
  <w:style w:type="paragraph" w:styleId="Cabealho">
    <w:name w:val="header"/>
    <w:basedOn w:val="Normal"/>
    <w:link w:val="CabealhoCarter"/>
    <w:uiPriority w:val="99"/>
    <w:unhideWhenUsed/>
    <w:rsid w:val="00F812FD"/>
    <w:pPr>
      <w:tabs>
        <w:tab w:val="center" w:pos="4252"/>
        <w:tab w:val="right" w:pos="8504"/>
      </w:tabs>
    </w:pPr>
  </w:style>
  <w:style w:type="character" w:customStyle="1" w:styleId="CabealhoCarter">
    <w:name w:val="Cabeçalho Caráter"/>
    <w:basedOn w:val="Tipodeletrapredefinidodopargrafo"/>
    <w:link w:val="Cabealho"/>
    <w:uiPriority w:val="99"/>
    <w:rsid w:val="00F812FD"/>
    <w:rPr>
      <w:rFonts w:ascii="Times New Roman" w:eastAsia="Times New Roman" w:hAnsi="Times New Roman" w:cs="Times New Roman"/>
      <w:lang w:eastAsia="pt-PT"/>
    </w:rPr>
  </w:style>
  <w:style w:type="paragraph" w:styleId="Rodap">
    <w:name w:val="footer"/>
    <w:basedOn w:val="Normal"/>
    <w:link w:val="RodapCarter"/>
    <w:uiPriority w:val="99"/>
    <w:unhideWhenUsed/>
    <w:rsid w:val="00F812FD"/>
    <w:pPr>
      <w:tabs>
        <w:tab w:val="center" w:pos="4252"/>
        <w:tab w:val="right" w:pos="8504"/>
      </w:tabs>
    </w:pPr>
  </w:style>
  <w:style w:type="character" w:customStyle="1" w:styleId="RodapCarter">
    <w:name w:val="Rodapé Caráter"/>
    <w:basedOn w:val="Tipodeletrapredefinidodopargrafo"/>
    <w:link w:val="Rodap"/>
    <w:uiPriority w:val="99"/>
    <w:rsid w:val="00F812FD"/>
    <w:rPr>
      <w:rFonts w:ascii="Times New Roman" w:eastAsia="Times New Roman" w:hAnsi="Times New Roman" w:cs="Times New Roman"/>
      <w:lang w:eastAsia="pt-PT"/>
    </w:rPr>
  </w:style>
  <w:style w:type="table" w:styleId="TabelacomGrelha">
    <w:name w:val="Table Grid"/>
    <w:basedOn w:val="Tabelanormal"/>
    <w:uiPriority w:val="39"/>
    <w:rsid w:val="00970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o">
    <w:name w:val="Revision"/>
    <w:hidden/>
    <w:uiPriority w:val="99"/>
    <w:semiHidden/>
    <w:rsid w:val="00D56CC8"/>
    <w:rPr>
      <w:rFonts w:ascii="Times New Roman" w:eastAsia="Times New Roman" w:hAnsi="Times New Roman" w:cs="Times New Roman"/>
      <w:lang w:eastAsia="pt-PT"/>
    </w:rPr>
  </w:style>
  <w:style w:type="character" w:styleId="Hiperligaovisitada">
    <w:name w:val="FollowedHyperlink"/>
    <w:basedOn w:val="Tipodeletrapredefinidodopargrafo"/>
    <w:uiPriority w:val="99"/>
    <w:semiHidden/>
    <w:unhideWhenUsed/>
    <w:rsid w:val="0072436A"/>
    <w:rPr>
      <w:color w:val="954F72" w:themeColor="followedHyperlink"/>
      <w:u w:val="single"/>
    </w:rPr>
  </w:style>
  <w:style w:type="character" w:styleId="Nmerodepgina">
    <w:name w:val="page number"/>
    <w:basedOn w:val="Tipodeletrapredefinidodopargrafo"/>
    <w:uiPriority w:val="99"/>
    <w:semiHidden/>
    <w:unhideWhenUsed/>
    <w:rsid w:val="005B31BE"/>
  </w:style>
  <w:style w:type="character" w:customStyle="1" w:styleId="Ttulo4Carter">
    <w:name w:val="Título 4 Caráter"/>
    <w:basedOn w:val="Tipodeletrapredefinidodopargrafo"/>
    <w:link w:val="Ttulo4"/>
    <w:uiPriority w:val="9"/>
    <w:semiHidden/>
    <w:rsid w:val="001D7415"/>
    <w:rPr>
      <w:rFonts w:asciiTheme="majorHAnsi" w:eastAsiaTheme="majorEastAsia" w:hAnsiTheme="majorHAnsi" w:cstheme="majorBidi"/>
      <w:i/>
      <w:iCs/>
      <w:color w:val="2F5496" w:themeColor="accent1" w:themeShade="BF"/>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1889">
      <w:bodyDiv w:val="1"/>
      <w:marLeft w:val="0"/>
      <w:marRight w:val="0"/>
      <w:marTop w:val="0"/>
      <w:marBottom w:val="0"/>
      <w:divBdr>
        <w:top w:val="none" w:sz="0" w:space="0" w:color="auto"/>
        <w:left w:val="none" w:sz="0" w:space="0" w:color="auto"/>
        <w:bottom w:val="none" w:sz="0" w:space="0" w:color="auto"/>
        <w:right w:val="none" w:sz="0" w:space="0" w:color="auto"/>
      </w:divBdr>
    </w:div>
    <w:div w:id="37707592">
      <w:bodyDiv w:val="1"/>
      <w:marLeft w:val="0"/>
      <w:marRight w:val="0"/>
      <w:marTop w:val="0"/>
      <w:marBottom w:val="0"/>
      <w:divBdr>
        <w:top w:val="none" w:sz="0" w:space="0" w:color="auto"/>
        <w:left w:val="none" w:sz="0" w:space="0" w:color="auto"/>
        <w:bottom w:val="none" w:sz="0" w:space="0" w:color="auto"/>
        <w:right w:val="none" w:sz="0" w:space="0" w:color="auto"/>
      </w:divBdr>
    </w:div>
    <w:div w:id="56361909">
      <w:bodyDiv w:val="1"/>
      <w:marLeft w:val="0"/>
      <w:marRight w:val="0"/>
      <w:marTop w:val="0"/>
      <w:marBottom w:val="0"/>
      <w:divBdr>
        <w:top w:val="none" w:sz="0" w:space="0" w:color="auto"/>
        <w:left w:val="none" w:sz="0" w:space="0" w:color="auto"/>
        <w:bottom w:val="none" w:sz="0" w:space="0" w:color="auto"/>
        <w:right w:val="none" w:sz="0" w:space="0" w:color="auto"/>
      </w:divBdr>
    </w:div>
    <w:div w:id="76100816">
      <w:bodyDiv w:val="1"/>
      <w:marLeft w:val="0"/>
      <w:marRight w:val="0"/>
      <w:marTop w:val="0"/>
      <w:marBottom w:val="0"/>
      <w:divBdr>
        <w:top w:val="none" w:sz="0" w:space="0" w:color="auto"/>
        <w:left w:val="none" w:sz="0" w:space="0" w:color="auto"/>
        <w:bottom w:val="none" w:sz="0" w:space="0" w:color="auto"/>
        <w:right w:val="none" w:sz="0" w:space="0" w:color="auto"/>
      </w:divBdr>
    </w:div>
    <w:div w:id="79521047">
      <w:bodyDiv w:val="1"/>
      <w:marLeft w:val="0"/>
      <w:marRight w:val="0"/>
      <w:marTop w:val="0"/>
      <w:marBottom w:val="0"/>
      <w:divBdr>
        <w:top w:val="none" w:sz="0" w:space="0" w:color="auto"/>
        <w:left w:val="none" w:sz="0" w:space="0" w:color="auto"/>
        <w:bottom w:val="none" w:sz="0" w:space="0" w:color="auto"/>
        <w:right w:val="none" w:sz="0" w:space="0" w:color="auto"/>
      </w:divBdr>
    </w:div>
    <w:div w:id="97800034">
      <w:bodyDiv w:val="1"/>
      <w:marLeft w:val="0"/>
      <w:marRight w:val="0"/>
      <w:marTop w:val="0"/>
      <w:marBottom w:val="0"/>
      <w:divBdr>
        <w:top w:val="none" w:sz="0" w:space="0" w:color="auto"/>
        <w:left w:val="none" w:sz="0" w:space="0" w:color="auto"/>
        <w:bottom w:val="none" w:sz="0" w:space="0" w:color="auto"/>
        <w:right w:val="none" w:sz="0" w:space="0" w:color="auto"/>
      </w:divBdr>
    </w:div>
    <w:div w:id="101653220">
      <w:bodyDiv w:val="1"/>
      <w:marLeft w:val="0"/>
      <w:marRight w:val="0"/>
      <w:marTop w:val="0"/>
      <w:marBottom w:val="0"/>
      <w:divBdr>
        <w:top w:val="none" w:sz="0" w:space="0" w:color="auto"/>
        <w:left w:val="none" w:sz="0" w:space="0" w:color="auto"/>
        <w:bottom w:val="none" w:sz="0" w:space="0" w:color="auto"/>
        <w:right w:val="none" w:sz="0" w:space="0" w:color="auto"/>
      </w:divBdr>
    </w:div>
    <w:div w:id="140657052">
      <w:bodyDiv w:val="1"/>
      <w:marLeft w:val="0"/>
      <w:marRight w:val="0"/>
      <w:marTop w:val="0"/>
      <w:marBottom w:val="0"/>
      <w:divBdr>
        <w:top w:val="none" w:sz="0" w:space="0" w:color="auto"/>
        <w:left w:val="none" w:sz="0" w:space="0" w:color="auto"/>
        <w:bottom w:val="none" w:sz="0" w:space="0" w:color="auto"/>
        <w:right w:val="none" w:sz="0" w:space="0" w:color="auto"/>
      </w:divBdr>
    </w:div>
    <w:div w:id="142433162">
      <w:bodyDiv w:val="1"/>
      <w:marLeft w:val="0"/>
      <w:marRight w:val="0"/>
      <w:marTop w:val="0"/>
      <w:marBottom w:val="0"/>
      <w:divBdr>
        <w:top w:val="none" w:sz="0" w:space="0" w:color="auto"/>
        <w:left w:val="none" w:sz="0" w:space="0" w:color="auto"/>
        <w:bottom w:val="none" w:sz="0" w:space="0" w:color="auto"/>
        <w:right w:val="none" w:sz="0" w:space="0" w:color="auto"/>
      </w:divBdr>
      <w:divsChild>
        <w:div w:id="1961951315">
          <w:marLeft w:val="0"/>
          <w:marRight w:val="0"/>
          <w:marTop w:val="0"/>
          <w:marBottom w:val="0"/>
          <w:divBdr>
            <w:top w:val="none" w:sz="0" w:space="0" w:color="auto"/>
            <w:left w:val="none" w:sz="0" w:space="0" w:color="auto"/>
            <w:bottom w:val="none" w:sz="0" w:space="0" w:color="auto"/>
            <w:right w:val="none" w:sz="0" w:space="0" w:color="auto"/>
          </w:divBdr>
          <w:divsChild>
            <w:div w:id="960577193">
              <w:marLeft w:val="0"/>
              <w:marRight w:val="0"/>
              <w:marTop w:val="0"/>
              <w:marBottom w:val="0"/>
              <w:divBdr>
                <w:top w:val="none" w:sz="0" w:space="0" w:color="auto"/>
                <w:left w:val="none" w:sz="0" w:space="0" w:color="auto"/>
                <w:bottom w:val="none" w:sz="0" w:space="0" w:color="auto"/>
                <w:right w:val="none" w:sz="0" w:space="0" w:color="auto"/>
              </w:divBdr>
              <w:divsChild>
                <w:div w:id="152917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1115">
      <w:bodyDiv w:val="1"/>
      <w:marLeft w:val="0"/>
      <w:marRight w:val="0"/>
      <w:marTop w:val="0"/>
      <w:marBottom w:val="0"/>
      <w:divBdr>
        <w:top w:val="none" w:sz="0" w:space="0" w:color="auto"/>
        <w:left w:val="none" w:sz="0" w:space="0" w:color="auto"/>
        <w:bottom w:val="none" w:sz="0" w:space="0" w:color="auto"/>
        <w:right w:val="none" w:sz="0" w:space="0" w:color="auto"/>
      </w:divBdr>
    </w:div>
    <w:div w:id="162428725">
      <w:bodyDiv w:val="1"/>
      <w:marLeft w:val="0"/>
      <w:marRight w:val="0"/>
      <w:marTop w:val="0"/>
      <w:marBottom w:val="0"/>
      <w:divBdr>
        <w:top w:val="none" w:sz="0" w:space="0" w:color="auto"/>
        <w:left w:val="none" w:sz="0" w:space="0" w:color="auto"/>
        <w:bottom w:val="none" w:sz="0" w:space="0" w:color="auto"/>
        <w:right w:val="none" w:sz="0" w:space="0" w:color="auto"/>
      </w:divBdr>
    </w:div>
    <w:div w:id="209272314">
      <w:bodyDiv w:val="1"/>
      <w:marLeft w:val="0"/>
      <w:marRight w:val="0"/>
      <w:marTop w:val="0"/>
      <w:marBottom w:val="0"/>
      <w:divBdr>
        <w:top w:val="none" w:sz="0" w:space="0" w:color="auto"/>
        <w:left w:val="none" w:sz="0" w:space="0" w:color="auto"/>
        <w:bottom w:val="none" w:sz="0" w:space="0" w:color="auto"/>
        <w:right w:val="none" w:sz="0" w:space="0" w:color="auto"/>
      </w:divBdr>
    </w:div>
    <w:div w:id="212156259">
      <w:bodyDiv w:val="1"/>
      <w:marLeft w:val="0"/>
      <w:marRight w:val="0"/>
      <w:marTop w:val="0"/>
      <w:marBottom w:val="0"/>
      <w:divBdr>
        <w:top w:val="none" w:sz="0" w:space="0" w:color="auto"/>
        <w:left w:val="none" w:sz="0" w:space="0" w:color="auto"/>
        <w:bottom w:val="none" w:sz="0" w:space="0" w:color="auto"/>
        <w:right w:val="none" w:sz="0" w:space="0" w:color="auto"/>
      </w:divBdr>
    </w:div>
    <w:div w:id="231739941">
      <w:bodyDiv w:val="1"/>
      <w:marLeft w:val="0"/>
      <w:marRight w:val="0"/>
      <w:marTop w:val="0"/>
      <w:marBottom w:val="0"/>
      <w:divBdr>
        <w:top w:val="none" w:sz="0" w:space="0" w:color="auto"/>
        <w:left w:val="none" w:sz="0" w:space="0" w:color="auto"/>
        <w:bottom w:val="none" w:sz="0" w:space="0" w:color="auto"/>
        <w:right w:val="none" w:sz="0" w:space="0" w:color="auto"/>
      </w:divBdr>
    </w:div>
    <w:div w:id="241452796">
      <w:bodyDiv w:val="1"/>
      <w:marLeft w:val="0"/>
      <w:marRight w:val="0"/>
      <w:marTop w:val="0"/>
      <w:marBottom w:val="0"/>
      <w:divBdr>
        <w:top w:val="none" w:sz="0" w:space="0" w:color="auto"/>
        <w:left w:val="none" w:sz="0" w:space="0" w:color="auto"/>
        <w:bottom w:val="none" w:sz="0" w:space="0" w:color="auto"/>
        <w:right w:val="none" w:sz="0" w:space="0" w:color="auto"/>
      </w:divBdr>
    </w:div>
    <w:div w:id="276521657">
      <w:bodyDiv w:val="1"/>
      <w:marLeft w:val="0"/>
      <w:marRight w:val="0"/>
      <w:marTop w:val="0"/>
      <w:marBottom w:val="0"/>
      <w:divBdr>
        <w:top w:val="none" w:sz="0" w:space="0" w:color="auto"/>
        <w:left w:val="none" w:sz="0" w:space="0" w:color="auto"/>
        <w:bottom w:val="none" w:sz="0" w:space="0" w:color="auto"/>
        <w:right w:val="none" w:sz="0" w:space="0" w:color="auto"/>
      </w:divBdr>
    </w:div>
    <w:div w:id="279336847">
      <w:bodyDiv w:val="1"/>
      <w:marLeft w:val="0"/>
      <w:marRight w:val="0"/>
      <w:marTop w:val="0"/>
      <w:marBottom w:val="0"/>
      <w:divBdr>
        <w:top w:val="none" w:sz="0" w:space="0" w:color="auto"/>
        <w:left w:val="none" w:sz="0" w:space="0" w:color="auto"/>
        <w:bottom w:val="none" w:sz="0" w:space="0" w:color="auto"/>
        <w:right w:val="none" w:sz="0" w:space="0" w:color="auto"/>
      </w:divBdr>
    </w:div>
    <w:div w:id="325059806">
      <w:bodyDiv w:val="1"/>
      <w:marLeft w:val="0"/>
      <w:marRight w:val="0"/>
      <w:marTop w:val="0"/>
      <w:marBottom w:val="0"/>
      <w:divBdr>
        <w:top w:val="none" w:sz="0" w:space="0" w:color="auto"/>
        <w:left w:val="none" w:sz="0" w:space="0" w:color="auto"/>
        <w:bottom w:val="none" w:sz="0" w:space="0" w:color="auto"/>
        <w:right w:val="none" w:sz="0" w:space="0" w:color="auto"/>
      </w:divBdr>
    </w:div>
    <w:div w:id="335691021">
      <w:bodyDiv w:val="1"/>
      <w:marLeft w:val="0"/>
      <w:marRight w:val="0"/>
      <w:marTop w:val="0"/>
      <w:marBottom w:val="0"/>
      <w:divBdr>
        <w:top w:val="none" w:sz="0" w:space="0" w:color="auto"/>
        <w:left w:val="none" w:sz="0" w:space="0" w:color="auto"/>
        <w:bottom w:val="none" w:sz="0" w:space="0" w:color="auto"/>
        <w:right w:val="none" w:sz="0" w:space="0" w:color="auto"/>
      </w:divBdr>
      <w:divsChild>
        <w:div w:id="1105342454">
          <w:marLeft w:val="0"/>
          <w:marRight w:val="0"/>
          <w:marTop w:val="0"/>
          <w:marBottom w:val="0"/>
          <w:divBdr>
            <w:top w:val="none" w:sz="0" w:space="0" w:color="auto"/>
            <w:left w:val="none" w:sz="0" w:space="0" w:color="auto"/>
            <w:bottom w:val="none" w:sz="0" w:space="0" w:color="auto"/>
            <w:right w:val="none" w:sz="0" w:space="0" w:color="auto"/>
          </w:divBdr>
          <w:divsChild>
            <w:div w:id="2072653155">
              <w:marLeft w:val="0"/>
              <w:marRight w:val="0"/>
              <w:marTop w:val="0"/>
              <w:marBottom w:val="0"/>
              <w:divBdr>
                <w:top w:val="none" w:sz="0" w:space="0" w:color="auto"/>
                <w:left w:val="none" w:sz="0" w:space="0" w:color="auto"/>
                <w:bottom w:val="none" w:sz="0" w:space="0" w:color="auto"/>
                <w:right w:val="none" w:sz="0" w:space="0" w:color="auto"/>
              </w:divBdr>
              <w:divsChild>
                <w:div w:id="1076901031">
                  <w:marLeft w:val="0"/>
                  <w:marRight w:val="0"/>
                  <w:marTop w:val="0"/>
                  <w:marBottom w:val="0"/>
                  <w:divBdr>
                    <w:top w:val="none" w:sz="0" w:space="0" w:color="auto"/>
                    <w:left w:val="none" w:sz="0" w:space="0" w:color="auto"/>
                    <w:bottom w:val="none" w:sz="0" w:space="0" w:color="auto"/>
                    <w:right w:val="none" w:sz="0" w:space="0" w:color="auto"/>
                  </w:divBdr>
                  <w:divsChild>
                    <w:div w:id="13640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298069">
      <w:bodyDiv w:val="1"/>
      <w:marLeft w:val="0"/>
      <w:marRight w:val="0"/>
      <w:marTop w:val="0"/>
      <w:marBottom w:val="0"/>
      <w:divBdr>
        <w:top w:val="none" w:sz="0" w:space="0" w:color="auto"/>
        <w:left w:val="none" w:sz="0" w:space="0" w:color="auto"/>
        <w:bottom w:val="none" w:sz="0" w:space="0" w:color="auto"/>
        <w:right w:val="none" w:sz="0" w:space="0" w:color="auto"/>
      </w:divBdr>
    </w:div>
    <w:div w:id="378553448">
      <w:bodyDiv w:val="1"/>
      <w:marLeft w:val="0"/>
      <w:marRight w:val="0"/>
      <w:marTop w:val="0"/>
      <w:marBottom w:val="0"/>
      <w:divBdr>
        <w:top w:val="none" w:sz="0" w:space="0" w:color="auto"/>
        <w:left w:val="none" w:sz="0" w:space="0" w:color="auto"/>
        <w:bottom w:val="none" w:sz="0" w:space="0" w:color="auto"/>
        <w:right w:val="none" w:sz="0" w:space="0" w:color="auto"/>
      </w:divBdr>
    </w:div>
    <w:div w:id="441417442">
      <w:bodyDiv w:val="1"/>
      <w:marLeft w:val="0"/>
      <w:marRight w:val="0"/>
      <w:marTop w:val="0"/>
      <w:marBottom w:val="0"/>
      <w:divBdr>
        <w:top w:val="none" w:sz="0" w:space="0" w:color="auto"/>
        <w:left w:val="none" w:sz="0" w:space="0" w:color="auto"/>
        <w:bottom w:val="none" w:sz="0" w:space="0" w:color="auto"/>
        <w:right w:val="none" w:sz="0" w:space="0" w:color="auto"/>
      </w:divBdr>
    </w:div>
    <w:div w:id="464854690">
      <w:bodyDiv w:val="1"/>
      <w:marLeft w:val="0"/>
      <w:marRight w:val="0"/>
      <w:marTop w:val="0"/>
      <w:marBottom w:val="0"/>
      <w:divBdr>
        <w:top w:val="none" w:sz="0" w:space="0" w:color="auto"/>
        <w:left w:val="none" w:sz="0" w:space="0" w:color="auto"/>
        <w:bottom w:val="none" w:sz="0" w:space="0" w:color="auto"/>
        <w:right w:val="none" w:sz="0" w:space="0" w:color="auto"/>
      </w:divBdr>
    </w:div>
    <w:div w:id="483200098">
      <w:bodyDiv w:val="1"/>
      <w:marLeft w:val="0"/>
      <w:marRight w:val="0"/>
      <w:marTop w:val="0"/>
      <w:marBottom w:val="0"/>
      <w:divBdr>
        <w:top w:val="none" w:sz="0" w:space="0" w:color="auto"/>
        <w:left w:val="none" w:sz="0" w:space="0" w:color="auto"/>
        <w:bottom w:val="none" w:sz="0" w:space="0" w:color="auto"/>
        <w:right w:val="none" w:sz="0" w:space="0" w:color="auto"/>
      </w:divBdr>
    </w:div>
    <w:div w:id="487064170">
      <w:bodyDiv w:val="1"/>
      <w:marLeft w:val="0"/>
      <w:marRight w:val="0"/>
      <w:marTop w:val="0"/>
      <w:marBottom w:val="0"/>
      <w:divBdr>
        <w:top w:val="none" w:sz="0" w:space="0" w:color="auto"/>
        <w:left w:val="none" w:sz="0" w:space="0" w:color="auto"/>
        <w:bottom w:val="none" w:sz="0" w:space="0" w:color="auto"/>
        <w:right w:val="none" w:sz="0" w:space="0" w:color="auto"/>
      </w:divBdr>
    </w:div>
    <w:div w:id="517425216">
      <w:bodyDiv w:val="1"/>
      <w:marLeft w:val="0"/>
      <w:marRight w:val="0"/>
      <w:marTop w:val="0"/>
      <w:marBottom w:val="0"/>
      <w:divBdr>
        <w:top w:val="none" w:sz="0" w:space="0" w:color="auto"/>
        <w:left w:val="none" w:sz="0" w:space="0" w:color="auto"/>
        <w:bottom w:val="none" w:sz="0" w:space="0" w:color="auto"/>
        <w:right w:val="none" w:sz="0" w:space="0" w:color="auto"/>
      </w:divBdr>
    </w:div>
    <w:div w:id="550502986">
      <w:bodyDiv w:val="1"/>
      <w:marLeft w:val="0"/>
      <w:marRight w:val="0"/>
      <w:marTop w:val="0"/>
      <w:marBottom w:val="0"/>
      <w:divBdr>
        <w:top w:val="none" w:sz="0" w:space="0" w:color="auto"/>
        <w:left w:val="none" w:sz="0" w:space="0" w:color="auto"/>
        <w:bottom w:val="none" w:sz="0" w:space="0" w:color="auto"/>
        <w:right w:val="none" w:sz="0" w:space="0" w:color="auto"/>
      </w:divBdr>
    </w:div>
    <w:div w:id="651642368">
      <w:bodyDiv w:val="1"/>
      <w:marLeft w:val="0"/>
      <w:marRight w:val="0"/>
      <w:marTop w:val="0"/>
      <w:marBottom w:val="0"/>
      <w:divBdr>
        <w:top w:val="none" w:sz="0" w:space="0" w:color="auto"/>
        <w:left w:val="none" w:sz="0" w:space="0" w:color="auto"/>
        <w:bottom w:val="none" w:sz="0" w:space="0" w:color="auto"/>
        <w:right w:val="none" w:sz="0" w:space="0" w:color="auto"/>
      </w:divBdr>
    </w:div>
    <w:div w:id="660625936">
      <w:bodyDiv w:val="1"/>
      <w:marLeft w:val="0"/>
      <w:marRight w:val="0"/>
      <w:marTop w:val="0"/>
      <w:marBottom w:val="0"/>
      <w:divBdr>
        <w:top w:val="none" w:sz="0" w:space="0" w:color="auto"/>
        <w:left w:val="none" w:sz="0" w:space="0" w:color="auto"/>
        <w:bottom w:val="none" w:sz="0" w:space="0" w:color="auto"/>
        <w:right w:val="none" w:sz="0" w:space="0" w:color="auto"/>
      </w:divBdr>
    </w:div>
    <w:div w:id="664280471">
      <w:bodyDiv w:val="1"/>
      <w:marLeft w:val="0"/>
      <w:marRight w:val="0"/>
      <w:marTop w:val="0"/>
      <w:marBottom w:val="0"/>
      <w:divBdr>
        <w:top w:val="none" w:sz="0" w:space="0" w:color="auto"/>
        <w:left w:val="none" w:sz="0" w:space="0" w:color="auto"/>
        <w:bottom w:val="none" w:sz="0" w:space="0" w:color="auto"/>
        <w:right w:val="none" w:sz="0" w:space="0" w:color="auto"/>
      </w:divBdr>
    </w:div>
    <w:div w:id="671643881">
      <w:bodyDiv w:val="1"/>
      <w:marLeft w:val="0"/>
      <w:marRight w:val="0"/>
      <w:marTop w:val="0"/>
      <w:marBottom w:val="0"/>
      <w:divBdr>
        <w:top w:val="none" w:sz="0" w:space="0" w:color="auto"/>
        <w:left w:val="none" w:sz="0" w:space="0" w:color="auto"/>
        <w:bottom w:val="none" w:sz="0" w:space="0" w:color="auto"/>
        <w:right w:val="none" w:sz="0" w:space="0" w:color="auto"/>
      </w:divBdr>
    </w:div>
    <w:div w:id="672025594">
      <w:bodyDiv w:val="1"/>
      <w:marLeft w:val="0"/>
      <w:marRight w:val="0"/>
      <w:marTop w:val="0"/>
      <w:marBottom w:val="0"/>
      <w:divBdr>
        <w:top w:val="none" w:sz="0" w:space="0" w:color="auto"/>
        <w:left w:val="none" w:sz="0" w:space="0" w:color="auto"/>
        <w:bottom w:val="none" w:sz="0" w:space="0" w:color="auto"/>
        <w:right w:val="none" w:sz="0" w:space="0" w:color="auto"/>
      </w:divBdr>
    </w:div>
    <w:div w:id="738358993">
      <w:bodyDiv w:val="1"/>
      <w:marLeft w:val="0"/>
      <w:marRight w:val="0"/>
      <w:marTop w:val="0"/>
      <w:marBottom w:val="0"/>
      <w:divBdr>
        <w:top w:val="none" w:sz="0" w:space="0" w:color="auto"/>
        <w:left w:val="none" w:sz="0" w:space="0" w:color="auto"/>
        <w:bottom w:val="none" w:sz="0" w:space="0" w:color="auto"/>
        <w:right w:val="none" w:sz="0" w:space="0" w:color="auto"/>
      </w:divBdr>
    </w:div>
    <w:div w:id="765346515">
      <w:bodyDiv w:val="1"/>
      <w:marLeft w:val="0"/>
      <w:marRight w:val="0"/>
      <w:marTop w:val="0"/>
      <w:marBottom w:val="0"/>
      <w:divBdr>
        <w:top w:val="none" w:sz="0" w:space="0" w:color="auto"/>
        <w:left w:val="none" w:sz="0" w:space="0" w:color="auto"/>
        <w:bottom w:val="none" w:sz="0" w:space="0" w:color="auto"/>
        <w:right w:val="none" w:sz="0" w:space="0" w:color="auto"/>
      </w:divBdr>
    </w:div>
    <w:div w:id="800003570">
      <w:bodyDiv w:val="1"/>
      <w:marLeft w:val="0"/>
      <w:marRight w:val="0"/>
      <w:marTop w:val="0"/>
      <w:marBottom w:val="0"/>
      <w:divBdr>
        <w:top w:val="none" w:sz="0" w:space="0" w:color="auto"/>
        <w:left w:val="none" w:sz="0" w:space="0" w:color="auto"/>
        <w:bottom w:val="none" w:sz="0" w:space="0" w:color="auto"/>
        <w:right w:val="none" w:sz="0" w:space="0" w:color="auto"/>
      </w:divBdr>
    </w:div>
    <w:div w:id="830755983">
      <w:bodyDiv w:val="1"/>
      <w:marLeft w:val="0"/>
      <w:marRight w:val="0"/>
      <w:marTop w:val="0"/>
      <w:marBottom w:val="0"/>
      <w:divBdr>
        <w:top w:val="none" w:sz="0" w:space="0" w:color="auto"/>
        <w:left w:val="none" w:sz="0" w:space="0" w:color="auto"/>
        <w:bottom w:val="none" w:sz="0" w:space="0" w:color="auto"/>
        <w:right w:val="none" w:sz="0" w:space="0" w:color="auto"/>
      </w:divBdr>
    </w:div>
    <w:div w:id="840242195">
      <w:bodyDiv w:val="1"/>
      <w:marLeft w:val="0"/>
      <w:marRight w:val="0"/>
      <w:marTop w:val="0"/>
      <w:marBottom w:val="0"/>
      <w:divBdr>
        <w:top w:val="none" w:sz="0" w:space="0" w:color="auto"/>
        <w:left w:val="none" w:sz="0" w:space="0" w:color="auto"/>
        <w:bottom w:val="none" w:sz="0" w:space="0" w:color="auto"/>
        <w:right w:val="none" w:sz="0" w:space="0" w:color="auto"/>
      </w:divBdr>
    </w:div>
    <w:div w:id="841629358">
      <w:bodyDiv w:val="1"/>
      <w:marLeft w:val="0"/>
      <w:marRight w:val="0"/>
      <w:marTop w:val="0"/>
      <w:marBottom w:val="0"/>
      <w:divBdr>
        <w:top w:val="none" w:sz="0" w:space="0" w:color="auto"/>
        <w:left w:val="none" w:sz="0" w:space="0" w:color="auto"/>
        <w:bottom w:val="none" w:sz="0" w:space="0" w:color="auto"/>
        <w:right w:val="none" w:sz="0" w:space="0" w:color="auto"/>
      </w:divBdr>
    </w:div>
    <w:div w:id="850725592">
      <w:bodyDiv w:val="1"/>
      <w:marLeft w:val="0"/>
      <w:marRight w:val="0"/>
      <w:marTop w:val="0"/>
      <w:marBottom w:val="0"/>
      <w:divBdr>
        <w:top w:val="none" w:sz="0" w:space="0" w:color="auto"/>
        <w:left w:val="none" w:sz="0" w:space="0" w:color="auto"/>
        <w:bottom w:val="none" w:sz="0" w:space="0" w:color="auto"/>
        <w:right w:val="none" w:sz="0" w:space="0" w:color="auto"/>
      </w:divBdr>
    </w:div>
    <w:div w:id="852261152">
      <w:bodyDiv w:val="1"/>
      <w:marLeft w:val="0"/>
      <w:marRight w:val="0"/>
      <w:marTop w:val="0"/>
      <w:marBottom w:val="0"/>
      <w:divBdr>
        <w:top w:val="none" w:sz="0" w:space="0" w:color="auto"/>
        <w:left w:val="none" w:sz="0" w:space="0" w:color="auto"/>
        <w:bottom w:val="none" w:sz="0" w:space="0" w:color="auto"/>
        <w:right w:val="none" w:sz="0" w:space="0" w:color="auto"/>
      </w:divBdr>
    </w:div>
    <w:div w:id="863520860">
      <w:bodyDiv w:val="1"/>
      <w:marLeft w:val="0"/>
      <w:marRight w:val="0"/>
      <w:marTop w:val="0"/>
      <w:marBottom w:val="0"/>
      <w:divBdr>
        <w:top w:val="none" w:sz="0" w:space="0" w:color="auto"/>
        <w:left w:val="none" w:sz="0" w:space="0" w:color="auto"/>
        <w:bottom w:val="none" w:sz="0" w:space="0" w:color="auto"/>
        <w:right w:val="none" w:sz="0" w:space="0" w:color="auto"/>
      </w:divBdr>
    </w:div>
    <w:div w:id="865555681">
      <w:bodyDiv w:val="1"/>
      <w:marLeft w:val="0"/>
      <w:marRight w:val="0"/>
      <w:marTop w:val="0"/>
      <w:marBottom w:val="0"/>
      <w:divBdr>
        <w:top w:val="none" w:sz="0" w:space="0" w:color="auto"/>
        <w:left w:val="none" w:sz="0" w:space="0" w:color="auto"/>
        <w:bottom w:val="none" w:sz="0" w:space="0" w:color="auto"/>
        <w:right w:val="none" w:sz="0" w:space="0" w:color="auto"/>
      </w:divBdr>
    </w:div>
    <w:div w:id="928583058">
      <w:bodyDiv w:val="1"/>
      <w:marLeft w:val="0"/>
      <w:marRight w:val="0"/>
      <w:marTop w:val="0"/>
      <w:marBottom w:val="0"/>
      <w:divBdr>
        <w:top w:val="none" w:sz="0" w:space="0" w:color="auto"/>
        <w:left w:val="none" w:sz="0" w:space="0" w:color="auto"/>
        <w:bottom w:val="none" w:sz="0" w:space="0" w:color="auto"/>
        <w:right w:val="none" w:sz="0" w:space="0" w:color="auto"/>
      </w:divBdr>
    </w:div>
    <w:div w:id="1030763901">
      <w:bodyDiv w:val="1"/>
      <w:marLeft w:val="0"/>
      <w:marRight w:val="0"/>
      <w:marTop w:val="0"/>
      <w:marBottom w:val="0"/>
      <w:divBdr>
        <w:top w:val="none" w:sz="0" w:space="0" w:color="auto"/>
        <w:left w:val="none" w:sz="0" w:space="0" w:color="auto"/>
        <w:bottom w:val="none" w:sz="0" w:space="0" w:color="auto"/>
        <w:right w:val="none" w:sz="0" w:space="0" w:color="auto"/>
      </w:divBdr>
    </w:div>
    <w:div w:id="1042100351">
      <w:bodyDiv w:val="1"/>
      <w:marLeft w:val="0"/>
      <w:marRight w:val="0"/>
      <w:marTop w:val="0"/>
      <w:marBottom w:val="0"/>
      <w:divBdr>
        <w:top w:val="none" w:sz="0" w:space="0" w:color="auto"/>
        <w:left w:val="none" w:sz="0" w:space="0" w:color="auto"/>
        <w:bottom w:val="none" w:sz="0" w:space="0" w:color="auto"/>
        <w:right w:val="none" w:sz="0" w:space="0" w:color="auto"/>
      </w:divBdr>
    </w:div>
    <w:div w:id="1119105045">
      <w:bodyDiv w:val="1"/>
      <w:marLeft w:val="0"/>
      <w:marRight w:val="0"/>
      <w:marTop w:val="0"/>
      <w:marBottom w:val="0"/>
      <w:divBdr>
        <w:top w:val="none" w:sz="0" w:space="0" w:color="auto"/>
        <w:left w:val="none" w:sz="0" w:space="0" w:color="auto"/>
        <w:bottom w:val="none" w:sz="0" w:space="0" w:color="auto"/>
        <w:right w:val="none" w:sz="0" w:space="0" w:color="auto"/>
      </w:divBdr>
    </w:div>
    <w:div w:id="1146431238">
      <w:bodyDiv w:val="1"/>
      <w:marLeft w:val="0"/>
      <w:marRight w:val="0"/>
      <w:marTop w:val="0"/>
      <w:marBottom w:val="0"/>
      <w:divBdr>
        <w:top w:val="none" w:sz="0" w:space="0" w:color="auto"/>
        <w:left w:val="none" w:sz="0" w:space="0" w:color="auto"/>
        <w:bottom w:val="none" w:sz="0" w:space="0" w:color="auto"/>
        <w:right w:val="none" w:sz="0" w:space="0" w:color="auto"/>
      </w:divBdr>
    </w:div>
    <w:div w:id="1203858892">
      <w:bodyDiv w:val="1"/>
      <w:marLeft w:val="0"/>
      <w:marRight w:val="0"/>
      <w:marTop w:val="0"/>
      <w:marBottom w:val="0"/>
      <w:divBdr>
        <w:top w:val="none" w:sz="0" w:space="0" w:color="auto"/>
        <w:left w:val="none" w:sz="0" w:space="0" w:color="auto"/>
        <w:bottom w:val="none" w:sz="0" w:space="0" w:color="auto"/>
        <w:right w:val="none" w:sz="0" w:space="0" w:color="auto"/>
      </w:divBdr>
    </w:div>
    <w:div w:id="1290476006">
      <w:bodyDiv w:val="1"/>
      <w:marLeft w:val="0"/>
      <w:marRight w:val="0"/>
      <w:marTop w:val="0"/>
      <w:marBottom w:val="0"/>
      <w:divBdr>
        <w:top w:val="none" w:sz="0" w:space="0" w:color="auto"/>
        <w:left w:val="none" w:sz="0" w:space="0" w:color="auto"/>
        <w:bottom w:val="none" w:sz="0" w:space="0" w:color="auto"/>
        <w:right w:val="none" w:sz="0" w:space="0" w:color="auto"/>
      </w:divBdr>
    </w:div>
    <w:div w:id="1291398087">
      <w:bodyDiv w:val="1"/>
      <w:marLeft w:val="0"/>
      <w:marRight w:val="0"/>
      <w:marTop w:val="0"/>
      <w:marBottom w:val="0"/>
      <w:divBdr>
        <w:top w:val="none" w:sz="0" w:space="0" w:color="auto"/>
        <w:left w:val="none" w:sz="0" w:space="0" w:color="auto"/>
        <w:bottom w:val="none" w:sz="0" w:space="0" w:color="auto"/>
        <w:right w:val="none" w:sz="0" w:space="0" w:color="auto"/>
      </w:divBdr>
    </w:div>
    <w:div w:id="1301567934">
      <w:bodyDiv w:val="1"/>
      <w:marLeft w:val="0"/>
      <w:marRight w:val="0"/>
      <w:marTop w:val="0"/>
      <w:marBottom w:val="0"/>
      <w:divBdr>
        <w:top w:val="none" w:sz="0" w:space="0" w:color="auto"/>
        <w:left w:val="none" w:sz="0" w:space="0" w:color="auto"/>
        <w:bottom w:val="none" w:sz="0" w:space="0" w:color="auto"/>
        <w:right w:val="none" w:sz="0" w:space="0" w:color="auto"/>
      </w:divBdr>
      <w:divsChild>
        <w:div w:id="408118758">
          <w:marLeft w:val="0"/>
          <w:marRight w:val="0"/>
          <w:marTop w:val="0"/>
          <w:marBottom w:val="0"/>
          <w:divBdr>
            <w:top w:val="none" w:sz="0" w:space="0" w:color="auto"/>
            <w:left w:val="none" w:sz="0" w:space="0" w:color="auto"/>
            <w:bottom w:val="none" w:sz="0" w:space="0" w:color="auto"/>
            <w:right w:val="none" w:sz="0" w:space="0" w:color="auto"/>
          </w:divBdr>
          <w:divsChild>
            <w:div w:id="1780026413">
              <w:marLeft w:val="0"/>
              <w:marRight w:val="0"/>
              <w:marTop w:val="0"/>
              <w:marBottom w:val="0"/>
              <w:divBdr>
                <w:top w:val="none" w:sz="0" w:space="0" w:color="auto"/>
                <w:left w:val="none" w:sz="0" w:space="0" w:color="auto"/>
                <w:bottom w:val="none" w:sz="0" w:space="0" w:color="auto"/>
                <w:right w:val="none" w:sz="0" w:space="0" w:color="auto"/>
              </w:divBdr>
              <w:divsChild>
                <w:div w:id="1229220836">
                  <w:marLeft w:val="0"/>
                  <w:marRight w:val="0"/>
                  <w:marTop w:val="0"/>
                  <w:marBottom w:val="0"/>
                  <w:divBdr>
                    <w:top w:val="none" w:sz="0" w:space="0" w:color="auto"/>
                    <w:left w:val="none" w:sz="0" w:space="0" w:color="auto"/>
                    <w:bottom w:val="none" w:sz="0" w:space="0" w:color="auto"/>
                    <w:right w:val="none" w:sz="0" w:space="0" w:color="auto"/>
                  </w:divBdr>
                  <w:divsChild>
                    <w:div w:id="386955004">
                      <w:marLeft w:val="0"/>
                      <w:marRight w:val="0"/>
                      <w:marTop w:val="0"/>
                      <w:marBottom w:val="0"/>
                      <w:divBdr>
                        <w:top w:val="none" w:sz="0" w:space="0" w:color="auto"/>
                        <w:left w:val="none" w:sz="0" w:space="0" w:color="auto"/>
                        <w:bottom w:val="none" w:sz="0" w:space="0" w:color="auto"/>
                        <w:right w:val="none" w:sz="0" w:space="0" w:color="auto"/>
                      </w:divBdr>
                    </w:div>
                  </w:divsChild>
                </w:div>
                <w:div w:id="358822021">
                  <w:marLeft w:val="0"/>
                  <w:marRight w:val="0"/>
                  <w:marTop w:val="0"/>
                  <w:marBottom w:val="0"/>
                  <w:divBdr>
                    <w:top w:val="none" w:sz="0" w:space="0" w:color="auto"/>
                    <w:left w:val="none" w:sz="0" w:space="0" w:color="auto"/>
                    <w:bottom w:val="none" w:sz="0" w:space="0" w:color="auto"/>
                    <w:right w:val="none" w:sz="0" w:space="0" w:color="auto"/>
                  </w:divBdr>
                  <w:divsChild>
                    <w:div w:id="53130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151573">
      <w:bodyDiv w:val="1"/>
      <w:marLeft w:val="0"/>
      <w:marRight w:val="0"/>
      <w:marTop w:val="0"/>
      <w:marBottom w:val="0"/>
      <w:divBdr>
        <w:top w:val="none" w:sz="0" w:space="0" w:color="auto"/>
        <w:left w:val="none" w:sz="0" w:space="0" w:color="auto"/>
        <w:bottom w:val="none" w:sz="0" w:space="0" w:color="auto"/>
        <w:right w:val="none" w:sz="0" w:space="0" w:color="auto"/>
      </w:divBdr>
    </w:div>
    <w:div w:id="1472820867">
      <w:bodyDiv w:val="1"/>
      <w:marLeft w:val="0"/>
      <w:marRight w:val="0"/>
      <w:marTop w:val="0"/>
      <w:marBottom w:val="0"/>
      <w:divBdr>
        <w:top w:val="none" w:sz="0" w:space="0" w:color="auto"/>
        <w:left w:val="none" w:sz="0" w:space="0" w:color="auto"/>
        <w:bottom w:val="none" w:sz="0" w:space="0" w:color="auto"/>
        <w:right w:val="none" w:sz="0" w:space="0" w:color="auto"/>
      </w:divBdr>
    </w:div>
    <w:div w:id="1509445371">
      <w:bodyDiv w:val="1"/>
      <w:marLeft w:val="0"/>
      <w:marRight w:val="0"/>
      <w:marTop w:val="0"/>
      <w:marBottom w:val="0"/>
      <w:divBdr>
        <w:top w:val="none" w:sz="0" w:space="0" w:color="auto"/>
        <w:left w:val="none" w:sz="0" w:space="0" w:color="auto"/>
        <w:bottom w:val="none" w:sz="0" w:space="0" w:color="auto"/>
        <w:right w:val="none" w:sz="0" w:space="0" w:color="auto"/>
      </w:divBdr>
    </w:div>
    <w:div w:id="1558130860">
      <w:bodyDiv w:val="1"/>
      <w:marLeft w:val="0"/>
      <w:marRight w:val="0"/>
      <w:marTop w:val="0"/>
      <w:marBottom w:val="0"/>
      <w:divBdr>
        <w:top w:val="none" w:sz="0" w:space="0" w:color="auto"/>
        <w:left w:val="none" w:sz="0" w:space="0" w:color="auto"/>
        <w:bottom w:val="none" w:sz="0" w:space="0" w:color="auto"/>
        <w:right w:val="none" w:sz="0" w:space="0" w:color="auto"/>
      </w:divBdr>
    </w:div>
    <w:div w:id="1560901290">
      <w:bodyDiv w:val="1"/>
      <w:marLeft w:val="0"/>
      <w:marRight w:val="0"/>
      <w:marTop w:val="0"/>
      <w:marBottom w:val="0"/>
      <w:divBdr>
        <w:top w:val="none" w:sz="0" w:space="0" w:color="auto"/>
        <w:left w:val="none" w:sz="0" w:space="0" w:color="auto"/>
        <w:bottom w:val="none" w:sz="0" w:space="0" w:color="auto"/>
        <w:right w:val="none" w:sz="0" w:space="0" w:color="auto"/>
      </w:divBdr>
    </w:div>
    <w:div w:id="1578631273">
      <w:bodyDiv w:val="1"/>
      <w:marLeft w:val="0"/>
      <w:marRight w:val="0"/>
      <w:marTop w:val="0"/>
      <w:marBottom w:val="0"/>
      <w:divBdr>
        <w:top w:val="none" w:sz="0" w:space="0" w:color="auto"/>
        <w:left w:val="none" w:sz="0" w:space="0" w:color="auto"/>
        <w:bottom w:val="none" w:sz="0" w:space="0" w:color="auto"/>
        <w:right w:val="none" w:sz="0" w:space="0" w:color="auto"/>
      </w:divBdr>
    </w:div>
    <w:div w:id="1588609853">
      <w:bodyDiv w:val="1"/>
      <w:marLeft w:val="0"/>
      <w:marRight w:val="0"/>
      <w:marTop w:val="0"/>
      <w:marBottom w:val="0"/>
      <w:divBdr>
        <w:top w:val="none" w:sz="0" w:space="0" w:color="auto"/>
        <w:left w:val="none" w:sz="0" w:space="0" w:color="auto"/>
        <w:bottom w:val="none" w:sz="0" w:space="0" w:color="auto"/>
        <w:right w:val="none" w:sz="0" w:space="0" w:color="auto"/>
      </w:divBdr>
    </w:div>
    <w:div w:id="1605074694">
      <w:bodyDiv w:val="1"/>
      <w:marLeft w:val="0"/>
      <w:marRight w:val="0"/>
      <w:marTop w:val="0"/>
      <w:marBottom w:val="0"/>
      <w:divBdr>
        <w:top w:val="none" w:sz="0" w:space="0" w:color="auto"/>
        <w:left w:val="none" w:sz="0" w:space="0" w:color="auto"/>
        <w:bottom w:val="none" w:sz="0" w:space="0" w:color="auto"/>
        <w:right w:val="none" w:sz="0" w:space="0" w:color="auto"/>
      </w:divBdr>
    </w:div>
    <w:div w:id="1608660528">
      <w:bodyDiv w:val="1"/>
      <w:marLeft w:val="0"/>
      <w:marRight w:val="0"/>
      <w:marTop w:val="0"/>
      <w:marBottom w:val="0"/>
      <w:divBdr>
        <w:top w:val="none" w:sz="0" w:space="0" w:color="auto"/>
        <w:left w:val="none" w:sz="0" w:space="0" w:color="auto"/>
        <w:bottom w:val="none" w:sz="0" w:space="0" w:color="auto"/>
        <w:right w:val="none" w:sz="0" w:space="0" w:color="auto"/>
      </w:divBdr>
      <w:divsChild>
        <w:div w:id="2094736876">
          <w:marLeft w:val="0"/>
          <w:marRight w:val="0"/>
          <w:marTop w:val="0"/>
          <w:marBottom w:val="0"/>
          <w:divBdr>
            <w:top w:val="none" w:sz="0" w:space="0" w:color="auto"/>
            <w:left w:val="none" w:sz="0" w:space="0" w:color="auto"/>
            <w:bottom w:val="none" w:sz="0" w:space="0" w:color="auto"/>
            <w:right w:val="none" w:sz="0" w:space="0" w:color="auto"/>
          </w:divBdr>
          <w:divsChild>
            <w:div w:id="352195669">
              <w:marLeft w:val="0"/>
              <w:marRight w:val="0"/>
              <w:marTop w:val="0"/>
              <w:marBottom w:val="0"/>
              <w:divBdr>
                <w:top w:val="none" w:sz="0" w:space="0" w:color="auto"/>
                <w:left w:val="none" w:sz="0" w:space="0" w:color="auto"/>
                <w:bottom w:val="none" w:sz="0" w:space="0" w:color="auto"/>
                <w:right w:val="none" w:sz="0" w:space="0" w:color="auto"/>
              </w:divBdr>
              <w:divsChild>
                <w:div w:id="122119235">
                  <w:marLeft w:val="0"/>
                  <w:marRight w:val="0"/>
                  <w:marTop w:val="0"/>
                  <w:marBottom w:val="0"/>
                  <w:divBdr>
                    <w:top w:val="none" w:sz="0" w:space="0" w:color="auto"/>
                    <w:left w:val="none" w:sz="0" w:space="0" w:color="auto"/>
                    <w:bottom w:val="none" w:sz="0" w:space="0" w:color="auto"/>
                    <w:right w:val="none" w:sz="0" w:space="0" w:color="auto"/>
                  </w:divBdr>
                  <w:divsChild>
                    <w:div w:id="116628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61526">
      <w:bodyDiv w:val="1"/>
      <w:marLeft w:val="0"/>
      <w:marRight w:val="0"/>
      <w:marTop w:val="0"/>
      <w:marBottom w:val="0"/>
      <w:divBdr>
        <w:top w:val="none" w:sz="0" w:space="0" w:color="auto"/>
        <w:left w:val="none" w:sz="0" w:space="0" w:color="auto"/>
        <w:bottom w:val="none" w:sz="0" w:space="0" w:color="auto"/>
        <w:right w:val="none" w:sz="0" w:space="0" w:color="auto"/>
      </w:divBdr>
    </w:div>
    <w:div w:id="1647007122">
      <w:bodyDiv w:val="1"/>
      <w:marLeft w:val="0"/>
      <w:marRight w:val="0"/>
      <w:marTop w:val="0"/>
      <w:marBottom w:val="0"/>
      <w:divBdr>
        <w:top w:val="none" w:sz="0" w:space="0" w:color="auto"/>
        <w:left w:val="none" w:sz="0" w:space="0" w:color="auto"/>
        <w:bottom w:val="none" w:sz="0" w:space="0" w:color="auto"/>
        <w:right w:val="none" w:sz="0" w:space="0" w:color="auto"/>
      </w:divBdr>
    </w:div>
    <w:div w:id="1651789059">
      <w:bodyDiv w:val="1"/>
      <w:marLeft w:val="0"/>
      <w:marRight w:val="0"/>
      <w:marTop w:val="0"/>
      <w:marBottom w:val="0"/>
      <w:divBdr>
        <w:top w:val="none" w:sz="0" w:space="0" w:color="auto"/>
        <w:left w:val="none" w:sz="0" w:space="0" w:color="auto"/>
        <w:bottom w:val="none" w:sz="0" w:space="0" w:color="auto"/>
        <w:right w:val="none" w:sz="0" w:space="0" w:color="auto"/>
      </w:divBdr>
    </w:div>
    <w:div w:id="1665887754">
      <w:bodyDiv w:val="1"/>
      <w:marLeft w:val="0"/>
      <w:marRight w:val="0"/>
      <w:marTop w:val="0"/>
      <w:marBottom w:val="0"/>
      <w:divBdr>
        <w:top w:val="none" w:sz="0" w:space="0" w:color="auto"/>
        <w:left w:val="none" w:sz="0" w:space="0" w:color="auto"/>
        <w:bottom w:val="none" w:sz="0" w:space="0" w:color="auto"/>
        <w:right w:val="none" w:sz="0" w:space="0" w:color="auto"/>
      </w:divBdr>
    </w:div>
    <w:div w:id="1680430124">
      <w:bodyDiv w:val="1"/>
      <w:marLeft w:val="0"/>
      <w:marRight w:val="0"/>
      <w:marTop w:val="0"/>
      <w:marBottom w:val="0"/>
      <w:divBdr>
        <w:top w:val="none" w:sz="0" w:space="0" w:color="auto"/>
        <w:left w:val="none" w:sz="0" w:space="0" w:color="auto"/>
        <w:bottom w:val="none" w:sz="0" w:space="0" w:color="auto"/>
        <w:right w:val="none" w:sz="0" w:space="0" w:color="auto"/>
      </w:divBdr>
    </w:div>
    <w:div w:id="1692799339">
      <w:bodyDiv w:val="1"/>
      <w:marLeft w:val="0"/>
      <w:marRight w:val="0"/>
      <w:marTop w:val="0"/>
      <w:marBottom w:val="0"/>
      <w:divBdr>
        <w:top w:val="none" w:sz="0" w:space="0" w:color="auto"/>
        <w:left w:val="none" w:sz="0" w:space="0" w:color="auto"/>
        <w:bottom w:val="none" w:sz="0" w:space="0" w:color="auto"/>
        <w:right w:val="none" w:sz="0" w:space="0" w:color="auto"/>
      </w:divBdr>
    </w:div>
    <w:div w:id="1693191097">
      <w:bodyDiv w:val="1"/>
      <w:marLeft w:val="0"/>
      <w:marRight w:val="0"/>
      <w:marTop w:val="0"/>
      <w:marBottom w:val="0"/>
      <w:divBdr>
        <w:top w:val="none" w:sz="0" w:space="0" w:color="auto"/>
        <w:left w:val="none" w:sz="0" w:space="0" w:color="auto"/>
        <w:bottom w:val="none" w:sz="0" w:space="0" w:color="auto"/>
        <w:right w:val="none" w:sz="0" w:space="0" w:color="auto"/>
      </w:divBdr>
    </w:div>
    <w:div w:id="1716462195">
      <w:bodyDiv w:val="1"/>
      <w:marLeft w:val="0"/>
      <w:marRight w:val="0"/>
      <w:marTop w:val="0"/>
      <w:marBottom w:val="0"/>
      <w:divBdr>
        <w:top w:val="none" w:sz="0" w:space="0" w:color="auto"/>
        <w:left w:val="none" w:sz="0" w:space="0" w:color="auto"/>
        <w:bottom w:val="none" w:sz="0" w:space="0" w:color="auto"/>
        <w:right w:val="none" w:sz="0" w:space="0" w:color="auto"/>
      </w:divBdr>
    </w:div>
    <w:div w:id="1748378644">
      <w:bodyDiv w:val="1"/>
      <w:marLeft w:val="0"/>
      <w:marRight w:val="0"/>
      <w:marTop w:val="0"/>
      <w:marBottom w:val="0"/>
      <w:divBdr>
        <w:top w:val="none" w:sz="0" w:space="0" w:color="auto"/>
        <w:left w:val="none" w:sz="0" w:space="0" w:color="auto"/>
        <w:bottom w:val="none" w:sz="0" w:space="0" w:color="auto"/>
        <w:right w:val="none" w:sz="0" w:space="0" w:color="auto"/>
      </w:divBdr>
    </w:div>
    <w:div w:id="1757050882">
      <w:bodyDiv w:val="1"/>
      <w:marLeft w:val="0"/>
      <w:marRight w:val="0"/>
      <w:marTop w:val="0"/>
      <w:marBottom w:val="0"/>
      <w:divBdr>
        <w:top w:val="none" w:sz="0" w:space="0" w:color="auto"/>
        <w:left w:val="none" w:sz="0" w:space="0" w:color="auto"/>
        <w:bottom w:val="none" w:sz="0" w:space="0" w:color="auto"/>
        <w:right w:val="none" w:sz="0" w:space="0" w:color="auto"/>
      </w:divBdr>
    </w:div>
    <w:div w:id="1766002113">
      <w:bodyDiv w:val="1"/>
      <w:marLeft w:val="0"/>
      <w:marRight w:val="0"/>
      <w:marTop w:val="0"/>
      <w:marBottom w:val="0"/>
      <w:divBdr>
        <w:top w:val="none" w:sz="0" w:space="0" w:color="auto"/>
        <w:left w:val="none" w:sz="0" w:space="0" w:color="auto"/>
        <w:bottom w:val="none" w:sz="0" w:space="0" w:color="auto"/>
        <w:right w:val="none" w:sz="0" w:space="0" w:color="auto"/>
      </w:divBdr>
    </w:div>
    <w:div w:id="1768429855">
      <w:bodyDiv w:val="1"/>
      <w:marLeft w:val="0"/>
      <w:marRight w:val="0"/>
      <w:marTop w:val="0"/>
      <w:marBottom w:val="0"/>
      <w:divBdr>
        <w:top w:val="none" w:sz="0" w:space="0" w:color="auto"/>
        <w:left w:val="none" w:sz="0" w:space="0" w:color="auto"/>
        <w:bottom w:val="none" w:sz="0" w:space="0" w:color="auto"/>
        <w:right w:val="none" w:sz="0" w:space="0" w:color="auto"/>
      </w:divBdr>
    </w:div>
    <w:div w:id="1783378522">
      <w:bodyDiv w:val="1"/>
      <w:marLeft w:val="0"/>
      <w:marRight w:val="0"/>
      <w:marTop w:val="0"/>
      <w:marBottom w:val="0"/>
      <w:divBdr>
        <w:top w:val="none" w:sz="0" w:space="0" w:color="auto"/>
        <w:left w:val="none" w:sz="0" w:space="0" w:color="auto"/>
        <w:bottom w:val="none" w:sz="0" w:space="0" w:color="auto"/>
        <w:right w:val="none" w:sz="0" w:space="0" w:color="auto"/>
      </w:divBdr>
    </w:div>
    <w:div w:id="1908999531">
      <w:bodyDiv w:val="1"/>
      <w:marLeft w:val="0"/>
      <w:marRight w:val="0"/>
      <w:marTop w:val="0"/>
      <w:marBottom w:val="0"/>
      <w:divBdr>
        <w:top w:val="none" w:sz="0" w:space="0" w:color="auto"/>
        <w:left w:val="none" w:sz="0" w:space="0" w:color="auto"/>
        <w:bottom w:val="none" w:sz="0" w:space="0" w:color="auto"/>
        <w:right w:val="none" w:sz="0" w:space="0" w:color="auto"/>
      </w:divBdr>
    </w:div>
    <w:div w:id="1923905251">
      <w:bodyDiv w:val="1"/>
      <w:marLeft w:val="0"/>
      <w:marRight w:val="0"/>
      <w:marTop w:val="0"/>
      <w:marBottom w:val="0"/>
      <w:divBdr>
        <w:top w:val="none" w:sz="0" w:space="0" w:color="auto"/>
        <w:left w:val="none" w:sz="0" w:space="0" w:color="auto"/>
        <w:bottom w:val="none" w:sz="0" w:space="0" w:color="auto"/>
        <w:right w:val="none" w:sz="0" w:space="0" w:color="auto"/>
      </w:divBdr>
      <w:divsChild>
        <w:div w:id="1639145642">
          <w:marLeft w:val="0"/>
          <w:marRight w:val="0"/>
          <w:marTop w:val="0"/>
          <w:marBottom w:val="0"/>
          <w:divBdr>
            <w:top w:val="none" w:sz="0" w:space="0" w:color="auto"/>
            <w:left w:val="none" w:sz="0" w:space="0" w:color="auto"/>
            <w:bottom w:val="none" w:sz="0" w:space="0" w:color="auto"/>
            <w:right w:val="none" w:sz="0" w:space="0" w:color="auto"/>
          </w:divBdr>
          <w:divsChild>
            <w:div w:id="1540825333">
              <w:marLeft w:val="0"/>
              <w:marRight w:val="0"/>
              <w:marTop w:val="0"/>
              <w:marBottom w:val="0"/>
              <w:divBdr>
                <w:top w:val="none" w:sz="0" w:space="0" w:color="auto"/>
                <w:left w:val="none" w:sz="0" w:space="0" w:color="auto"/>
                <w:bottom w:val="none" w:sz="0" w:space="0" w:color="auto"/>
                <w:right w:val="none" w:sz="0" w:space="0" w:color="auto"/>
              </w:divBdr>
              <w:divsChild>
                <w:div w:id="154579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617965">
      <w:bodyDiv w:val="1"/>
      <w:marLeft w:val="0"/>
      <w:marRight w:val="0"/>
      <w:marTop w:val="0"/>
      <w:marBottom w:val="0"/>
      <w:divBdr>
        <w:top w:val="none" w:sz="0" w:space="0" w:color="auto"/>
        <w:left w:val="none" w:sz="0" w:space="0" w:color="auto"/>
        <w:bottom w:val="none" w:sz="0" w:space="0" w:color="auto"/>
        <w:right w:val="none" w:sz="0" w:space="0" w:color="auto"/>
      </w:divBdr>
    </w:div>
    <w:div w:id="1993899738">
      <w:bodyDiv w:val="1"/>
      <w:marLeft w:val="0"/>
      <w:marRight w:val="0"/>
      <w:marTop w:val="0"/>
      <w:marBottom w:val="0"/>
      <w:divBdr>
        <w:top w:val="none" w:sz="0" w:space="0" w:color="auto"/>
        <w:left w:val="none" w:sz="0" w:space="0" w:color="auto"/>
        <w:bottom w:val="none" w:sz="0" w:space="0" w:color="auto"/>
        <w:right w:val="none" w:sz="0" w:space="0" w:color="auto"/>
      </w:divBdr>
    </w:div>
    <w:div w:id="2082091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publications/i/item/WHO-HIS-SDS-2017.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nabela.i.pereira@ua.p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16/j.sapharm.2022.08.015"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15291</Words>
  <Characters>82573</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Anabela Pereira</dc:creator>
  <cp:keywords/>
  <dc:description/>
  <cp:lastModifiedBy>Anabela Pereira</cp:lastModifiedBy>
  <cp:revision>8</cp:revision>
  <cp:lastPrinted>2022-12-25T12:52:00Z</cp:lastPrinted>
  <dcterms:created xsi:type="dcterms:W3CDTF">2023-01-20T11:23:00Z</dcterms:created>
  <dcterms:modified xsi:type="dcterms:W3CDTF">2023-01-23T11:24:00Z</dcterms:modified>
</cp:coreProperties>
</file>